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firstLine="709"/>
        <w:jc w:val="center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Будем знакомы -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кот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 Познакомить обучающихся с клубом и символом клуба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кот».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- познавать мир средствами сказкотерапии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воспитать у обучающихся бережное отношение к животным;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развить у обучающихся нравственные чувства — сопереживание, доброту, ответственность за свои поступки;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 развить у обучающихся  умение рассуждать, принимать решения, делать выводы.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Форма 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сказочное путешествие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Оборудование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: иллюстрации с кошками, карточки с пословицами, мультимедийные средства, игрушка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кот.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Ход события: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Здравствуйте, дорогие ребята! Пришли вы сегодня в необычное место. Здесь есть свой хозяин.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 ком же  пойдет речь, вы узнаете, отгадав загадку.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Мохнатенький, усатенький,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Сядет - песенки споет, сказочки расскажет!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( Это кот)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вот и он! Сам вас встречает, добрым словом привечает!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>Звучит запись приветствия.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Показывается  игрушка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кот – символ нашего клуба.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Знакомьтесь, ребята! Перед вами хозяин нашего клуба!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И чтобы пригласить вас дальше, познакомиться с вами поближе – </w:t>
      </w:r>
      <w:r>
        <w:rPr>
          <w:rFonts w:cs="Times New Roman" w:ascii="Times New Roman" w:hAnsi="Times New Roman"/>
          <w:sz w:val="28"/>
          <w:szCs w:val="28"/>
        </w:rPr>
        <w:t>Оранжевый</w:t>
      </w:r>
      <w:r>
        <w:rPr>
          <w:rFonts w:cs="Times New Roman" w:ascii="Times New Roman" w:hAnsi="Times New Roman"/>
          <w:sz w:val="28"/>
          <w:szCs w:val="28"/>
        </w:rPr>
        <w:t xml:space="preserve"> кот приготовил вам интересные задания.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Задания на карточках в виде кошачьих лапок.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Самый главный специалист в области бутербродоведения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Чеширский Кот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Кот Матроскин *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Кот в сапогах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Кот Мурка из «Аленушкиных сказок» представлял, что если бы он был человеком, то непременно работал бы разносчиком печенки и…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Рыбаком *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Молочником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Птичником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У кого щенок из сказки В. Сутеева не спрашивал: «Кто сказал «Мяу!»?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Петух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Крот *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Лягушка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   «Что это мы всё без молока и без молока»? Чьи это слова?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(Кота Матроскина из книги Э. Успенского «Дядя Фёдор, пёс и кот»).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Ешь да пей,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 гостя налей,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коту не пожалей!                        (Молоко)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Сидит на окошке кошка: Лапы, как у кошки,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Уши, как у кошки,  но не кошка. Кто это?              (Кот)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Угадайте настроение кота, когда у него высоко поднят хвост.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Угадайте настроение кота, если он стучит хвостом.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Какие же вы замечательные ребята! А теперь пройдемте дальше, увидим, где живет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А еще наш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кот знает много замечательных сказок! Сам любит их сочинять  да детишкам рассказывать!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- В чаще леса на опушке в расписной избушке жил-был кот. Кот –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оранжевый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живот. Как его звали? Да никак не звали, потому что имени у него никогда не было. Просто кот и всё тут!</w:t>
      </w:r>
      <w:r>
        <w:rPr>
          <w:rFonts w:cs="Times New Roman" w:ascii="Times New Roman" w:hAnsi="Times New Roman"/>
          <w:sz w:val="28"/>
          <w:szCs w:val="28"/>
          <w:lang w:eastAsia="ru-RU"/>
        </w:rPr>
        <w:br/>
        <w:br/>
        <w:t>Шёл однажды по лесу дедушка Коля. Палочкой траву раздвигал, грибочки искал. Увидел кота и говорит:</w:t>
        <w:br/>
        <w:t>– Ой, какой кот! Всем котам – кот! Пойдём ко мне жить. Будешь в моём доме мышей гонять, а я за это тебя колбаской кормить.</w:t>
        <w:br/>
        <w:t>– Нет, – отвечает кот. – Мне и тут хорошо!</w:t>
        <w:br/>
        <w:t>Пошёл дедушка Коля своей дорогой, а кот развалился на травке, лежит на солнышке греется.</w:t>
        <w:br/>
        <w:br/>
        <w:t>Идёт мимо Елена Владимировна. Я в лес за малиной пришла. Увидела кота, говорю:</w:t>
        <w:br/>
        <w:t>– Ой, какой кот! Всем котам – кот! Пойдём ко мне жить. Будешь в моём доме отдыхать, песни петь, сказки слушать, а я за это тебя сметанкой кормить.</w:t>
        <w:br/>
        <w:t>– Нет, – отвечает кот. – Мне и тут хорошо!</w:t>
        <w:br/>
        <w:t>Пошла я дальше, а кот потянулся, отряхнулся, сел на крылечко умываться принялся.</w:t>
        <w:br/>
        <w:br/>
        <w:t>Смотрит, идёт по тропинке девочка Настюша. Цветы собирает, венок плетёт. Увидела кота, остановилась и говорит:</w:t>
        <w:br/>
        <w:t>– Ой, какой кот! Всем котам – кот! Пойдём ко мне жить. Будешь в моём доме отдыхать, а я за это буду с тобой в шашки играть и сказки тебе читать.</w:t>
        <w:br/>
        <w:t>– Нет, – отвечает кот. – Мне и тут хорошо!</w:t>
        <w:br/>
        <w:t>Пошла Настюша своей дорогой, а кот в избу зашёл, спать улёгся.</w:t>
        <w:br/>
        <w:br/>
        <w:t>Наступила зима. Морозная, снежная. Избушку расписную по самую крышу снегом замело. Все лесные мыши в деревню подались. Голодно коту, холодно. Вспомнил он и про дедушку Колю, и про Елену Владимировну, и про девочку Настюшу. Решил в город пойти да кого-нибудь из них отыскать, на зимовку попроситься.</w:t>
        <w:br/>
        <w:t>Пришёл кот в город наш. В самый крайний дом постучался. Ой! Выглянули все сразу: и дедушка Коля, и Елена Владимировна, и девочка Настюшка.</w:t>
        <w:br/>
        <w:t>– Заходи, кот! Как же мы тебе рады!</w:t>
        <w:br/>
        <w:t>– Я у вас только перезимую, – предупреждает кот, – а весной назад в лес уйду.</w:t>
        <w:br/>
        <w:br/>
        <w:t>За окошком зима снегами заметает, а в доме благодать: тепло, уютно, пирогами пахнет. Кот мышей гоняет, дедушка Коля его колбаской кормит, Елена Владимировна сметанкой подкармливает, а Настюшка с котом в шашки играет, и сказки вечерами читает.</w:t>
        <w:br/>
        <w:t>– Жаль, что весной ты от нас уйдёшь, – вздыхают. – Мы к тебе, кот, привыкли.</w:t>
        <w:br/>
        <w:t xml:space="preserve">А кот тоже к нам привык. Наступила весна, никуда кот не ушёл. И летом не ушёл, и осенью. Навсегда остался. Назвали кота </w:t>
      </w:r>
      <w:r>
        <w:rPr>
          <w:rFonts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кот, потому что нехорошо коту быть без имени. А потом узнал </w:t>
      </w:r>
      <w:r>
        <w:rPr>
          <w:rFonts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кот, что в городе этом центр «Победа» есть. И что ребята туда ходят веселые, умные, послушные! Поросился к ним в гости, да и решил остаться в одном из структурных подразделений. Уж больно в «Победе» хорошо, тепло, уютно! Не захотел  </w:t>
      </w:r>
      <w:r>
        <w:rPr>
          <w:rFonts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кот с ребятами расстават</w:t>
      </w:r>
      <w:r>
        <w:rPr>
          <w:rFonts w:cs="Times New Roman" w:ascii="Times New Roman" w:hAnsi="Times New Roman"/>
          <w:sz w:val="28"/>
          <w:szCs w:val="28"/>
          <w:lang w:eastAsia="ru-RU"/>
        </w:rPr>
        <w:t>ь</w:t>
      </w:r>
      <w:r>
        <w:rPr>
          <w:rFonts w:cs="Times New Roman" w:ascii="Times New Roman" w:hAnsi="Times New Roman"/>
          <w:sz w:val="28"/>
          <w:szCs w:val="28"/>
          <w:lang w:eastAsia="ru-RU"/>
        </w:rPr>
        <w:t>ся. Вот и поселился у нас. Будет теперь с нами жить, сказки сочинять, добра наживать и радоваться!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Вот и познакомились! А какие подарки приготовил вам </w:t>
      </w:r>
      <w:r>
        <w:rPr>
          <w:rFonts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кот! Раздаются карточки для наклеек.  Эти карты не простые. Это пропуск в мастерскую </w:t>
      </w:r>
      <w:r>
        <w:rPr>
          <w:rFonts w:cs="Times New Roman" w:ascii="Times New Roman" w:hAnsi="Times New Roman"/>
          <w:sz w:val="28"/>
          <w:szCs w:val="28"/>
          <w:lang w:eastAsia="ru-RU"/>
        </w:rPr>
        <w:t>Оранжевого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кота.  А еще за каждое выполненное задание вы будете получать наклейки. В конце нашего курса в мастерской «</w:t>
      </w:r>
      <w:r>
        <w:rPr>
          <w:rFonts w:cs="Times New Roman" w:ascii="Times New Roman" w:hAnsi="Times New Roman"/>
          <w:sz w:val="28"/>
          <w:szCs w:val="28"/>
          <w:lang w:eastAsia="ru-RU"/>
        </w:rPr>
        <w:t>Оранжевый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кот» вы обязательно поменяете их на грамоты и на сертификат нашей мастерской. Поэтому, каждый раз, приходя к нам, вы должны взять с собой эту карту, чтобы не потерять наклейки.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>Звучит песня – клип, раздаются карты.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А знаете ли вы, что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коты живут рядом с человеком не одну тысячу лет. Но до сих пор они остаются существами таинственным. В разные времена к ним относились по-разному.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Древнем Египте кошку боготворили. Человека, убившего кошку, тоже убивали. А если кошка умирала сама, ее хоронили, осыпая ее сухими мышками. Верили, что она живет в потустороннем мире.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Руси кошку защищала Церковь. Она стоила столько же, сколько бык.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Кошка - обыкновенный зверек. У нее очень тонкий слух, она очень чистоплотна, часто умывается. Но слизывает кошка не только грязь, а собственный запах. Все кошки - охотники, они охотятся из засады. У них очень острое зрение. Кошки видят в темноте, помогают им усы. Ходят бесшумно, когти прячут в подушечки.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кот хочет, чтобы вы поделились на 2 комады. А еще он хочет узнать, сочиняли ли вы когда –нибудь  сказки или стихи? Сейчас у нас будет такая возможность! Попробуем порадовать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Оранжевого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кота, написать маленькое стихотворение о кошке!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Ваше стихотворение будет называться «Расскажу я вам про кошку».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Командам нужно сочинить стихи на заданную рифму (3 минуты):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1. Кошка, окошко, мышка, книжка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(Пока дети сочиняют, звучит музыка)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Отлично получилось!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 Выполним упражнение «Добрая кошечка». Спинку разогнули, лицо доброе, «мяу» - ласково. «Сердитая кошечка» - спинку округлили, лицо хмурое, «мяу» - сердито. Можно выучить следующую физкультминутку: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Киска на ребят глядит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так, вот так!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(Повороты головы в стороны.)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Хвостиком она играет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так, вот так!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(Локоть одной руки стоит на ладони другой, в такт словам дети наклоняются в стороны.)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Спинку кошка выгибает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так, вот так!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(Руки на поясе, наклоны вперед.)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 ребята приседают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так, вот так!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(Выполняются приседания.)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Ребята, мы с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Оранжевым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котом знаем, что вы прочитали много книг о кошках.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32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Давайте проверим, насколько внимательно вы читали эти книги.</w:t>
      </w: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Командам нужно определить, из какого произведения описываемая кошка: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32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32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(Когда дети отвечают, на экране появляются изображения литературных героев).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Эти шалунишки играют в кошки-мышки. (Том и Джерри.)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Он - кот, звезда экрана,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Практичен, мудр и деловит.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Сельскохозяйственными планами 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 всю Россию знаменит. (Матроскин.)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Его любимая фраза: «Ребята, давайте жить дружно!» (Леопольд.)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Как-то однажды он стал главным в лесу. Взял в жены лису. (Котофеевич.)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  «Ехали медведи на велосипеде.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за ними кот задом наперед»     (Чуковский «Тараканище»)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6.   «Слушайте, дети: жила-была кошка на свете,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Заморская, ангорская.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Жила она не так, как другие кошки, спала не на рогожке,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в уютной спаленке на кроватке маленькой.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Укрывалась алым теплым одеялом…»  (Маршак «Кошкин дом»)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      «Мама даже не думала, что коты такие умные бывают. Она думала, что они только мясо умеют воровать из кастрюль и на крышах кричать. А тут на тебе – не кот,   а медсестра!.. Очень он маме понравился. И всё делать умеет, и беседовать с ним   можно…»   (Э. Успенский «Дядя Федор, пес и кот»)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        «Котенок Васька сидел на полу возле комода и ловил мух. А на комоде, на самом краю, лежала шляпа. И кот Васька увидел, что одна муха села на шляпу. Он как  подпрыгнет – и уцепился когтями за шляпу».  (Н. Носов «Живая шляпа»)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          Кто написал такие строки: "А у нас сегодня кошка родила вчера котят ...”  - С.В. Михалков*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           Каким способом передвигался кот в известном стихотворении  К.Чуковского  "Тараканище”?  - Задом наперед* (А за ними кот задом наперед)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 В каком мультфильме мышь постоянно обижает кота? (Том и Джерри)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 Какой кот  в сказке Ш. Перро любил носить обувь? (Кот в сапогах)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  На чём играл кот   в сказке «Бременские музыканты»?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(Кот играл на скрипке).</w:t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- Хорошо, что вы знаете литературных кошек. В жизни кошки не менее интересны. Предлагаю посмотреть небольшой ролик из Интернета 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  <w:t>(На экране видео – «Смешные кошки»).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Однажды я встретил бездомную кошку.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Как ваши дела?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Ничего, понемножку.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Я слышал, что вы тяжело заболели?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Болела.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Так значит, лежали в постели?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Бездомной, мне некуда ставить постель.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Как странно, – я думал, –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Что в мире огромном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Нет места собакам и кошкам бездомным.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Вы слышите, кошка, пойдемте со мной,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Темнеет, и, значит, пора нам домой!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Мы шли с ней по улице гордо и смело –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Я молча, а кошка тихохонько пела.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 чем она пела? Возможно, о том,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Что каждому нужен свой собственный дом.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А слышали ли вы такое выражение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«Мы в ответе за тех, кого приручили».  Как вы думаете, к кому относятся эти слова?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Верно, они сказаны по отношению к людям, которые приручают живых существ, например, животных. А как вы думаете, что значит «приручить»?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Дети дают ответы.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Словаре русского языка С.И. Ожегова говорится о том, то «приручить» — значит сделать ручным, послушным. Всегда ли люди понимают ответственность за прирученных животных?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А у вас дома живут братья наши меньшие? Почему мы их так называем?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Скажите несколько добрых слов о своих питомцах. Каие они?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Как вы за ними ухаживаете?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Часто ли вы встречаете на улице бездомных животных? Как им можно помочь?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с таким добрыми и теплыми чувствами мы и закончим нашу встречу. Но всегда будем помнить о том, что мы в ответе за тех, кого приручили!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 еще 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Оранжевого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кота к вам есть предложение: давайте оформим альбом «Наши питомцы», куда мы поместим рисунки, фотографии с изображением ваших любимцев, а также сочиненные вами небольшие рассказы о пушистых питомцах. Это будет небольшое задание. Можете выбрать любое из них. За каждое выполненное задание вы получите наклейку, которую приклеите на свою карту.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Выполнить его можно по желанию, а так же можно попросить  помощь у родителей.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Ребята, вам понравилась наша первая встреча? Мне тоже очень понравилось с вами общаться. Поэтому мы с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Оранжевым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котом хотим подарить вам еще подарки.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Оранжевый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кот очень любит, когда рисуют его или  друзей, пишут про них стихи и рассказы. Я хочу, чтобы вы  ещё порисовали. Каждому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Оранжевый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 кот дарит листок - раскраску про кошек.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Ребята, как вы думаете, какая самая любимая игра у кошек? Правильно, кошки – мышки! Сегодня мы советуем вам на улице поиграть в эту игру!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 теперь, прощаясь,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Оранжевый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кот просит пожать ему лапку или погладить. Но только тех, кому понравилась наша встреча.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ждем вас в гости следующий раз!</w:t>
      </w:r>
    </w:p>
    <w:p>
      <w:pPr>
        <w:pStyle w:val="Normal"/>
        <w:shd w:val="clear" w:color="auto" w:fill="FFFFFF"/>
        <w:spacing w:lineRule="auto" w:line="240" w:before="0" w:after="0"/>
        <w:ind w:firstLine="300"/>
        <w:jc w:val="both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3"/>
          <w:szCs w:val="23"/>
          <w:lang w:eastAsia="ru-RU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d1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LibreOffice/6.1.0.3$Windows_x86 LibreOffice_project/efb621ed25068d70781dc026f7e9c5187a4decd1</Application>
  <Pages>10</Pages>
  <Words>1812</Words>
  <Characters>9520</Characters>
  <CharactersWithSpaces>11494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2021-03-04T04:48:00Z</dcterms:created>
  <dc:creator>AMD</dc:creator>
  <dc:description/>
  <dc:language>ru-RU</dc:language>
  <cp:lastModifiedBy/>
  <dcterms:modified xsi:type="dcterms:W3CDTF">2025-03-31T19:46:58Z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