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331F" w:rsidRDefault="00CE331F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31F" w:rsidRDefault="00CE331F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31F" w:rsidRDefault="00CE331F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31F" w:rsidRDefault="00CE331F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31F" w:rsidRDefault="00CE331F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31F" w:rsidRDefault="00CE331F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31F" w:rsidRPr="00E22D6F" w:rsidRDefault="005A03F1" w:rsidP="00CE331F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Авторская р</w:t>
      </w:r>
      <w:r w:rsidR="00CE331F" w:rsidRPr="00E22D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абочая программа</w:t>
      </w:r>
    </w:p>
    <w:p w:rsidR="00CE331F" w:rsidRPr="00E22D6F" w:rsidRDefault="00CE331F" w:rsidP="00CE331F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22D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внеурочной деятельности </w:t>
      </w:r>
    </w:p>
    <w:p w:rsidR="00CE331F" w:rsidRPr="00E22D6F" w:rsidRDefault="00E22D6F" w:rsidP="00CE331F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22D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«Игры в словах </w:t>
      </w:r>
      <w:r w:rsidR="00CE331F" w:rsidRPr="00E22D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CE331F" w:rsidRPr="00E22D6F" w:rsidRDefault="00E22D6F" w:rsidP="00CE331F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22D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1</w:t>
      </w:r>
      <w:r w:rsidR="00CE331F" w:rsidRPr="00E22D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классе на </w:t>
      </w:r>
      <w:r w:rsidRPr="00E22D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 w:rsidR="00C165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23</w:t>
      </w:r>
      <w:r w:rsidRPr="00E22D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-20</w:t>
      </w:r>
      <w:r w:rsidR="00C165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24</w:t>
      </w:r>
      <w:r w:rsidR="00CE331F" w:rsidRPr="00E22D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E331F" w:rsidRPr="00E22D6F" w:rsidRDefault="00CE331F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31F" w:rsidRDefault="00CE331F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31F" w:rsidRDefault="00CE331F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31F" w:rsidRDefault="00CE331F" w:rsidP="00E22D6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2D6F" w:rsidRDefault="00E22D6F" w:rsidP="00E22D6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2D6F" w:rsidRDefault="00E22D6F" w:rsidP="00E22D6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2D6F" w:rsidRDefault="00E22D6F" w:rsidP="00E22D6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2D6F" w:rsidRDefault="00E22D6F" w:rsidP="00E22D6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2D6F" w:rsidRDefault="00E22D6F" w:rsidP="00E22D6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2D6F" w:rsidRDefault="00E22D6F" w:rsidP="00E22D6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2D6F" w:rsidRDefault="00E22D6F" w:rsidP="00E22D6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2D6F" w:rsidRDefault="00E22D6F" w:rsidP="00E22D6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2D6F" w:rsidRDefault="00E22D6F" w:rsidP="00E22D6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2D6F" w:rsidRPr="00E22D6F" w:rsidRDefault="00E22D6F" w:rsidP="00E22D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D6F">
        <w:rPr>
          <w:rFonts w:ascii="Times New Roman" w:eastAsia="Times New Roman" w:hAnsi="Times New Roman"/>
          <w:sz w:val="28"/>
          <w:szCs w:val="28"/>
          <w:lang w:eastAsia="ru-RU"/>
        </w:rPr>
        <w:t>Составила учитель начальных</w:t>
      </w:r>
    </w:p>
    <w:p w:rsidR="00E22D6F" w:rsidRPr="00E22D6F" w:rsidRDefault="00E22D6F" w:rsidP="00E22D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D6F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</w:t>
      </w:r>
      <w:proofErr w:type="spellStart"/>
      <w:r w:rsidR="00C16547">
        <w:rPr>
          <w:rFonts w:ascii="Times New Roman" w:eastAsia="Times New Roman" w:hAnsi="Times New Roman"/>
          <w:sz w:val="28"/>
          <w:szCs w:val="28"/>
          <w:lang w:eastAsia="ru-RU"/>
        </w:rPr>
        <w:t>Фотя</w:t>
      </w:r>
      <w:proofErr w:type="spellEnd"/>
      <w:r w:rsidR="00C16547">
        <w:rPr>
          <w:rFonts w:ascii="Times New Roman" w:eastAsia="Times New Roman" w:hAnsi="Times New Roman"/>
          <w:sz w:val="28"/>
          <w:szCs w:val="28"/>
          <w:lang w:eastAsia="ru-RU"/>
        </w:rPr>
        <w:t xml:space="preserve"> Д.А</w:t>
      </w:r>
    </w:p>
    <w:p w:rsidR="00E22D6F" w:rsidRPr="00E22D6F" w:rsidRDefault="00E22D6F" w:rsidP="00E22D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31F" w:rsidRDefault="00CE331F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31F" w:rsidRDefault="00CE331F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31F" w:rsidRDefault="00CE331F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331F" w:rsidRDefault="00CE331F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6547" w:rsidRDefault="00C16547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547" w:rsidRDefault="00C16547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547" w:rsidRDefault="00C16547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547" w:rsidRDefault="00C16547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547" w:rsidRDefault="00C16547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547" w:rsidRDefault="00C16547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547" w:rsidRDefault="00C16547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547" w:rsidRDefault="00C16547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547" w:rsidRDefault="00C16547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547" w:rsidRDefault="00C16547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547" w:rsidRDefault="00C16547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547" w:rsidRDefault="00C16547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547" w:rsidRDefault="00C16547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547" w:rsidRDefault="00C16547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547" w:rsidRDefault="00C16547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31F" w:rsidRPr="00E22D6F" w:rsidRDefault="00E22D6F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D6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1654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22D6F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CE331F" w:rsidRDefault="00CE331F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AEA" w:rsidRPr="00AD5DFB" w:rsidRDefault="00AF6AEA" w:rsidP="00C165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DF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22D6F" w:rsidRDefault="00E22D6F" w:rsidP="00AF6AE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AD5DFB" w:rsidRDefault="00E22D6F" w:rsidP="00AF6AE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 «Игры в словах» составлен для обучающихся 1</w:t>
      </w:r>
      <w:r w:rsidR="008158F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</w:t>
      </w:r>
      <w:r w:rsidR="00AF6AEA" w:rsidRPr="00AD5D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8158F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22D6F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роведение занятий  отводится 33 часа -1 </w:t>
      </w: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час в неделю.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b/>
          <w:sz w:val="24"/>
          <w:szCs w:val="24"/>
          <w:lang w:eastAsia="ru-RU"/>
        </w:rPr>
        <w:t>Цель курса</w:t>
      </w: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: 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</w:t>
      </w:r>
      <w:bookmarkStart w:id="0" w:name="_GoBack"/>
      <w:bookmarkEnd w:id="0"/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шествие по русскому языку на разных ступенях обучения.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курса: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D5DF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Обучающие: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развитие  интереса к русскому языку как к учебному предмету;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приобретение знаний, умений, навыков по грамматике русского языка;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пробуждение потребности у учащихся к самостоятельной работе над познанием родного языка;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развитие мотивации к изучению русского языка;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творчества и обогащение  словарного запаса;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общего языкового развития учащихся;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углубление и расширение знаний и представлений о литературном языке.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D5DF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Воспитывающие: 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воспитание культуры обращения с книгой;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и развитие у учащихся разносторонних интересов, культуры мышления.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D5DF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Развивающие: 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развивать  смекалку и сообразительность;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приобщение школьников к самостоятельной исследовательской работе;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умение  пользоваться  разнообразными словарями;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учить организации личной и коллективной деятельности в работе с книгой.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AEA" w:rsidRPr="00AD5DFB" w:rsidRDefault="00AF6AEA" w:rsidP="00AF6AE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создания данного курса лежат </w:t>
      </w:r>
      <w:proofErr w:type="spellStart"/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общедидактические</w:t>
      </w:r>
      <w:proofErr w:type="spellEnd"/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принципы научности, доступности, систематичности и последовательности, связи теории с практикой, сознательности и активности, наглядности и перспективности. Наряду с ними имеются ещё такие принципы, которыми определяются, с одной стороны содержание, с другой - формы, виды и методы проведения занятий.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Основными из них являются следующие принципы: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i/>
          <w:sz w:val="24"/>
          <w:szCs w:val="24"/>
          <w:lang w:eastAsia="ru-RU"/>
        </w:rPr>
        <w:t>1.Принцип связи данного курса с уроками русского языка.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Он заключается в том, что основой должны являться знания полученные уч-ся на уроках русского языка, которые учитель углубляет на дополнительных занятиях.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i/>
          <w:sz w:val="24"/>
          <w:szCs w:val="24"/>
          <w:lang w:eastAsia="ru-RU"/>
        </w:rPr>
        <w:t>2.Принцип систематичности в подаче языкового материала.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Этот принцип связан с предыдущим. Последовательность подачи активизируемого во внеурочное время языкового материала должна совпадать с последовательность его изучения на уроках.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i/>
          <w:sz w:val="24"/>
          <w:szCs w:val="24"/>
          <w:lang w:eastAsia="ru-RU"/>
        </w:rPr>
        <w:t>3.Принцип индивидуальных особенностей обучающихся.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этому принципу, содержание работы должно определяться с учётом индивидуальных интересов школьников и способствовать развитию каждого ребёнка.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4. Принцип занимательности. 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Занимательность</w:t>
      </w:r>
      <w:r w:rsidR="00E22D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- одно из основных условий пробуждения и поддержания интереса к занятиям курса. Занимательность достигается путём использования материалов занимательной грамматики – игр, шарад, чайнвордов, ребусов, загадок, анаграмм, </w:t>
      </w:r>
      <w:proofErr w:type="spellStart"/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метаграмм</w:t>
      </w:r>
      <w:proofErr w:type="spellEnd"/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, калейдоскопов и кроссвордов. Однако занимательность не сводится к развлекательности. Занимательность – это то, что удовлетворяет интеллектуальные запросы уч-ся, развивает любознательность. Для уч-ся начальной школы занимательно то, что имеет практическое значение, т.е. приводит к практическому овладению русским языком.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i/>
          <w:sz w:val="24"/>
          <w:szCs w:val="24"/>
          <w:lang w:eastAsia="ru-RU"/>
        </w:rPr>
        <w:t>5. Принцип разнообразия форм и видов работы.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Интерес уч-ся поддерживается не только содержанием проводимых занятий, но и их разнообразием, необычностью их форм и видов, отличных от уроков, а также необычностью формулировки тем занятий, формы преподнесения языкового материала.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Данный курс предполагает, что в ходе изучения лингвистического материала и на его базе одновременно формируется и совершенствуется целый ряд интеллектуальных качеств личности: восприятие, внимание, формы мышления - наглядно-действенное, наглядно-образное, словесно-логическое.</w:t>
      </w:r>
    </w:p>
    <w:p w:rsidR="00AF6AEA" w:rsidRPr="00AD5DFB" w:rsidRDefault="00AF6AEA" w:rsidP="00AF6AEA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и формы организации занятий.</w:t>
      </w:r>
    </w:p>
    <w:p w:rsidR="00AF6AEA" w:rsidRPr="00AD5DFB" w:rsidRDefault="00AF6AEA" w:rsidP="00AF6AE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Методические подходы </w:t>
      </w: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в раскрытии программных тем соотносятся с возрастными особенностями и потребностями уч-ся. Яркая эмоциональная окрашенность обучения обеспечивается подбором учебного материала и организацией познавательно-поисковой деятельности, включающие эмоции удивления, радости «открытия».</w:t>
      </w:r>
    </w:p>
    <w:p w:rsidR="00AF6AEA" w:rsidRPr="00AD5DFB" w:rsidRDefault="00AF6AEA" w:rsidP="00AF6AE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занятий</w:t>
      </w: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: конкурсы, викторины, олимпиады, турниры, проблемные и творческие занятия. Формы организации занятий предусматривают внедрение современных педагогических технологий и содействуют эффективному развитию интеллекта, творческого потенциала и и</w:t>
      </w:r>
      <w:r w:rsidR="008158F4">
        <w:rPr>
          <w:rFonts w:ascii="Times New Roman" w:eastAsia="Times New Roman" w:hAnsi="Times New Roman"/>
          <w:sz w:val="24"/>
          <w:szCs w:val="24"/>
          <w:lang w:eastAsia="ru-RU"/>
        </w:rPr>
        <w:t>ндивидуальных особенностей обучающихся</w:t>
      </w: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6AEA" w:rsidRPr="00AD5DFB" w:rsidRDefault="00AF6AEA" w:rsidP="00AF6AE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Способы проверки результатов</w:t>
      </w: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: в конце каждого раздела проводится олимпиада, где проверяются знания, грамматический кругозор, сообразительность и смекалка школьников.</w:t>
      </w:r>
    </w:p>
    <w:p w:rsidR="00AF6AEA" w:rsidRPr="00AD5DFB" w:rsidRDefault="00AF6AEA" w:rsidP="00AF6AE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 обучающихся: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- применение полученных знаний и умений на практике;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-участие в школьных, городских и всероссийских олимпиадах, интеллектуальных марафонах по русскому языку;</w:t>
      </w:r>
    </w:p>
    <w:p w:rsidR="00AF6AEA" w:rsidRPr="00CE331F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-умение работать с информацией в разных областях языковых знаний;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-умение вырабатывать собственное мнение на основе осмысления различного опыта и представлений.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6AEA" w:rsidRPr="00AD5DFB" w:rsidRDefault="00E22D6F" w:rsidP="00AF6AE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33</w:t>
      </w:r>
      <w:r w:rsidR="00AF6AEA" w:rsidRPr="00AD5DFB">
        <w:rPr>
          <w:rFonts w:ascii="Times New Roman" w:eastAsia="Times New Roman" w:hAnsi="Times New Roman"/>
          <w:b/>
          <w:sz w:val="24"/>
          <w:szCs w:val="24"/>
          <w:lang w:eastAsia="ru-RU"/>
        </w:rPr>
        <w:t>часа)</w:t>
      </w:r>
    </w:p>
    <w:p w:rsidR="00AF6AEA" w:rsidRPr="00AD5DFB" w:rsidRDefault="008158F4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Главная цель </w:t>
      </w:r>
      <w:r w:rsidR="00E22D6F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 1</w:t>
      </w:r>
      <w:r w:rsidR="00AF6AEA" w:rsidRPr="00AD5D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</w:t>
      </w:r>
      <w:r w:rsidR="00AF6AEA" w:rsidRPr="00AD5DFB">
        <w:rPr>
          <w:rFonts w:ascii="Times New Roman" w:eastAsia="Times New Roman" w:hAnsi="Times New Roman"/>
          <w:sz w:val="24"/>
          <w:szCs w:val="24"/>
          <w:lang w:eastAsia="ru-RU"/>
        </w:rPr>
        <w:t>: развитие интереса к русскому языку как учебному предмету, воспитание бережного отношения к слову, к богатствам языка и стремление настойчиво овладеть этими богатствами.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Задачи: 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-воспитание чувства сопричастности к сохранению уникальности и чистоты русского языка, пробуждение познавательного интереса к родному слову;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-углубление знаний о лексике, фонетики и грамматики русского языка;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-развитие речи, мышления и воображения.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b/>
          <w:sz w:val="24"/>
          <w:szCs w:val="24"/>
          <w:lang w:eastAsia="ru-RU"/>
        </w:rPr>
        <w:t>VI.  Планируемые результаты.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Личностные результаты: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осознавать роль языка и речи в жизни людей; 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эмоционально «проживать» текст, выражать свои эмоции; 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эмоции других людей, сочувствовать, сопереживать; 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высказывать  своё</w:t>
      </w:r>
      <w:proofErr w:type="gramEnd"/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отношение к героям прочитанных произведений, к их поступкам. 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AD5D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Метапредметне</w:t>
      </w:r>
      <w:proofErr w:type="spellEnd"/>
      <w:r w:rsidRPr="00AD5D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результаты 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Регулятивные УУД: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и формулировать цель деятельности  с помощью учителя;  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высказывать своё предположение (версию) на основе работы с материалом; 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работать по предложенному учителем плану 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Познавательные УУД: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находить ответы на вопросы в тексте, иллюстрациях; 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делать выводы в результате совместной работы класса и учителя; 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Коммуникативные УУД: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оформлять свои мысли в устной и письменной форме (на уровне предложения или небольшого текста); 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слушать и понимать речь других; 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работать в паре, группе; выполнять различные роли (лидера, исполнителя). </w:t>
      </w:r>
    </w:p>
    <w:p w:rsidR="00AF6AEA" w:rsidRPr="00AD5DFB" w:rsidRDefault="00AF6AEA" w:rsidP="00AF6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AEA" w:rsidRPr="00AD5DFB" w:rsidRDefault="00AF6AEA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уровню подгот</w:t>
      </w:r>
      <w:r w:rsidR="008158F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E22D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вки обучающихся к концу </w:t>
      </w:r>
      <w:proofErr w:type="gramStart"/>
      <w:r w:rsidR="00E22D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первого </w:t>
      </w:r>
      <w:r w:rsidRPr="00AD5D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</w:t>
      </w:r>
      <w:proofErr w:type="gramEnd"/>
      <w:r w:rsidRPr="00AD5DF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AF6AEA" w:rsidRPr="00AD5DFB" w:rsidRDefault="00AF6AEA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 должны: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i/>
          <w:sz w:val="24"/>
          <w:szCs w:val="24"/>
          <w:lang w:eastAsia="ru-RU"/>
        </w:rPr>
        <w:t>Иметь представление: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-о происхождении слов русского языка;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-о словарях русского </w:t>
      </w:r>
      <w:proofErr w:type="gramStart"/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языка(</w:t>
      </w:r>
      <w:proofErr w:type="gramEnd"/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толковом, орфографическом, этимологическом, фразеологическом);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-о прямом и переносном значении слов;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-о многозначных и однозначных словах.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i/>
          <w:sz w:val="24"/>
          <w:szCs w:val="24"/>
          <w:lang w:eastAsia="ru-RU"/>
        </w:rPr>
        <w:t>Знать термины</w:t>
      </w: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: фонетика, </w:t>
      </w:r>
      <w:proofErr w:type="spellStart"/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морфемика</w:t>
      </w:r>
      <w:proofErr w:type="spellEnd"/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, морфология, лексикология, транскрипция, словообразование, омонимы, синонимы, антонимы, </w:t>
      </w:r>
      <w:proofErr w:type="spellStart"/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архаимзы</w:t>
      </w:r>
      <w:proofErr w:type="spellEnd"/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 xml:space="preserve">, фразеологизмы, эпитет, анаграмма, </w:t>
      </w:r>
      <w:proofErr w:type="spellStart"/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метаграмма</w:t>
      </w:r>
      <w:proofErr w:type="spellEnd"/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, чайнворд, шарада, калейдоскоп, палиндром, криптограмма.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i/>
          <w:sz w:val="24"/>
          <w:szCs w:val="24"/>
          <w:lang w:eastAsia="ru-RU"/>
        </w:rPr>
        <w:t>Уметь: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-применять алфавит в работе со словарями и каталогом;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-выполнять фонетический разбор слова;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-различать части речи и части слова; слова близкие по смыслу и однокоренные;</w:t>
      </w: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DFB">
        <w:rPr>
          <w:rFonts w:ascii="Times New Roman" w:eastAsia="Times New Roman" w:hAnsi="Times New Roman"/>
          <w:sz w:val="24"/>
          <w:szCs w:val="24"/>
          <w:lang w:eastAsia="ru-RU"/>
        </w:rPr>
        <w:t>-определять орфограмму и объяснять правильное написание слова.</w:t>
      </w:r>
    </w:p>
    <w:p w:rsidR="00AF6AEA" w:rsidRPr="008158F4" w:rsidRDefault="00AF6AEA" w:rsidP="00AF6AE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58F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8158F4">
        <w:rPr>
          <w:rFonts w:ascii="Times New Roman" w:eastAsia="Times New Roman" w:hAnsi="Times New Roman"/>
          <w:b/>
          <w:sz w:val="24"/>
          <w:szCs w:val="24"/>
          <w:lang w:eastAsia="ru-RU"/>
        </w:rPr>
        <w:t>. Список литературы</w:t>
      </w:r>
    </w:p>
    <w:p w:rsidR="00AF6AEA" w:rsidRPr="008158F4" w:rsidRDefault="00AF6AEA" w:rsidP="00AF6AE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>Белицкая</w:t>
      </w:r>
      <w:proofErr w:type="spellEnd"/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 xml:space="preserve"> Н. Г., </w:t>
      </w:r>
      <w:proofErr w:type="spellStart"/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proofErr w:type="spellEnd"/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 xml:space="preserve"> А. О. Школьные олимпиады. - М.: Айрис-пресс, 2005. - 128с.</w:t>
      </w: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 xml:space="preserve">2. Виды внеклассной работы по русскому языку / Составитель </w:t>
      </w: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>М. М. Морозова. - М.: Просвещение, 1968. - 273с.</w:t>
      </w: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>3. Волина В. В. Веселая грамматика. - М.: Знание, 1995. - 336с.</w:t>
      </w: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 xml:space="preserve">4. Готовимся к олимпиаде по русскому языку / Составитель </w:t>
      </w: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 xml:space="preserve">И. В. </w:t>
      </w:r>
      <w:proofErr w:type="spellStart"/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>Мукашова</w:t>
      </w:r>
      <w:proofErr w:type="spellEnd"/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>. - Волгоград: Экстремум, 2006. - 184с.</w:t>
      </w: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 xml:space="preserve">5.  Граник Г. Г.,  Бондаренко С. М.,  Концевая Л. А. Секреты орфографии. - </w:t>
      </w: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>М.: Просвещение, 1991. - 221с.</w:t>
      </w: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spellStart"/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>Жиренко</w:t>
      </w:r>
      <w:proofErr w:type="spellEnd"/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 xml:space="preserve"> О. Е., </w:t>
      </w:r>
      <w:proofErr w:type="spellStart"/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>Гайдина</w:t>
      </w:r>
      <w:proofErr w:type="spellEnd"/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 xml:space="preserve"> Л. И., Кочергина А. В. Учим русский с увлечением: Формирование орфографической грамотности: М.: 5 за знания, 2005. - 240с.</w:t>
      </w: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>7. Организация внеклассной работы по русскому языку. Пособие для учителя. - М.: Гуманитарный издательский центр ВЛАДОС, 2000. - 184с.</w:t>
      </w: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 xml:space="preserve">8. Русский язык в средних классах: Теория и практика обучения: Учебное пособие для студентов </w:t>
      </w:r>
      <w:proofErr w:type="spellStart"/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 xml:space="preserve">. учебных заведений / М. С. Соловейчик, П. С. </w:t>
      </w:r>
      <w:proofErr w:type="spellStart"/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>Жедек</w:t>
      </w:r>
      <w:proofErr w:type="spellEnd"/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 xml:space="preserve">, Н. Н. </w:t>
      </w:r>
      <w:proofErr w:type="spellStart"/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>Светловская</w:t>
      </w:r>
      <w:proofErr w:type="spellEnd"/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др.; Под ред. М. С. Соловейчик. - М.: Просвещение, 1993. - 383с.</w:t>
      </w: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8F4">
        <w:rPr>
          <w:rFonts w:ascii="Times New Roman" w:eastAsia="Times New Roman" w:hAnsi="Times New Roman"/>
          <w:sz w:val="24"/>
          <w:szCs w:val="24"/>
          <w:lang w:eastAsia="ru-RU"/>
        </w:rPr>
        <w:t>9.Ушаков Н. Н. Внеклассные занятия по русскому языку. - М.: Просвещение, 1971. - 175с.</w:t>
      </w: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8158F4" w:rsidRDefault="00AF6AEA" w:rsidP="00AF6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6AEA" w:rsidRPr="008158F4" w:rsidRDefault="008158F4" w:rsidP="008158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AF6AEA" w:rsidRPr="008158F4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AF6AEA" w:rsidRPr="008158F4" w:rsidRDefault="00AF6AEA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852"/>
        <w:gridCol w:w="877"/>
        <w:gridCol w:w="3551"/>
        <w:gridCol w:w="2433"/>
      </w:tblGrid>
      <w:tr w:rsidR="00AF6AEA" w:rsidRPr="008158F4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8158F4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8158F4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8158F4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8158F4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8158F4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понятия</w:t>
            </w:r>
          </w:p>
        </w:tc>
      </w:tr>
      <w:tr w:rsidR="00AF6AEA" w:rsidRPr="008158F4" w:rsidTr="00E22D6F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8158F4" w:rsidRDefault="00E22D6F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Фонетика 5 </w:t>
            </w:r>
            <w:r w:rsidR="00AF6AEA" w:rsidRPr="008158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часов.</w:t>
            </w:r>
          </w:p>
        </w:tc>
      </w:tr>
      <w:tr w:rsidR="00AF6AEA" w:rsidRPr="008158F4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8158F4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8158F4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законам графики, или звуки и буквы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8158F4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8158F4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изучает фонетика.  Звуки и буквы. Игра «Превращение слов». </w:t>
            </w:r>
            <w:proofErr w:type="spellStart"/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Цепочки слов. Творческое задание для самостоятельной работы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8158F4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Фонетика.</w:t>
            </w:r>
          </w:p>
          <w:p w:rsidR="00AF6AEA" w:rsidRPr="008158F4" w:rsidRDefault="00AF6AEA" w:rsidP="00807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Звуки и буквы.</w:t>
            </w:r>
          </w:p>
          <w:p w:rsidR="00AF6AEA" w:rsidRPr="008158F4" w:rsidRDefault="00AF6AEA" w:rsidP="008077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F6AEA" w:rsidRPr="008158F4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8158F4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8158F4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порядку становись!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8158F4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8158F4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слов путём расстановки букв в алфавитном порядке. Закодированные слова. Групповое творческое </w:t>
            </w:r>
            <w:proofErr w:type="gramStart"/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задание»Замени</w:t>
            </w:r>
            <w:proofErr w:type="gramEnd"/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одним словом»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8158F4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Алфавит </w:t>
            </w:r>
          </w:p>
          <w:p w:rsidR="00AF6AEA" w:rsidRPr="008158F4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5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Загадка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Буквы в слове переставим -много новых слов составим!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Творческое задание «Составь слова из предложенных букв и найди лишнее слово», игра «Из одного слова составь другое». Стихотворные анаграммы и анаграммы-перевёртыши.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Буквы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Звуки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Анаграммы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они разные – гласные -согласные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Звуковые образы или звукопись. Транскрипция слов и предложений. Составление предложений с использованием звукописи. Логическая занимательная игра </w:t>
            </w:r>
            <w:proofErr w:type="spellStart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</w:t>
            </w:r>
            <w:proofErr w:type="spellEnd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словами. Игра-конкурс «Кто знает больше разных слов?»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Гласные и согласные звуки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Транскрипция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Звукопись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Удар! Ещё удар!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Слова, в которых ударение не ставиться. Шуточный рассказ Ф.Кривина «Ударные и безударные</w:t>
            </w:r>
            <w:proofErr w:type="gramStart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».Задания</w:t>
            </w:r>
            <w:proofErr w:type="gramEnd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«Выбери правильный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безударный гласный». Шарада. Игра «Составь слова» Тренажёр «Учимся ставить ударение»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Ударение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Ударные и безударные звуки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Шарада</w:t>
            </w:r>
          </w:p>
        </w:tc>
      </w:tr>
      <w:tr w:rsidR="00AF6AEA" w:rsidRPr="00AD5DFB" w:rsidTr="00E22D6F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2 </w:t>
            </w:r>
            <w:proofErr w:type="spellStart"/>
            <w:r w:rsidRPr="00AD5D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AD5D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6 часов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Морфемы и их роль в словах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со стихотворением, в котором пропущены слова-термины, называющие значимые части слова-</w:t>
            </w: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морфемы. Кроссворды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Морфема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Кроссворд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Смотри в корень!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Задания: «Найди лишнее слово», «Продолжи цепочку слов», «Подбери однокоренное слово». Тренажёр «Однокоренные слова»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Корень слова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кому и зачем пристают приставки?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Ребусы. Опасности при разборе слова по составу. </w:t>
            </w:r>
            <w:proofErr w:type="gramStart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Игра»Лишнее</w:t>
            </w:r>
            <w:proofErr w:type="gramEnd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слово»(учитывая характер приставки, исключить «лишнее» слово). Викторина «Приставки»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Приставка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Ребус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Суффикс - звучит загадочно…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Загадки. Образование слов при помощи суффикса. Значение суффикса. Игра «Подбери к словам схему»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Суффикс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сложных слов, или кое-что о действии сложения.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Калейдоскоп. Игра «Замени предложение одним словом» Задание «Впиши сложные слова»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Сложные слова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Калейдоскоп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Покой морфемам только снится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Чередование гласных и согласных букв в морфемах. Основа плюс морфема, или как делают слова? Словообразовательная цепь. Восстановление пропущенных звеньев в словообразовательной цепи. Задание: «Подбери к схеме слово».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Словообразование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Чередование звуков</w:t>
            </w:r>
          </w:p>
        </w:tc>
      </w:tr>
      <w:tr w:rsidR="00AF6AEA" w:rsidRPr="00AD5DFB" w:rsidTr="00E22D6F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3 Морфология 6 часов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живут слова и как они находят место?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Общее грамматическое значение, морфологические и синтаксические признаки самостоятельных частей речи. </w:t>
            </w:r>
            <w:proofErr w:type="gramStart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Стихотворение  П.</w:t>
            </w:r>
            <w:proofErr w:type="gramEnd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Чеснокова «О чём поспорили части речи?».. Задания: «Отгадай сказку» «Найди имена собственные» «Раздели слова на группы»,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 речи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Грамматическое значение слов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Существительное – значит существует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Ребусы. Задания: «Составь слово</w:t>
            </w:r>
            <w:proofErr w:type="gramStart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,</w:t>
            </w:r>
            <w:proofErr w:type="gramEnd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«Вставь буквы в пустые клеточки», «Допиши слово- рифму», «Отгадай </w:t>
            </w: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 по его определению», тренажёр «Имена существительные»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Имя существительное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Ребусы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Живое – неживое. 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душою или без?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Одушевлённые и неодушевлённые имена существительные. Задания: «Раздели слова на группы», « Вставь названия животных в известные фразеологизмы». Викторина </w:t>
            </w:r>
            <w:proofErr w:type="spellStart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Каркуши</w:t>
            </w:r>
            <w:proofErr w:type="spellEnd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Чайнворды. Ребусы.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Тренажёр «Слова, отвечающие на вопросы кото? или что?»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Одушевлённый и неодушевлённый</w:t>
            </w:r>
          </w:p>
          <w:p w:rsidR="00AF6AEA" w:rsidRPr="00AD5DFB" w:rsidRDefault="00AF6AEA" w:rsidP="008077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Чайнворды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Встреча с именами прилагательными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Дружба имени прилагательного с именем существительным. Прямое и переносное значение имени прилагательного. Подбор к поговоркам соответствующих по значению имён прилагательных. Игра «Подбери эпитет». Задание: соедини прилагательное с именем существительным так, чтобы получились названия дорожных знаков.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 прилагательное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Поговорки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Эпитеты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 – часть речи или речь?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слова «глагол» в Древней Руси. Глагол – част речи. Задания: «Запиши одним словом» «Дополни пословицы подходящими глаголами» «Подбери рифму». Кроссворд.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Рифма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Привет, страна Олимпия!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Задания: «Образуй слово, добавляя одну лишь букву» «Составь слово по закономерности». Фразеологизмы – синонимы. Ребусы. Зашифрованная пословица.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6AEA" w:rsidRPr="00AD5DFB" w:rsidTr="00E22D6F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4 Орфография 6 часов.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Законы орфографии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Опасные места в словах и способы их проверки. </w:t>
            </w: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Непроверяемые слова или Его Величество орфографический словарь! Занимательные задания – игры: «Подбери слово», «Продолжи ряд», «Цепочки слов», тренажёр «Безударные гласные в корне слова»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Орфограмма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Непроизносимые согласные или звуки потерялись.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слов с непроизносимыми согласными; подбор проверочных слов. Занимательные задания: «Вставь нужную букву», «Расшифруй слова», «Исправь ошибки», тренажёр «Непроизносимые согласные»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Непроизносимые согласные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Встреча с именами собственными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Имена собственные и нарицательные имена существительные. Творческие задания: «Собери слово», «Третий лишний», «Подбери пару» (произведение – писатель). Загадки - </w:t>
            </w:r>
            <w:proofErr w:type="spellStart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логорифы</w:t>
            </w:r>
            <w:proofErr w:type="spellEnd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Имена собственные и нарицательные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Логорифы</w:t>
            </w:r>
            <w:proofErr w:type="spellEnd"/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Весёлая путаница частей слова и речи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Приставка или предлог. Способы проверки слитного или раздельного написания слов. Проблемные задания со скобками. Игра «Вставь словечко». Весёлые шарады. Тренажёр «Предлог или приставка»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Приставка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Предлог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Шарада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Дружба звуков или кое-что о парных согласных.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Парные согласные по твёрдости и мягкости, по звонкости и глухости. Задания: «Охарактеризуй звук», «Загадочные морские приключения». Словесные шарады. Стихотворные загадки от известных писателей и поэтов.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Парныесогласные</w:t>
            </w:r>
            <w:proofErr w:type="spellEnd"/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Привет, страна Олимпия!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Конкурсы – задания: «Объясни одним словом», </w:t>
            </w: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«Грамотей», «Составь слово», «Четвёртый лишний», «Поэтическое буриме».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Буриме</w:t>
            </w:r>
          </w:p>
        </w:tc>
      </w:tr>
      <w:tr w:rsidR="00AF6AEA" w:rsidRPr="00AD5DFB" w:rsidTr="00E22D6F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5  Лексика 10 часов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Словарь или вселенная в алфавитном порядке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значениях прекрасных разных. Толковый словарь и лексическое значение слова. Замена определения и толкования слов одним словом на заданную букву.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Лексика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Словарь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Поговорим о происхождении или этимология слова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Калейдоскоп. Значение и этимология слова. «Ложная», или «народная», этимология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Этимологи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Калейдоскоп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Однозначные и многозначные слова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Многозначные слова. Прямое и переносное значение слов. Многозначные слова в стихотворении И. </w:t>
            </w:r>
            <w:proofErr w:type="spellStart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толкование значения этих слов. Задание: «Допиши слова, поясняющие многозначность предложенных слов».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Однозначные и многозначные слова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 милые двойняшки, или в гостях у омонимов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Омонимичность слов. Игра: «Подбери к рисунку слово». Одинаково звучащие слова, которые являются разными частями речи. Слова-омонимы в стихотворении Я.Козловского. Шуточные вопросы.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Омонимы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29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Дружба слов. 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Встреча с синонимами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Синонимы в пословицах. Игра «Найди пару». Задание: «Впиши в пустые клетки синонимы, состоящие из такого же количества букв»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Синонимы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значения спорят или кое-что об антонимах.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Загадки. </w:t>
            </w:r>
            <w:proofErr w:type="gramStart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 :</w:t>
            </w:r>
            <w:proofErr w:type="gramEnd"/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«Подбери антонимы, обозначающие время, пространство, качества, черты характера». Игра: «Найди антоним, подбери синоним». Задание: «Вставь пропущенные </w:t>
            </w: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антонимы в пословицы и поговорки»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Антонимы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Палиндром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Когда старость бывает в радость, или кое-что об архаизмах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Устаревшие слова и их «вторая» жизнь. Викторина «Знатоки старинных слов». Что такое палиндром. Игра «Слова-перевёртыши». Перевёртыши-фразы.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Архаизмы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Палиндром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Встреча с фразеологизмами, или постоим за устойчивость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Фразеологизмы-синонимы. «Фразеологический зверинец» - задание: «Закончи фразеологизмы, подобрав подходящие по смыслу названия животных». Из каких профессий пришли фразеологизмы.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Фразеологизмы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 плюс слово – пословица готова…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Криптограммы. Прямое и переносное значение пословиц. Пословицы и поговорки из «Толкового словаря живого великорусского языка» В.И.Даля. Подбор пословиц к иллюстрациям. Задания: «Вставь в пословицы подходящие числа», «Составь пословицу».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Пословица</w:t>
            </w:r>
          </w:p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Криптограмма</w:t>
            </w:r>
          </w:p>
        </w:tc>
      </w:tr>
      <w:tr w:rsidR="00AF6AEA" w:rsidRPr="00AD5DFB" w:rsidTr="00E22D6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Привет, страна Олимпия!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5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Задания: «Поставь буквы на свои места», «Буквы переставил - слова составил», «Цепочки слов», «Подбери однокоренные слова». Загадки. Криптограммы. Шарады. Фразеологизмы и глагола – синонимы. Задания на смекалку.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EA" w:rsidRPr="00AD5DFB" w:rsidRDefault="00AF6AEA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2D6F" w:rsidRPr="00AD5DFB" w:rsidTr="005F031F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D6F" w:rsidRPr="00AD5DFB" w:rsidRDefault="00E22D6F" w:rsidP="00807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 33часа</w:t>
            </w:r>
          </w:p>
        </w:tc>
      </w:tr>
    </w:tbl>
    <w:p w:rsidR="00AF6AEA" w:rsidRPr="00AD5DFB" w:rsidRDefault="00AF6AEA" w:rsidP="00AF6A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AF6AEA" w:rsidRPr="00AD5DFB" w:rsidRDefault="00AF6AEA" w:rsidP="00AF6AEA">
      <w:pPr>
        <w:spacing w:after="0" w:line="240" w:lineRule="auto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AF6AEA" w:rsidRDefault="00AF6AEA" w:rsidP="00AF6AEA">
      <w:pPr>
        <w:pStyle w:val="a3"/>
        <w:spacing w:before="0" w:beforeAutospacing="0" w:after="0" w:afterAutospacing="0"/>
        <w:ind w:left="284"/>
        <w:jc w:val="both"/>
      </w:pPr>
    </w:p>
    <w:p w:rsidR="00002D84" w:rsidRDefault="00002D84"/>
    <w:sectPr w:rsidR="00002D84" w:rsidSect="00EC2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EA"/>
    <w:rsid w:val="00002D84"/>
    <w:rsid w:val="00354390"/>
    <w:rsid w:val="005A03F1"/>
    <w:rsid w:val="008158F4"/>
    <w:rsid w:val="00AF6AEA"/>
    <w:rsid w:val="00C16547"/>
    <w:rsid w:val="00C22DFA"/>
    <w:rsid w:val="00CE331F"/>
    <w:rsid w:val="00E22D6F"/>
    <w:rsid w:val="00ED1534"/>
    <w:rsid w:val="00F5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EBB5"/>
  <w15:docId w15:val="{E62B0AB4-4204-4973-A37F-801204D2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2420</Words>
  <Characters>13800</Characters>
  <Application>Microsoft Office Word</Application>
  <DocSecurity>0</DocSecurity>
  <Lines>115</Lines>
  <Paragraphs>32</Paragraphs>
  <ScaleCrop>false</ScaleCrop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Admin</cp:lastModifiedBy>
  <cp:revision>2</cp:revision>
  <dcterms:created xsi:type="dcterms:W3CDTF">2025-03-19T12:21:00Z</dcterms:created>
  <dcterms:modified xsi:type="dcterms:W3CDTF">2025-03-19T12:21:00Z</dcterms:modified>
</cp:coreProperties>
</file>