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EC6A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Игровые приемы на занятиях учителя -логопеда для детей с тяжелыми нарушениями речи.</w:t>
      </w:r>
    </w:p>
    <w:p w14:paraId="51237C51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59651926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Введение</w:t>
      </w:r>
    </w:p>
    <w:p w14:paraId="1682ABF6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2E0BB816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Работа логопеда с детьми, имеющими тяжелые нарушения речи, требует особого подхода. Одним из наиболее эффективных методов </w:t>
      </w:r>
      <w:proofErr w:type="spellStart"/>
      <w:r>
        <w:rPr>
          <w:color w:val="333333"/>
          <w:sz w:val="18"/>
          <w:szCs w:val="18"/>
        </w:rPr>
        <w:t>коррекционной</w:t>
      </w:r>
      <w:proofErr w:type="spellEnd"/>
      <w:r>
        <w:rPr>
          <w:color w:val="333333"/>
          <w:sz w:val="18"/>
          <w:szCs w:val="18"/>
        </w:rPr>
        <w:t xml:space="preserve"> работы являются игровые приемы. Игровая деятельность способствует не только развитию речевых навыков, но и формированию социальных умений, эмоциональной сферы и общей мотивации к обучению.</w:t>
      </w:r>
    </w:p>
    <w:p w14:paraId="12A1F4EB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6A3D9570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Значение игры в логопедической работе</w:t>
      </w:r>
    </w:p>
    <w:p w14:paraId="579AE11F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6BBB50A1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Игра является естественной формой деятельности для детей. Она позволяет создать непринужденную атмосферу, в которой ребенок чувствует себя комфортно и безопасно. Игровые приемы помогают:</w:t>
      </w:r>
    </w:p>
    <w:p w14:paraId="0C111FAF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07F94555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b/>
          <w:bCs/>
          <w:color w:val="333333"/>
          <w:sz w:val="18"/>
          <w:szCs w:val="18"/>
        </w:rPr>
        <w:t>Снизить уровень тревожности</w:t>
      </w:r>
      <w:r>
        <w:rPr>
          <w:color w:val="333333"/>
          <w:sz w:val="18"/>
          <w:szCs w:val="18"/>
        </w:rPr>
        <w:t>: Дети с нарушениями речи часто испытывают страх перед общением. Игра помогает снять напряжение.</w:t>
      </w:r>
    </w:p>
    <w:p w14:paraId="00E58FAC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b/>
          <w:bCs/>
          <w:color w:val="333333"/>
          <w:sz w:val="18"/>
          <w:szCs w:val="18"/>
        </w:rPr>
        <w:t>Повысить мотивацию</w:t>
      </w:r>
      <w:r>
        <w:rPr>
          <w:color w:val="333333"/>
          <w:sz w:val="18"/>
          <w:szCs w:val="18"/>
        </w:rPr>
        <w:t>: Интересные игровые задания удерживают внимание ребенка и стимулируют его активность.</w:t>
      </w:r>
    </w:p>
    <w:p w14:paraId="01C55909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b/>
          <w:bCs/>
          <w:color w:val="333333"/>
          <w:sz w:val="18"/>
          <w:szCs w:val="18"/>
        </w:rPr>
        <w:t>Развивать социальные навыки</w:t>
      </w:r>
      <w:r>
        <w:rPr>
          <w:color w:val="333333"/>
          <w:sz w:val="18"/>
          <w:szCs w:val="18"/>
        </w:rPr>
        <w:t>: Игры, требующие взаимодействия, способствуют развитию коммуникативных умений.</w:t>
      </w:r>
    </w:p>
    <w:p w14:paraId="0AF54D72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7FA8BC9A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Игровые приемы</w:t>
      </w:r>
    </w:p>
    <w:p w14:paraId="07585BA1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63BFD746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b/>
          <w:bCs/>
          <w:color w:val="333333"/>
          <w:sz w:val="18"/>
          <w:szCs w:val="18"/>
        </w:rPr>
        <w:t>Ролевые игры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 </w:t>
      </w:r>
    </w:p>
    <w:p w14:paraId="51B28394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  Ролевые игры позволяют детям примерить на себя различные социальные роли. Это может быть игра в семью, магазин или больницу. В процессе игры дети учатся строить диалоги, задавать вопросы и выражать свои мысли.</w:t>
      </w:r>
    </w:p>
    <w:p w14:paraId="486E94DD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5551C2CB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b/>
          <w:bCs/>
          <w:color w:val="333333"/>
          <w:sz w:val="18"/>
          <w:szCs w:val="18"/>
        </w:rPr>
        <w:t>Игры с карточками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 </w:t>
      </w:r>
    </w:p>
    <w:p w14:paraId="3CAABDCA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  Использование карточек с изображениями предметов, животных или действий помогает развивать словарный запас. Задачи могут варьироваться: от простого называния объектов до составления предложений.</w:t>
      </w:r>
    </w:p>
    <w:p w14:paraId="7D3FB244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0FA6CA46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b/>
          <w:bCs/>
          <w:color w:val="333333"/>
          <w:sz w:val="18"/>
          <w:szCs w:val="18"/>
        </w:rPr>
        <w:t>Дидактические игры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 </w:t>
      </w:r>
    </w:p>
    <w:p w14:paraId="0CAAA4BE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  Игры на сопоставление, сортировку и классификацию предметов развивают не только речь, но и мышление. Например, можно использовать игрушки для создания различных групп (по цвету, размеру, форме).</w:t>
      </w:r>
    </w:p>
    <w:p w14:paraId="097EC12D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5EC59F02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4.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b/>
          <w:bCs/>
          <w:color w:val="333333"/>
          <w:sz w:val="18"/>
          <w:szCs w:val="18"/>
        </w:rPr>
        <w:t>Музыкально-ритмические игры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 </w:t>
      </w:r>
    </w:p>
    <w:p w14:paraId="5E71EA63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  Музыка и ритм способствуют улучшению фонематического восприятия. Дети могут выполнять движения под музыку, а также петь простые песенки, что помогает развивать артикуляцию.</w:t>
      </w:r>
    </w:p>
    <w:p w14:paraId="5339CFED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6BEA8984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5.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b/>
          <w:bCs/>
          <w:color w:val="333333"/>
          <w:sz w:val="18"/>
          <w:szCs w:val="18"/>
        </w:rPr>
        <w:t>Игры с использованием технологий</w:t>
      </w:r>
      <w:r>
        <w:rPr>
          <w:rStyle w:val="apple-converted-space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 </w:t>
      </w:r>
    </w:p>
    <w:p w14:paraId="1FAA85AA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  Современные технологии, такие как интерактивные доски и обучающие приложения, делают занятия более увлекательными. Например, можно использовать приложения для тренировки фонем или словарного запаса.</w:t>
      </w:r>
    </w:p>
    <w:p w14:paraId="6BD69635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224D6C16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Заключение</w:t>
      </w:r>
    </w:p>
    <w:p w14:paraId="0F385300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7ED4D3A7" w14:textId="77777777" w:rsidR="00010BD5" w:rsidRDefault="00010BD5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Игровые приемы в логопедической работе с детьми с тяжелыми нарушениями речи являются важным инструментом для достижения успешных результатов. Они помогают создать положительный эмоциональный фон, развивают речевые навыки и способствуют </w:t>
      </w:r>
      <w:proofErr w:type="spellStart"/>
      <w:r>
        <w:rPr>
          <w:color w:val="333333"/>
          <w:sz w:val="18"/>
          <w:szCs w:val="18"/>
        </w:rPr>
        <w:t>социализации</w:t>
      </w:r>
      <w:proofErr w:type="spellEnd"/>
      <w:r>
        <w:rPr>
          <w:color w:val="333333"/>
          <w:sz w:val="18"/>
          <w:szCs w:val="18"/>
        </w:rPr>
        <w:t xml:space="preserve"> детей. Важно помнить, что каждая игра должна быть адаптирована под индивидуальные потребности ребенка, что позволит максимально эффективно использовать игровой метод в </w:t>
      </w:r>
      <w:proofErr w:type="spellStart"/>
      <w:r>
        <w:rPr>
          <w:color w:val="333333"/>
          <w:sz w:val="18"/>
          <w:szCs w:val="18"/>
        </w:rPr>
        <w:t>коррекционной</w:t>
      </w:r>
      <w:proofErr w:type="spellEnd"/>
      <w:r>
        <w:rPr>
          <w:color w:val="333333"/>
          <w:sz w:val="18"/>
          <w:szCs w:val="18"/>
        </w:rPr>
        <w:t xml:space="preserve"> работе.</w:t>
      </w:r>
    </w:p>
    <w:p w14:paraId="7EE74676" w14:textId="77777777" w:rsidR="00010BD5" w:rsidRDefault="00010BD5"/>
    <w:sectPr w:rsidR="0001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D5"/>
    <w:rsid w:val="00010BD5"/>
    <w:rsid w:val="00D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2C25C8"/>
  <w15:chartTrackingRefBased/>
  <w15:docId w15:val="{98AC924C-FC24-7D4F-B13D-348D5E44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BD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01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elinabiglova@outlook.com</dc:creator>
  <cp:keywords/>
  <dc:description/>
  <cp:lastModifiedBy>elinabiglova@outlook.com</cp:lastModifiedBy>
  <cp:revision>2</cp:revision>
  <dcterms:created xsi:type="dcterms:W3CDTF">2024-09-21T07:15:00Z</dcterms:created>
  <dcterms:modified xsi:type="dcterms:W3CDTF">2024-09-21T07:15:00Z</dcterms:modified>
</cp:coreProperties>
</file>