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D6F" w:rsidRDefault="007D0041" w:rsidP="007D00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Педагогический час.</w:t>
      </w:r>
    </w:p>
    <w:p w:rsidR="007D0041" w:rsidRDefault="007D0041" w:rsidP="007D004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выступления: «Трудовое воспитание детей старшего дошкольного возраста»</w:t>
      </w:r>
    </w:p>
    <w:p w:rsidR="007D0041" w:rsidRDefault="007D0041" w:rsidP="007D004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Подготовил воспитатель: Фомина М.А.</w:t>
      </w:r>
    </w:p>
    <w:p w:rsidR="007D0041" w:rsidRDefault="007D0041" w:rsidP="007D004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Дата: 29.01.2025г.</w:t>
      </w:r>
    </w:p>
    <w:p w:rsidR="00AB7152" w:rsidRDefault="00756097" w:rsidP="00756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детей старшего дошкольного возраст</w:t>
      </w:r>
      <w:r w:rsidR="00CE3F2E">
        <w:rPr>
          <w:rFonts w:ascii="Times New Roman" w:hAnsi="Times New Roman" w:cs="Times New Roman"/>
          <w:sz w:val="28"/>
          <w:szCs w:val="28"/>
        </w:rPr>
        <w:t xml:space="preserve">а можно воспитать потребность </w:t>
      </w:r>
      <w:r>
        <w:rPr>
          <w:rFonts w:ascii="Times New Roman" w:hAnsi="Times New Roman" w:cs="Times New Roman"/>
          <w:sz w:val="28"/>
          <w:szCs w:val="28"/>
        </w:rPr>
        <w:t>выполнять посильные трудовые обязанности и умения трудится сообща. На данном этапе продолжается ознакомление дошкольников с трудом взрослых на занятиях, экскурсиях, во время прогулок.</w:t>
      </w:r>
    </w:p>
    <w:p w:rsidR="00AB7152" w:rsidRDefault="00F72FC0" w:rsidP="00756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 старших дошкольников расширяется содержание </w:t>
      </w:r>
      <w:r w:rsidRPr="00897782">
        <w:rPr>
          <w:rFonts w:ascii="Times New Roman" w:hAnsi="Times New Roman" w:cs="Times New Roman"/>
          <w:b/>
          <w:sz w:val="28"/>
          <w:szCs w:val="28"/>
        </w:rPr>
        <w:t>хозяйственно – бытового труда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7152">
        <w:rPr>
          <w:rFonts w:ascii="Times New Roman" w:hAnsi="Times New Roman" w:cs="Times New Roman"/>
          <w:sz w:val="28"/>
          <w:szCs w:val="28"/>
        </w:rPr>
        <w:t xml:space="preserve">  Особое внимание </w:t>
      </w:r>
      <w:r w:rsidR="00897782">
        <w:rPr>
          <w:rFonts w:ascii="Times New Roman" w:hAnsi="Times New Roman" w:cs="Times New Roman"/>
          <w:sz w:val="28"/>
          <w:szCs w:val="28"/>
        </w:rPr>
        <w:t xml:space="preserve">важно уделять воспитанию навыков </w:t>
      </w:r>
      <w:r w:rsidR="00897782" w:rsidRPr="00897782">
        <w:rPr>
          <w:rFonts w:ascii="Times New Roman" w:hAnsi="Times New Roman" w:cs="Times New Roman"/>
          <w:b/>
          <w:i/>
          <w:sz w:val="28"/>
          <w:szCs w:val="28"/>
        </w:rPr>
        <w:t>организации</w:t>
      </w:r>
      <w:r w:rsidR="00AB7152" w:rsidRPr="008977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97782" w:rsidRPr="00897782">
        <w:rPr>
          <w:rFonts w:ascii="Times New Roman" w:hAnsi="Times New Roman" w:cs="Times New Roman"/>
          <w:b/>
          <w:i/>
          <w:sz w:val="28"/>
          <w:szCs w:val="28"/>
        </w:rPr>
        <w:t>коллективного труда</w:t>
      </w:r>
      <w:r w:rsidR="00AB7152">
        <w:rPr>
          <w:rFonts w:ascii="Times New Roman" w:hAnsi="Times New Roman" w:cs="Times New Roman"/>
          <w:sz w:val="28"/>
          <w:szCs w:val="28"/>
        </w:rPr>
        <w:t>. Детей приучают выслушивать задание, продумывать план работы, готовить все необходимое для ее выполнения, не отвлекаться, делать все добросовестно и правильно, быть аккуратным во время работы, не мешать другим трудится, помогать товарищам, не бросать работу, не закончив ее, не стеснятся просить помощи</w:t>
      </w:r>
      <w:r w:rsidR="00AB7152" w:rsidRPr="007E7F64">
        <w:rPr>
          <w:rFonts w:ascii="Times New Roman" w:hAnsi="Times New Roman" w:cs="Times New Roman"/>
          <w:i/>
          <w:sz w:val="28"/>
          <w:szCs w:val="28"/>
        </w:rPr>
        <w:t>.</w:t>
      </w:r>
      <w:r w:rsidR="007E7F64" w:rsidRPr="007E7F64">
        <w:rPr>
          <w:rFonts w:ascii="Times New Roman" w:hAnsi="Times New Roman" w:cs="Times New Roman"/>
          <w:i/>
          <w:sz w:val="28"/>
          <w:szCs w:val="28"/>
        </w:rPr>
        <w:t xml:space="preserve"> (например, осмотреть групп</w:t>
      </w:r>
      <w:proofErr w:type="gramStart"/>
      <w:r w:rsidR="007E7F64" w:rsidRPr="007E7F64">
        <w:rPr>
          <w:rFonts w:ascii="Times New Roman" w:hAnsi="Times New Roman" w:cs="Times New Roman"/>
          <w:i/>
          <w:sz w:val="28"/>
          <w:szCs w:val="28"/>
        </w:rPr>
        <w:t>у(</w:t>
      </w:r>
      <w:proofErr w:type="gramEnd"/>
      <w:r w:rsidR="007E7F64" w:rsidRPr="007E7F64">
        <w:rPr>
          <w:rFonts w:ascii="Times New Roman" w:hAnsi="Times New Roman" w:cs="Times New Roman"/>
          <w:i/>
          <w:sz w:val="28"/>
          <w:szCs w:val="28"/>
        </w:rPr>
        <w:t>участок) и определить, что необходимо сделать – объединится по подгруппам, зат</w:t>
      </w:r>
      <w:r w:rsidR="00CE3F2E">
        <w:rPr>
          <w:rFonts w:ascii="Times New Roman" w:hAnsi="Times New Roman" w:cs="Times New Roman"/>
          <w:i/>
          <w:sz w:val="28"/>
          <w:szCs w:val="28"/>
        </w:rPr>
        <w:t>е</w:t>
      </w:r>
      <w:r w:rsidR="007E7F64" w:rsidRPr="007E7F64">
        <w:rPr>
          <w:rFonts w:ascii="Times New Roman" w:hAnsi="Times New Roman" w:cs="Times New Roman"/>
          <w:i/>
          <w:sz w:val="28"/>
          <w:szCs w:val="28"/>
        </w:rPr>
        <w:t xml:space="preserve">м совместно с педагогом определить план работы. </w:t>
      </w:r>
      <w:proofErr w:type="gramStart"/>
      <w:r w:rsidR="007E7F64" w:rsidRPr="007E7F64">
        <w:rPr>
          <w:rFonts w:ascii="Times New Roman" w:hAnsi="Times New Roman" w:cs="Times New Roman"/>
          <w:i/>
          <w:sz w:val="28"/>
          <w:szCs w:val="28"/>
        </w:rPr>
        <w:t>Каждой подгруппе воспитатель помогает наметить этапы работы, распределить обязанности).</w:t>
      </w:r>
      <w:proofErr w:type="gramEnd"/>
      <w:r w:rsidR="007E7F64">
        <w:rPr>
          <w:rFonts w:ascii="Times New Roman" w:hAnsi="Times New Roman" w:cs="Times New Roman"/>
          <w:sz w:val="28"/>
          <w:szCs w:val="28"/>
        </w:rPr>
        <w:t xml:space="preserve"> При такой форме организации труда каждый ребенок лучше осознает значимость своей работы и работы товарищей. </w:t>
      </w:r>
    </w:p>
    <w:p w:rsidR="00F72FC0" w:rsidRDefault="00AB7152" w:rsidP="00756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Старшие дети уже сами отличают труд от игры и начинают получать большое моральное удовольствие от преодоления трудностей, связанных с физическим и умственным трудом. </w:t>
      </w:r>
      <w:r w:rsidR="007E7F64">
        <w:rPr>
          <w:rFonts w:ascii="Times New Roman" w:hAnsi="Times New Roman" w:cs="Times New Roman"/>
          <w:sz w:val="28"/>
          <w:szCs w:val="28"/>
        </w:rPr>
        <w:t xml:space="preserve">Правда, в трудовые действия дети еще вносят элементы игры. </w:t>
      </w:r>
      <w:r w:rsidR="007E7F64" w:rsidRPr="0024235D">
        <w:rPr>
          <w:rFonts w:ascii="Times New Roman" w:hAnsi="Times New Roman" w:cs="Times New Roman"/>
          <w:i/>
          <w:sz w:val="28"/>
          <w:szCs w:val="28"/>
        </w:rPr>
        <w:t>Например, занимаясь работой по уборке листвы на участке, ребенок превращает коробку</w:t>
      </w:r>
      <w:r w:rsidR="0024235D" w:rsidRPr="0024235D">
        <w:rPr>
          <w:rFonts w:ascii="Times New Roman" w:hAnsi="Times New Roman" w:cs="Times New Roman"/>
          <w:i/>
          <w:sz w:val="28"/>
          <w:szCs w:val="28"/>
        </w:rPr>
        <w:t>, привязанную за веревку, в грузовик.</w:t>
      </w:r>
      <w:r w:rsidRPr="0024235D">
        <w:rPr>
          <w:rFonts w:ascii="Times New Roman" w:hAnsi="Times New Roman" w:cs="Times New Roman"/>
          <w:i/>
          <w:sz w:val="28"/>
          <w:szCs w:val="28"/>
        </w:rPr>
        <w:t xml:space="preserve"> Воспитатель должен поддерживать этот игровой настрой</w:t>
      </w:r>
      <w:r w:rsidR="00897782">
        <w:rPr>
          <w:rFonts w:ascii="Times New Roman" w:hAnsi="Times New Roman" w:cs="Times New Roman"/>
          <w:sz w:val="28"/>
          <w:szCs w:val="28"/>
        </w:rPr>
        <w:t>.</w:t>
      </w:r>
    </w:p>
    <w:p w:rsidR="00897782" w:rsidRDefault="00897782" w:rsidP="00756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работе с детьми надо чаще </w:t>
      </w:r>
      <w:r w:rsidRPr="00897782">
        <w:rPr>
          <w:rFonts w:ascii="Times New Roman" w:hAnsi="Times New Roman" w:cs="Times New Roman"/>
          <w:b/>
          <w:i/>
          <w:sz w:val="28"/>
          <w:szCs w:val="28"/>
        </w:rPr>
        <w:t>организовывать совместный труд</w:t>
      </w:r>
      <w:r>
        <w:rPr>
          <w:rFonts w:ascii="Times New Roman" w:hAnsi="Times New Roman" w:cs="Times New Roman"/>
          <w:sz w:val="28"/>
          <w:szCs w:val="28"/>
        </w:rPr>
        <w:t>, когда дети выполняют задание, требующее обобщения результатов всех участников. Подводя итоги работы, нужно не забывать дать оценку труда каждого ребенка.</w:t>
      </w:r>
    </w:p>
    <w:p w:rsidR="0024235D" w:rsidRPr="008C6917" w:rsidRDefault="0024235D" w:rsidP="0075609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Когда дети научатся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трудится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вместе, следует </w:t>
      </w:r>
      <w:r w:rsidRPr="0024235D">
        <w:rPr>
          <w:rFonts w:ascii="Times New Roman" w:hAnsi="Times New Roman" w:cs="Times New Roman"/>
          <w:b/>
          <w:i/>
          <w:sz w:val="28"/>
          <w:szCs w:val="28"/>
        </w:rPr>
        <w:t>поручать  им организовывать работу самостоятельно</w:t>
      </w:r>
      <w:r>
        <w:rPr>
          <w:rFonts w:ascii="Times New Roman" w:hAnsi="Times New Roman" w:cs="Times New Roman"/>
          <w:sz w:val="28"/>
          <w:szCs w:val="28"/>
        </w:rPr>
        <w:t>; для них должен стать привычным еженедельный коллективный труд по уборке групповой комнаты. Педагог заранее обсуждает вместе с детьми, кто каким видом труда и в какой последовательности будет заниматься, как лучше распределить обязанности между подгруппами.</w:t>
      </w:r>
      <w:r w:rsidR="008C6917">
        <w:rPr>
          <w:rFonts w:ascii="Times New Roman" w:hAnsi="Times New Roman" w:cs="Times New Roman"/>
          <w:sz w:val="28"/>
          <w:szCs w:val="28"/>
        </w:rPr>
        <w:t xml:space="preserve"> </w:t>
      </w:r>
      <w:r w:rsidR="008C6917" w:rsidRPr="008C6917">
        <w:rPr>
          <w:rFonts w:ascii="Times New Roman" w:hAnsi="Times New Roman" w:cs="Times New Roman"/>
          <w:i/>
          <w:sz w:val="28"/>
          <w:szCs w:val="28"/>
        </w:rPr>
        <w:t>(Предварительные беседы)</w:t>
      </w:r>
    </w:p>
    <w:p w:rsidR="00897782" w:rsidRDefault="00C44BB9" w:rsidP="00756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 некоторых детей данного возраста пропадает интерес к бытовому труду. Чтобы этого не происходила, надо учить ребенка во всяком труде, даже если он скучный и неинтересный, вносить элементы творчества</w:t>
      </w:r>
      <w:r w:rsidR="0024235D">
        <w:rPr>
          <w:rFonts w:ascii="Times New Roman" w:hAnsi="Times New Roman" w:cs="Times New Roman"/>
          <w:sz w:val="28"/>
          <w:szCs w:val="28"/>
        </w:rPr>
        <w:t>, используя пример</w:t>
      </w:r>
      <w:r>
        <w:rPr>
          <w:rFonts w:ascii="Times New Roman" w:hAnsi="Times New Roman" w:cs="Times New Roman"/>
          <w:sz w:val="28"/>
          <w:szCs w:val="28"/>
        </w:rPr>
        <w:t xml:space="preserve"> тех детей, которые с любовью выполняют работу. </w:t>
      </w:r>
      <w:r w:rsidRPr="007E7F64">
        <w:rPr>
          <w:rFonts w:ascii="Times New Roman" w:hAnsi="Times New Roman" w:cs="Times New Roman"/>
          <w:i/>
          <w:sz w:val="28"/>
          <w:szCs w:val="28"/>
        </w:rPr>
        <w:t xml:space="preserve">Например, воспитатель говорит: </w:t>
      </w:r>
      <w:r w:rsidRPr="007E7F64">
        <w:rPr>
          <w:rFonts w:ascii="Times New Roman" w:hAnsi="Times New Roman" w:cs="Times New Roman"/>
          <w:i/>
          <w:sz w:val="28"/>
          <w:szCs w:val="28"/>
        </w:rPr>
        <w:lastRenderedPageBreak/>
        <w:t>«Посмотрите, дети, как сегодня необычно, по-новому расставила Леночка игрушки на полке и т.д.</w:t>
      </w:r>
      <w:bookmarkStart w:id="0" w:name="_GoBack"/>
      <w:bookmarkEnd w:id="0"/>
    </w:p>
    <w:p w:rsidR="0004365E" w:rsidRDefault="0004365E" w:rsidP="00756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365E">
        <w:rPr>
          <w:rFonts w:ascii="Times New Roman" w:hAnsi="Times New Roman" w:cs="Times New Roman"/>
          <w:b/>
          <w:sz w:val="28"/>
          <w:szCs w:val="28"/>
        </w:rPr>
        <w:t>Ручной труд</w:t>
      </w:r>
      <w:r>
        <w:rPr>
          <w:rFonts w:ascii="Times New Roman" w:hAnsi="Times New Roman" w:cs="Times New Roman"/>
          <w:sz w:val="28"/>
          <w:szCs w:val="28"/>
        </w:rPr>
        <w:t>. Для детей старшего дошкольного возраста этот вид труда имеет особую значимость. Он становится абсолютно доступным для дете</w:t>
      </w:r>
      <w:r w:rsidR="008C691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они способны не только увидеть результаты небрежного обращения других детей с игрушками, книгами, но и самостоятельно исправить это. Этот вид труда способствует активному формированию различных ручных умений и навыков, необходимых ребенку в его повседневной жизни. Воспитатель может поручить детям </w:t>
      </w:r>
      <w:r w:rsidR="005118D1">
        <w:rPr>
          <w:rFonts w:ascii="Times New Roman" w:hAnsi="Times New Roman" w:cs="Times New Roman"/>
          <w:sz w:val="28"/>
          <w:szCs w:val="28"/>
        </w:rPr>
        <w:t>отобрать подлежащие ремонту предметы, организовать место для работы. В процессе деятельности побуждать к самостоятельности, проявлению терпения, аккуратности. В тоже время воспитатель учит детей замечать непорядок в своей одежде. Устранить эти неполадки педагог помогает ребенку индивидуально.</w:t>
      </w:r>
    </w:p>
    <w:p w:rsidR="005118D1" w:rsidRDefault="005118D1" w:rsidP="00756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118D1">
        <w:rPr>
          <w:rFonts w:ascii="Times New Roman" w:hAnsi="Times New Roman" w:cs="Times New Roman"/>
          <w:b/>
          <w:sz w:val="28"/>
          <w:szCs w:val="28"/>
        </w:rPr>
        <w:t>Пруд в природе</w:t>
      </w:r>
      <w:r>
        <w:rPr>
          <w:rFonts w:ascii="Times New Roman" w:hAnsi="Times New Roman" w:cs="Times New Roman"/>
          <w:sz w:val="28"/>
          <w:szCs w:val="28"/>
        </w:rPr>
        <w:t xml:space="preserve">.  В процессе наблюдения за растениями и животными </w:t>
      </w:r>
      <w:r w:rsidR="00B6695D">
        <w:rPr>
          <w:rFonts w:ascii="Times New Roman" w:hAnsi="Times New Roman" w:cs="Times New Roman"/>
          <w:sz w:val="28"/>
          <w:szCs w:val="28"/>
        </w:rPr>
        <w:t>ребенок узнает, что их рост и развитие зависит не только от наличия объективных условий – солнечного света, влаги, тепла почвы (для растений)</w:t>
      </w:r>
      <w:proofErr w:type="gramStart"/>
      <w:r w:rsidR="00B6695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B6695D">
        <w:rPr>
          <w:rFonts w:ascii="Times New Roman" w:hAnsi="Times New Roman" w:cs="Times New Roman"/>
          <w:sz w:val="28"/>
          <w:szCs w:val="28"/>
        </w:rPr>
        <w:t xml:space="preserve"> но и от ухода.</w:t>
      </w:r>
    </w:p>
    <w:p w:rsidR="00B6695D" w:rsidRDefault="00B6695D" w:rsidP="00756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Осенью можно провести наблюдение за тем, как люди ухаживают за деревьями и кустарниками: очищают стволы от отмершей коры, белят деревья известь, окучивают землей молодые плодовые деревья, обвязывают их хвоей для того, чтобы защитить от грызунов.  Осень – благоприятное время для того, чтобы познакомить детей с трудом взрослых по подготовке к зиме.</w:t>
      </w:r>
    </w:p>
    <w:p w:rsidR="007920DA" w:rsidRDefault="007920DA" w:rsidP="00756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Зимой нужно показать и рассказать детям, как ухаживают люди за домашними животными, организовать подкормку птиц. После метели, сильного снегопада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вместе с детьми расчищают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дорожки, ведущие к кормушкам, сметает снег с площадок для подкормки птиц.</w:t>
      </w:r>
    </w:p>
    <w:p w:rsidR="007920DA" w:rsidRDefault="007920DA" w:rsidP="00756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Большой интерес у дошкольников вызывают наблюдения за весенней обрезкой деревьев и кустарников. Воспитатель поясняет, что такая обрезка не вредит деревьям, а способствует лучшему их росту, формированию кроны. С весны детей можно привлекать к труду на огороде.</w:t>
      </w:r>
    </w:p>
    <w:p w:rsidR="006622BA" w:rsidRDefault="006622BA" w:rsidP="00756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Летом детей знакомят с таким видом ухода за растениями, как полив, рыхления, прополка культурных растений от сорняков.</w:t>
      </w:r>
    </w:p>
    <w:p w:rsidR="00897D2B" w:rsidRDefault="00897D2B" w:rsidP="00756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Работая на огороде и в цветнике весной и летом, дошкольники получают представление о выращивании растений из семян, одновременно закрепляют их знания о том, что для роста и развития растений необходим солнечный свет, тепло, влага, хорошая питательная земля и уход.</w:t>
      </w:r>
    </w:p>
    <w:p w:rsidR="00897D2B" w:rsidRDefault="00897D2B" w:rsidP="00756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058C8">
        <w:rPr>
          <w:rFonts w:ascii="Times New Roman" w:hAnsi="Times New Roman" w:cs="Times New Roman"/>
          <w:b/>
          <w:sz w:val="28"/>
          <w:szCs w:val="28"/>
        </w:rPr>
        <w:t>Труд в уголке природы.</w:t>
      </w:r>
      <w:r w:rsidR="005058C8">
        <w:rPr>
          <w:rFonts w:ascii="Times New Roman" w:hAnsi="Times New Roman" w:cs="Times New Roman"/>
          <w:sz w:val="28"/>
          <w:szCs w:val="28"/>
        </w:rPr>
        <w:t xml:space="preserve"> С начала учебного года дети выполняют поручения по уходу за растениями в уголке природы. Предварительно следует провести беседу о комнатных растениях, которые там находятся, о приемах ухода за ними, об условиях, </w:t>
      </w:r>
      <w:r w:rsidR="005058C8">
        <w:rPr>
          <w:rFonts w:ascii="Times New Roman" w:hAnsi="Times New Roman" w:cs="Times New Roman"/>
          <w:sz w:val="28"/>
          <w:szCs w:val="28"/>
        </w:rPr>
        <w:lastRenderedPageBreak/>
        <w:t>необходимых для их роста и развития. Воспитатель учит дошкольников в процессе дежурств наблюдать за растениями, замечать какие изменения происходят с ними от сезона к сезону. Дети узнают, что в зимнее время растения отдыхают, их надо</w:t>
      </w:r>
      <w:r w:rsidR="00E464C4">
        <w:rPr>
          <w:rFonts w:ascii="Times New Roman" w:hAnsi="Times New Roman" w:cs="Times New Roman"/>
          <w:sz w:val="28"/>
          <w:szCs w:val="28"/>
        </w:rPr>
        <w:t xml:space="preserve"> поливать ре</w:t>
      </w:r>
      <w:r w:rsidR="005058C8">
        <w:rPr>
          <w:rFonts w:ascii="Times New Roman" w:hAnsi="Times New Roman" w:cs="Times New Roman"/>
          <w:sz w:val="28"/>
          <w:szCs w:val="28"/>
        </w:rPr>
        <w:t>же, а с наступлением весны и летом многим растением требуется</w:t>
      </w:r>
      <w:r w:rsidR="006E66D1">
        <w:rPr>
          <w:rFonts w:ascii="Times New Roman" w:hAnsi="Times New Roman" w:cs="Times New Roman"/>
          <w:sz w:val="28"/>
          <w:szCs w:val="28"/>
        </w:rPr>
        <w:t xml:space="preserve"> не только частый полив, но и опрыскивание. Ежедневно педагог вместе с детьми осматривает комнатные растения, чтобы не допустить появления вредителей и болезней.</w:t>
      </w:r>
    </w:p>
    <w:p w:rsidR="006E66D1" w:rsidRDefault="006E66D1" w:rsidP="007560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E66D1" w:rsidRPr="005058C8" w:rsidRDefault="006E66D1" w:rsidP="00756097">
      <w:pPr>
        <w:rPr>
          <w:rFonts w:ascii="Times New Roman" w:hAnsi="Times New Roman" w:cs="Times New Roman"/>
          <w:sz w:val="28"/>
          <w:szCs w:val="28"/>
        </w:rPr>
      </w:pPr>
    </w:p>
    <w:sectPr w:rsidR="006E66D1" w:rsidRPr="005058C8" w:rsidSect="007560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DE5"/>
    <w:rsid w:val="0004365E"/>
    <w:rsid w:val="000C60E5"/>
    <w:rsid w:val="0024235D"/>
    <w:rsid w:val="005058C8"/>
    <w:rsid w:val="005118D1"/>
    <w:rsid w:val="006622BA"/>
    <w:rsid w:val="006E66D1"/>
    <w:rsid w:val="00756097"/>
    <w:rsid w:val="007920DA"/>
    <w:rsid w:val="007D0041"/>
    <w:rsid w:val="007E7F64"/>
    <w:rsid w:val="007F1D6F"/>
    <w:rsid w:val="00897782"/>
    <w:rsid w:val="00897D2B"/>
    <w:rsid w:val="008C6917"/>
    <w:rsid w:val="00AB7152"/>
    <w:rsid w:val="00B6695D"/>
    <w:rsid w:val="00C44BB9"/>
    <w:rsid w:val="00C45AF9"/>
    <w:rsid w:val="00CE3F2E"/>
    <w:rsid w:val="00E464C4"/>
    <w:rsid w:val="00E62DE5"/>
    <w:rsid w:val="00F7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2025-01-31T04:54:00Z</cp:lastPrinted>
  <dcterms:created xsi:type="dcterms:W3CDTF">2025-01-31T04:56:00Z</dcterms:created>
  <dcterms:modified xsi:type="dcterms:W3CDTF">2025-01-31T04:56:00Z</dcterms:modified>
</cp:coreProperties>
</file>