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3E" w:rsidRPr="00E6573E" w:rsidRDefault="00E6573E" w:rsidP="00E6573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573E">
        <w:rPr>
          <w:rFonts w:ascii="Times New Roman" w:hAnsi="Times New Roman" w:cs="Times New Roman"/>
          <w:b/>
          <w:sz w:val="28"/>
        </w:rPr>
        <w:t>Трансформация бизнес-моделей и перспективы развития</w:t>
      </w:r>
    </w:p>
    <w:p w:rsidR="00E6573E" w:rsidRPr="00E6573E" w:rsidRDefault="00E6573E" w:rsidP="00E6573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573E">
        <w:rPr>
          <w:rFonts w:ascii="Times New Roman" w:hAnsi="Times New Roman" w:cs="Times New Roman"/>
          <w:b/>
          <w:sz w:val="28"/>
        </w:rPr>
        <w:t>бизнеса</w:t>
      </w:r>
    </w:p>
    <w:p w:rsidR="00A84E34" w:rsidRDefault="00E6573E" w:rsidP="00E43E4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6573E">
        <w:rPr>
          <w:rFonts w:ascii="Times New Roman" w:hAnsi="Times New Roman" w:cs="Times New Roman"/>
          <w:sz w:val="28"/>
        </w:rPr>
        <w:t>Цифровая экономика – это</w:t>
      </w:r>
      <w:r w:rsidR="00354D54">
        <w:rPr>
          <w:rFonts w:ascii="Times New Roman" w:hAnsi="Times New Roman" w:cs="Times New Roman"/>
          <w:sz w:val="28"/>
          <w:lang w:val="tk-TM"/>
        </w:rPr>
        <w:t xml:space="preserve"> </w:t>
      </w:r>
      <w:r w:rsidR="00354D54">
        <w:rPr>
          <w:rFonts w:ascii="Times New Roman" w:hAnsi="Times New Roman" w:cs="Times New Roman"/>
          <w:sz w:val="28"/>
        </w:rPr>
        <w:t xml:space="preserve">как </w:t>
      </w:r>
      <w:r w:rsidRPr="00E6573E">
        <w:rPr>
          <w:rFonts w:ascii="Times New Roman" w:hAnsi="Times New Roman" w:cs="Times New Roman"/>
          <w:sz w:val="28"/>
        </w:rPr>
        <w:t>«жив</w:t>
      </w:r>
      <w:r>
        <w:rPr>
          <w:rFonts w:ascii="Times New Roman" w:hAnsi="Times New Roman" w:cs="Times New Roman"/>
          <w:sz w:val="28"/>
        </w:rPr>
        <w:t>ой», постоянно развивающийся ор</w:t>
      </w:r>
      <w:r w:rsidRPr="00E6573E">
        <w:rPr>
          <w:rFonts w:ascii="Times New Roman" w:hAnsi="Times New Roman" w:cs="Times New Roman"/>
          <w:sz w:val="28"/>
        </w:rPr>
        <w:t>ганизм, поведение которого невозможно изучить полностью. Каждый</w:t>
      </w:r>
      <w:r>
        <w:rPr>
          <w:rFonts w:ascii="Times New Roman" w:hAnsi="Times New Roman" w:cs="Times New Roman"/>
          <w:sz w:val="28"/>
          <w:lang w:val="tk-TM"/>
        </w:rPr>
        <w:t xml:space="preserve"> </w:t>
      </w:r>
      <w:r w:rsidRPr="00E6573E">
        <w:rPr>
          <w:rFonts w:ascii="Times New Roman" w:hAnsi="Times New Roman" w:cs="Times New Roman"/>
          <w:sz w:val="28"/>
        </w:rPr>
        <w:t>день появляются все новые и новы</w:t>
      </w:r>
      <w:r>
        <w:rPr>
          <w:rFonts w:ascii="Times New Roman" w:hAnsi="Times New Roman" w:cs="Times New Roman"/>
          <w:sz w:val="28"/>
        </w:rPr>
        <w:t>е технологические решения и, со</w:t>
      </w:r>
      <w:r w:rsidRPr="00E6573E">
        <w:rPr>
          <w:rFonts w:ascii="Times New Roman" w:hAnsi="Times New Roman" w:cs="Times New Roman"/>
          <w:sz w:val="28"/>
        </w:rPr>
        <w:t>ответственно, термины, за которыми стоят очередные трансформации</w:t>
      </w:r>
      <w:r>
        <w:rPr>
          <w:rFonts w:ascii="Times New Roman" w:hAnsi="Times New Roman" w:cs="Times New Roman"/>
          <w:sz w:val="28"/>
          <w:lang w:val="tk-TM"/>
        </w:rPr>
        <w:t xml:space="preserve"> </w:t>
      </w:r>
      <w:r w:rsidRPr="00E6573E">
        <w:rPr>
          <w:rFonts w:ascii="Times New Roman" w:hAnsi="Times New Roman" w:cs="Times New Roman"/>
          <w:sz w:val="28"/>
        </w:rPr>
        <w:t>и необходимость принятия решени</w:t>
      </w:r>
      <w:r>
        <w:rPr>
          <w:rFonts w:ascii="Times New Roman" w:hAnsi="Times New Roman" w:cs="Times New Roman"/>
          <w:sz w:val="28"/>
        </w:rPr>
        <w:t>й по выбору альтернатив. Важней</w:t>
      </w:r>
      <w:r w:rsidRPr="00E6573E">
        <w:rPr>
          <w:rFonts w:ascii="Times New Roman" w:hAnsi="Times New Roman" w:cs="Times New Roman"/>
          <w:sz w:val="28"/>
        </w:rPr>
        <w:t>шей задачей становится задача получения знаний в области цифровой</w:t>
      </w:r>
      <w:r>
        <w:rPr>
          <w:rFonts w:ascii="Times New Roman" w:hAnsi="Times New Roman" w:cs="Times New Roman"/>
          <w:sz w:val="28"/>
          <w:lang w:val="tk-TM"/>
        </w:rPr>
        <w:t xml:space="preserve"> </w:t>
      </w:r>
      <w:r w:rsidRPr="00E6573E">
        <w:rPr>
          <w:rFonts w:ascii="Times New Roman" w:hAnsi="Times New Roman" w:cs="Times New Roman"/>
          <w:sz w:val="28"/>
        </w:rPr>
        <w:t>экономики, технологий, понимание причинно-следственных связей и</w:t>
      </w:r>
      <w:r>
        <w:rPr>
          <w:rFonts w:ascii="Times New Roman" w:hAnsi="Times New Roman" w:cs="Times New Roman"/>
          <w:sz w:val="28"/>
          <w:lang w:val="tk-TM"/>
        </w:rPr>
        <w:t xml:space="preserve"> </w:t>
      </w:r>
      <w:r w:rsidRPr="00E6573E">
        <w:rPr>
          <w:rFonts w:ascii="Times New Roman" w:hAnsi="Times New Roman" w:cs="Times New Roman"/>
          <w:sz w:val="28"/>
        </w:rPr>
        <w:t>корреляций, выявленных начиная с 1990 г.</w:t>
      </w:r>
    </w:p>
    <w:p w:rsidR="00354D54" w:rsidRPr="00E43E40" w:rsidRDefault="00354D54" w:rsidP="00E43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Цифровая экономика – одна из наиболее стремительно развивающихся отраслей во всем мире. Это важный двигатель инноваций и развития предприятий. С переходом в век цифровых технологий ее влияние стало ощутимо и в масштабах конкурентоспособности стран.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Цифровая экономика – экономическая деятельность, сфокусированная на цифровых и электронных технологиях. В том числе это электронный бизнес и коммерция, а также производимые ими товары и услуги. По сути, данное определение охватывает все деловые, культурные, экономические и социальные операции, совершаемые в Интернете и с помощью цифровых коммуникационных технологий.</w:t>
      </w:r>
    </w:p>
    <w:p w:rsidR="00354D54" w:rsidRPr="00E43E40" w:rsidRDefault="00354D54" w:rsidP="00E43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Впервые этот термин был использован 1995 году </w:t>
      </w:r>
      <w:r w:rsidR="00420081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Николасом </w:t>
      </w:r>
      <w:r w:rsidR="00420081" w:rsidRPr="00E43E40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Негропонте</w:t>
      </w:r>
      <w:r w:rsidR="00420081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0081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Информатиком</w:t>
      </w:r>
      <w:r w:rsidR="005E6269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Массачусетского</w:t>
      </w:r>
      <w:r w:rsidR="005E6269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технологического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E6269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института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5E6269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5E6269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том же году </w:t>
      </w:r>
      <w:r w:rsidR="00420081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термин был использован в книге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«Цифровая экономика: обещание и опасность в эпоху сетевой разведки» от</w:t>
      </w:r>
      <w:r w:rsidR="00420081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0081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автора Дон </w:t>
      </w:r>
      <w:r w:rsidR="00420081" w:rsidRPr="00E43E40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Тапскотт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последние </w:t>
      </w:r>
      <w:r w:rsidR="00747BAC"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 рост интернет-экономики особенно заметен. Наблюдается огромный рост цифровых платформ. На потребителей все большее влияние оказывает то, что они видят в </w:t>
      </w:r>
      <w:r w:rsidR="00E43E40" w:rsidRPr="00E43E40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TikTok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, Х (</w:t>
      </w:r>
      <w:r w:rsidRPr="00E43E4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Twitter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r w:rsidRPr="00E43E4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Instagram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Pr="00E43E4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YouTube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. Интернет интегрирован во все аспекты человеческой жизни, в том числе и в такие незаменимые структуры, как здравоохранение, образование и банковское дело.</w:t>
      </w:r>
    </w:p>
    <w:p w:rsidR="00E43E40" w:rsidRPr="00340279" w:rsidRDefault="00E43E40" w:rsidP="00340279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условиях быстрого развития цифровых технологий и их интеграции в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различные сферы жизни общества происходит формирование новой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экономической модели, основанной на использовании цифровых платформ и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экосистем. Этот процесс, известный как цифровая трансформация, оказывает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существенное влияние на структуру и динамику развития мировой экономики,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создавая новые возможности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бизнеса и общества в целом.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результате этих изменений возникает новая экономическая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модель, основанная на цифровых платформах и экосистемах.</w:t>
      </w:r>
      <w:r w:rsidRPr="00E43E40"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позволяют создавать новые продукты и услуги, оптимизировать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бизнес-процессы и повышать эффективность взаимодействия между компаниями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потребителями.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обеспечивают оптимизацию процессов,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снижение затрат, повышение эффективности и конкурентоспособности компаний.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Благодаря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использованию цифровых технологий, платформы способствуют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созданию новых бизнес-моделей и рабочих мест, а также стимулируют развитие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3E4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инноваций и предпринимательства.</w:t>
      </w:r>
    </w:p>
    <w:p w:rsidR="00354D54" w:rsidRDefault="00340279" w:rsidP="0034027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40279">
        <w:rPr>
          <w:rFonts w:ascii="Times New Roman" w:hAnsi="Times New Roman" w:cs="Times New Roman"/>
          <w:sz w:val="28"/>
        </w:rPr>
        <w:lastRenderedPageBreak/>
        <w:t>Перспективы перехода к цифровой модели экономики связаны с развитием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инноваций, формированием новых отраслей и рынков, а также с расширением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международного сотрудничества и обмена опытом. Создание благоприятной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регуляторной среды и развитие инфраструктуры являются важными факторами для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успешного перехода к цифровой экономике и обеспечения конкурентоспособности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национальных экономик.</w:t>
      </w:r>
    </w:p>
    <w:p w:rsidR="00340279" w:rsidRDefault="00340279" w:rsidP="0034027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40279">
        <w:rPr>
          <w:rFonts w:ascii="Times New Roman" w:hAnsi="Times New Roman" w:cs="Times New Roman"/>
          <w:sz w:val="28"/>
        </w:rPr>
        <w:t>Интеграция цифровых технологий в бизнес-процессы позволяет повысить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эффективность управления, оптимизировать затраты и улучшить качество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продукции и услуг. Однако, переход к цифровой экономике также связан с рядом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проблем, таких как необходимость адаптации существующих бизнес-процессов,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обеспечение информационной безопасности, развитие цифровой грамотности и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компетенций персонала.</w:t>
      </w:r>
    </w:p>
    <w:p w:rsidR="00340279" w:rsidRPr="00340279" w:rsidRDefault="00340279" w:rsidP="0034027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40279">
        <w:rPr>
          <w:rFonts w:ascii="Times New Roman" w:hAnsi="Times New Roman" w:cs="Times New Roman"/>
          <w:sz w:val="28"/>
        </w:rPr>
        <w:t>Таким образом, цифровые платформы и экосистемы играют ключевую роль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в формировании новой экономической модели, способствуя развитию инноваций,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оптимизации бизнес-процессов и повышению конкурентоспособности. Для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успешного перехода к цифровой экономике необходимо разрабатывать стратегии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и политики, обеспечивающие интеграцию цифровых технологий во все сферы</w:t>
      </w:r>
      <w:r w:rsidRPr="00340279">
        <w:rPr>
          <w:rFonts w:ascii="Times New Roman" w:hAnsi="Times New Roman" w:cs="Times New Roman"/>
          <w:sz w:val="28"/>
        </w:rPr>
        <w:t xml:space="preserve"> </w:t>
      </w:r>
      <w:r w:rsidRPr="00340279">
        <w:rPr>
          <w:rFonts w:ascii="Times New Roman" w:hAnsi="Times New Roman" w:cs="Times New Roman"/>
          <w:sz w:val="28"/>
        </w:rPr>
        <w:t>экономической деятельности и социальной жизни.</w:t>
      </w:r>
      <w:bookmarkStart w:id="0" w:name="_GoBack"/>
      <w:bookmarkEnd w:id="0"/>
    </w:p>
    <w:sectPr w:rsidR="00340279" w:rsidRPr="00340279" w:rsidSect="00E43E4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3E"/>
    <w:rsid w:val="00340279"/>
    <w:rsid w:val="00354D54"/>
    <w:rsid w:val="00420081"/>
    <w:rsid w:val="005E6269"/>
    <w:rsid w:val="00747BAC"/>
    <w:rsid w:val="00A84E34"/>
    <w:rsid w:val="00E43E40"/>
    <w:rsid w:val="00E6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33BA"/>
  <w15:chartTrackingRefBased/>
  <w15:docId w15:val="{C16807AA-CE6D-4600-A87D-CB88AE6E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5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DC62-DD05-490F-B752-29E2EA5C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2025-02-10T06:14:00Z</dcterms:created>
  <dcterms:modified xsi:type="dcterms:W3CDTF">2025-02-10T09:02:00Z</dcterms:modified>
</cp:coreProperties>
</file>