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F3" w:rsidRDefault="0056420D" w:rsidP="002937F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2937F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937F3">
        <w:rPr>
          <w:rFonts w:ascii="Times New Roman" w:hAnsi="Times New Roman" w:cs="Times New Roman"/>
          <w:b/>
          <w:i/>
          <w:sz w:val="28"/>
          <w:szCs w:val="28"/>
        </w:rPr>
        <w:t>Сунчугашева</w:t>
      </w:r>
      <w:proofErr w:type="spellEnd"/>
      <w:r w:rsidR="002937F3">
        <w:rPr>
          <w:rFonts w:ascii="Times New Roman" w:hAnsi="Times New Roman" w:cs="Times New Roman"/>
          <w:b/>
          <w:i/>
          <w:sz w:val="28"/>
          <w:szCs w:val="28"/>
        </w:rPr>
        <w:t xml:space="preserve"> Т.А.,</w:t>
      </w:r>
      <w:bookmarkStart w:id="0" w:name="_GoBack"/>
      <w:bookmarkEnd w:id="0"/>
      <w:r w:rsidR="002937F3">
        <w:rPr>
          <w:rFonts w:ascii="Times New Roman" w:hAnsi="Times New Roman" w:cs="Times New Roman"/>
          <w:b/>
          <w:i/>
          <w:sz w:val="28"/>
          <w:szCs w:val="28"/>
        </w:rPr>
        <w:t xml:space="preserve"> учитель музыки,                                     </w:t>
      </w:r>
      <w:proofErr w:type="spellStart"/>
      <w:r w:rsidR="002937F3">
        <w:rPr>
          <w:rFonts w:ascii="Times New Roman" w:hAnsi="Times New Roman" w:cs="Times New Roman"/>
          <w:b/>
          <w:i/>
          <w:sz w:val="28"/>
          <w:szCs w:val="28"/>
        </w:rPr>
        <w:t>Асочакова</w:t>
      </w:r>
      <w:proofErr w:type="spellEnd"/>
      <w:r w:rsidR="002937F3">
        <w:rPr>
          <w:rFonts w:ascii="Times New Roman" w:hAnsi="Times New Roman" w:cs="Times New Roman"/>
          <w:b/>
          <w:i/>
          <w:sz w:val="28"/>
          <w:szCs w:val="28"/>
        </w:rPr>
        <w:t xml:space="preserve"> В.Ф., учитель русского языка</w:t>
      </w:r>
    </w:p>
    <w:p w:rsidR="0056420D" w:rsidRPr="002937F3" w:rsidRDefault="002937F3" w:rsidP="002937F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и литературы</w:t>
      </w:r>
    </w:p>
    <w:p w:rsidR="0056420D" w:rsidRDefault="0056420D" w:rsidP="00564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МБОШИ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Аскизский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лицей-интернат»</w:t>
      </w:r>
    </w:p>
    <w:p w:rsidR="0056420D" w:rsidRDefault="0056420D" w:rsidP="005642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им. М.И.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Чебодаева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Республика Хакасия                                       </w:t>
      </w:r>
    </w:p>
    <w:p w:rsidR="0056420D" w:rsidRPr="008D3558" w:rsidRDefault="0056420D" w:rsidP="005642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D3558">
        <w:rPr>
          <w:rFonts w:ascii="Times New Roman" w:hAnsi="Times New Roman" w:cs="Times New Roman"/>
          <w:b/>
          <w:sz w:val="28"/>
          <w:szCs w:val="28"/>
        </w:rPr>
        <w:t>Классный руководитель в школе, специфика его работы.</w:t>
      </w:r>
    </w:p>
    <w:p w:rsidR="0056420D" w:rsidRPr="008D3558" w:rsidRDefault="0056420D" w:rsidP="0056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3558">
        <w:rPr>
          <w:rFonts w:ascii="Times New Roman" w:hAnsi="Times New Roman" w:cs="Times New Roman"/>
          <w:sz w:val="28"/>
          <w:szCs w:val="28"/>
        </w:rPr>
        <w:t>Работа классного руководителя - целенаправленная, системная, планируемая деятельность, строящаяся на основе программы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личностно-ориентированного подхода с учетом актуальных задач, стоящих перед педагогическим коллективом школы, и ситуации в классном коллективе, межэтнических, межконфессиональных отношений.</w:t>
      </w:r>
    </w:p>
    <w:p w:rsidR="0056420D" w:rsidRPr="008D3558" w:rsidRDefault="0056420D" w:rsidP="0056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3558">
        <w:rPr>
          <w:rFonts w:ascii="Times New Roman" w:hAnsi="Times New Roman" w:cs="Times New Roman"/>
          <w:sz w:val="28"/>
          <w:szCs w:val="28"/>
        </w:rPr>
        <w:t>К важнейшим функциям классного руководителя относятся: развитие познавательных интересов и способностей школьников, их профессиональная ориентация, забота об охране здоровья учащихся.</w:t>
      </w:r>
    </w:p>
    <w:p w:rsidR="0056420D" w:rsidRPr="008D3558" w:rsidRDefault="0056420D" w:rsidP="0056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3558">
        <w:rPr>
          <w:rFonts w:ascii="Times New Roman" w:hAnsi="Times New Roman" w:cs="Times New Roman"/>
          <w:sz w:val="28"/>
          <w:szCs w:val="28"/>
        </w:rPr>
        <w:t>Среди основных качеств личности классного руководителя в первую очередь следует назвать такие качества, как коммуникативная идейность, общественная активность, нравственная зрелость.</w:t>
      </w:r>
    </w:p>
    <w:p w:rsidR="0056420D" w:rsidRPr="008D3558" w:rsidRDefault="0056420D" w:rsidP="0056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3558">
        <w:rPr>
          <w:rFonts w:ascii="Times New Roman" w:hAnsi="Times New Roman" w:cs="Times New Roman"/>
          <w:sz w:val="28"/>
          <w:szCs w:val="28"/>
        </w:rPr>
        <w:t>Рассмотрим наиболее важные функции классного руководителя.</w:t>
      </w:r>
    </w:p>
    <w:p w:rsidR="0056420D" w:rsidRDefault="0056420D" w:rsidP="0056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58">
        <w:rPr>
          <w:rFonts w:ascii="Times New Roman" w:hAnsi="Times New Roman" w:cs="Times New Roman"/>
          <w:sz w:val="28"/>
          <w:szCs w:val="28"/>
        </w:rPr>
        <w:t xml:space="preserve">организаторскую (проведение работы по всем педагогическим аспектам) </w:t>
      </w:r>
      <w:proofErr w:type="gramStart"/>
      <w:r w:rsidRPr="008D355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D3558">
        <w:rPr>
          <w:rFonts w:ascii="Times New Roman" w:hAnsi="Times New Roman" w:cs="Times New Roman"/>
          <w:sz w:val="28"/>
          <w:szCs w:val="28"/>
        </w:rPr>
        <w:t>остоит в активном содействии классному самоуправлению, ра</w:t>
      </w:r>
      <w:r>
        <w:rPr>
          <w:rFonts w:ascii="Times New Roman" w:hAnsi="Times New Roman" w:cs="Times New Roman"/>
          <w:sz w:val="28"/>
          <w:szCs w:val="28"/>
        </w:rPr>
        <w:t xml:space="preserve">звитию детской самодеятельности: </w:t>
      </w:r>
      <w:r w:rsidRPr="008D3558">
        <w:rPr>
          <w:rFonts w:ascii="Times New Roman" w:hAnsi="Times New Roman" w:cs="Times New Roman"/>
          <w:sz w:val="28"/>
          <w:szCs w:val="28"/>
        </w:rPr>
        <w:t xml:space="preserve"> воспитательную (формирование личности и коллектива)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3558">
        <w:rPr>
          <w:rFonts w:ascii="Times New Roman" w:hAnsi="Times New Roman" w:cs="Times New Roman"/>
          <w:sz w:val="28"/>
          <w:szCs w:val="28"/>
        </w:rPr>
        <w:t xml:space="preserve"> коммуникативную (организация общения);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 xml:space="preserve"> координационную (согласование всех влияний, установление взаимодействия между всеми участниками воспитательного процесса);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 xml:space="preserve"> коррекционную (преобразование, изменение личности);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 xml:space="preserve"> экологическую (защита ребёнка от неблагоприятных воздействий);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 xml:space="preserve"> административную (ведение личных дел учащихся и других официальных документов).</w:t>
      </w:r>
    </w:p>
    <w:p w:rsidR="0056420D" w:rsidRPr="008D3558" w:rsidRDefault="0056420D" w:rsidP="0056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D3558">
        <w:rPr>
          <w:rFonts w:ascii="Times New Roman" w:hAnsi="Times New Roman" w:cs="Times New Roman"/>
          <w:sz w:val="28"/>
          <w:szCs w:val="28"/>
        </w:rPr>
        <w:t>Осуществление указанных функций связано с выполнением классным руководителем целого ряда возложенных на него обязанностей.</w:t>
      </w:r>
    </w:p>
    <w:p w:rsidR="0056420D" w:rsidRPr="008D3558" w:rsidRDefault="0056420D" w:rsidP="0056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58">
        <w:rPr>
          <w:rFonts w:ascii="Times New Roman" w:hAnsi="Times New Roman" w:cs="Times New Roman"/>
          <w:sz w:val="28"/>
          <w:szCs w:val="28"/>
        </w:rPr>
        <w:t>К ним 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>а) всестороннее изучение учащихся;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>б) разъяснение и внедрение правил поведения учащихся;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 xml:space="preserve">в) повседневное наблюдение за успеваемостью учащихся, </w:t>
      </w:r>
      <w:proofErr w:type="gramStart"/>
      <w:r w:rsidRPr="008D35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3558">
        <w:rPr>
          <w:rFonts w:ascii="Times New Roman" w:hAnsi="Times New Roman" w:cs="Times New Roman"/>
          <w:sz w:val="28"/>
          <w:szCs w:val="28"/>
        </w:rPr>
        <w:t xml:space="preserve"> их домашней работой, а также регулирование объема домашних заданий;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>г) периодическое проведение ученических собраний в классе;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>д) вовлечение учащихся в кружковую работу;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>е) организация общественно полезного труда;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>ж) оказание помощи в работе добровольных детских и юношеских организаций и объединений.</w:t>
      </w:r>
    </w:p>
    <w:p w:rsidR="0056420D" w:rsidRPr="008D3558" w:rsidRDefault="0056420D" w:rsidP="0056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3558">
        <w:rPr>
          <w:rFonts w:ascii="Times New Roman" w:hAnsi="Times New Roman" w:cs="Times New Roman"/>
          <w:sz w:val="28"/>
          <w:szCs w:val="28"/>
        </w:rPr>
        <w:t>Особое место в деятельности классного руководителя занимает классный час - форма организации процесса непосредственного общения педагога и воспитанников, в ходе которого могут подниматься и решаться  важные моральные, нравственные и этические проблемы.</w:t>
      </w:r>
    </w:p>
    <w:p w:rsidR="0056420D" w:rsidRPr="008D3558" w:rsidRDefault="0056420D" w:rsidP="0056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58">
        <w:rPr>
          <w:rFonts w:ascii="Times New Roman" w:hAnsi="Times New Roman" w:cs="Times New Roman"/>
          <w:sz w:val="28"/>
          <w:szCs w:val="28"/>
        </w:rPr>
        <w:t xml:space="preserve">По мнению В.А. </w:t>
      </w:r>
      <w:proofErr w:type="spellStart"/>
      <w:r w:rsidRPr="008D3558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8D3558">
        <w:rPr>
          <w:rFonts w:ascii="Times New Roman" w:hAnsi="Times New Roman" w:cs="Times New Roman"/>
          <w:sz w:val="28"/>
          <w:szCs w:val="28"/>
        </w:rPr>
        <w:t>, учитель, вовлеченный в воспитательную систему самой логикой действительности, поставлен перед необходимостью решения бинарных групп педагогических задач. Это: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>аналитическо-рефлексивные задачи, т.е. задачи анализа и рефлексии целостного педагогического процесса, его элементов, возникающих затруднений и др.; конструктивно-прогностические задачи, т.е. задачи построения целостного педагогического процесса в соответствии с общей целью профессионально-педагогической деятельности, выработкой и принятием педагогического решения, прогнозированием результатов и последствий принимаемых решений;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>организационн</w:t>
      </w:r>
      <w:proofErr w:type="gramStart"/>
      <w:r w:rsidRPr="008D3558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558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8D3558">
        <w:rPr>
          <w:rFonts w:ascii="Times New Roman" w:hAnsi="Times New Roman" w:cs="Times New Roman"/>
          <w:sz w:val="28"/>
          <w:szCs w:val="28"/>
        </w:rPr>
        <w:t xml:space="preserve"> задачи - задачи реализации различных вариантов учебно-воспитательного процесса, сочетания многообразных видов педагогической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>оценочно-информационные задачи, т.е. задачи сбора, обработки и хранения информации о состоянии и перспективах развития педагогической системы, ее объективной оценки;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558">
        <w:rPr>
          <w:rFonts w:ascii="Times New Roman" w:hAnsi="Times New Roman" w:cs="Times New Roman"/>
          <w:sz w:val="28"/>
          <w:szCs w:val="28"/>
        </w:rPr>
        <w:t>коррекционно-регулирующие задачи, т.е. задачи коррекции протекания педагогического процесса, установления необходимых коммуникативных связей, их регуляция и поддержка.</w:t>
      </w:r>
    </w:p>
    <w:p w:rsidR="0056420D" w:rsidRPr="0056420D" w:rsidRDefault="0056420D" w:rsidP="0056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6420D">
        <w:rPr>
          <w:rFonts w:ascii="Times New Roman" w:hAnsi="Times New Roman" w:cs="Times New Roman"/>
          <w:sz w:val="28"/>
          <w:szCs w:val="28"/>
        </w:rPr>
        <w:t>Воспитательный процесс и его закономерности</w:t>
      </w:r>
    </w:p>
    <w:p w:rsidR="0056420D" w:rsidRPr="008D3558" w:rsidRDefault="0039552B" w:rsidP="0056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6420D" w:rsidRPr="0056420D">
        <w:rPr>
          <w:rFonts w:ascii="Times New Roman" w:hAnsi="Times New Roman" w:cs="Times New Roman"/>
          <w:sz w:val="28"/>
          <w:szCs w:val="28"/>
          <w:u w:val="single"/>
        </w:rPr>
        <w:t xml:space="preserve"> закономерность:</w:t>
      </w:r>
      <w:r w:rsidR="0056420D" w:rsidRPr="008D3558">
        <w:rPr>
          <w:rFonts w:ascii="Times New Roman" w:hAnsi="Times New Roman" w:cs="Times New Roman"/>
          <w:sz w:val="28"/>
          <w:szCs w:val="28"/>
        </w:rPr>
        <w:t xml:space="preserve"> воспитание ребенка совершается только на основе активности самого ребенка во взаимодействии его </w:t>
      </w:r>
      <w:r>
        <w:rPr>
          <w:rFonts w:ascii="Times New Roman" w:hAnsi="Times New Roman" w:cs="Times New Roman"/>
          <w:sz w:val="28"/>
          <w:szCs w:val="28"/>
        </w:rPr>
        <w:t xml:space="preserve">с окружающей социальной средой,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56420D" w:rsidRPr="0056420D">
        <w:rPr>
          <w:rFonts w:ascii="Times New Roman" w:hAnsi="Times New Roman" w:cs="Times New Roman"/>
          <w:sz w:val="28"/>
          <w:szCs w:val="28"/>
          <w:u w:val="single"/>
        </w:rPr>
        <w:t>закономерность</w:t>
      </w:r>
      <w:r w:rsidR="0056420D" w:rsidRPr="008D3558">
        <w:rPr>
          <w:rFonts w:ascii="Times New Roman" w:hAnsi="Times New Roman" w:cs="Times New Roman"/>
          <w:sz w:val="28"/>
          <w:szCs w:val="28"/>
        </w:rPr>
        <w:t xml:space="preserve"> определяет еди</w:t>
      </w:r>
      <w:r>
        <w:rPr>
          <w:rFonts w:ascii="Times New Roman" w:hAnsi="Times New Roman" w:cs="Times New Roman"/>
          <w:sz w:val="28"/>
          <w:szCs w:val="28"/>
        </w:rPr>
        <w:t xml:space="preserve">нство образования и воспитания,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56420D" w:rsidRPr="0056420D">
        <w:rPr>
          <w:rFonts w:ascii="Times New Roman" w:hAnsi="Times New Roman" w:cs="Times New Roman"/>
          <w:sz w:val="28"/>
          <w:szCs w:val="28"/>
          <w:u w:val="single"/>
        </w:rPr>
        <w:t>закономерность</w:t>
      </w:r>
      <w:r w:rsidR="0056420D" w:rsidRPr="008D3558">
        <w:rPr>
          <w:rFonts w:ascii="Times New Roman" w:hAnsi="Times New Roman" w:cs="Times New Roman"/>
          <w:sz w:val="28"/>
          <w:szCs w:val="28"/>
        </w:rPr>
        <w:t xml:space="preserve"> предполагает целостность воспитательных влияний, которая обеспечивается единством декларируемых социальных установок</w:t>
      </w:r>
      <w:r>
        <w:rPr>
          <w:rFonts w:ascii="Times New Roman" w:hAnsi="Times New Roman" w:cs="Times New Roman"/>
          <w:sz w:val="28"/>
          <w:szCs w:val="28"/>
        </w:rPr>
        <w:t xml:space="preserve"> и реальных действий педагога (</w:t>
      </w:r>
      <w:r w:rsidR="0056420D" w:rsidRPr="008D3558">
        <w:rPr>
          <w:rFonts w:ascii="Times New Roman" w:hAnsi="Times New Roman" w:cs="Times New Roman"/>
          <w:sz w:val="28"/>
          <w:szCs w:val="28"/>
        </w:rPr>
        <w:t>отсутствие такого единства характеризуется тем, что он утверждает одно, а делает другое, призывает к активности, но проявляет пассивность и</w:t>
      </w:r>
      <w:proofErr w:type="gramEnd"/>
      <w:r w:rsidR="0056420D" w:rsidRPr="008D3558">
        <w:rPr>
          <w:rFonts w:ascii="Times New Roman" w:hAnsi="Times New Roman" w:cs="Times New Roman"/>
          <w:sz w:val="28"/>
          <w:szCs w:val="28"/>
        </w:rPr>
        <w:t xml:space="preserve"> т.п.), непротиворечивостью педагогических требований, предъявляемых к ребенку всеми субъектами воспитания учащихся.</w:t>
      </w:r>
    </w:p>
    <w:p w:rsidR="0056420D" w:rsidRPr="008D3558" w:rsidRDefault="0056420D" w:rsidP="0056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58">
        <w:rPr>
          <w:rFonts w:ascii="Times New Roman" w:hAnsi="Times New Roman" w:cs="Times New Roman"/>
          <w:sz w:val="28"/>
          <w:szCs w:val="28"/>
        </w:rPr>
        <w:t>Профессиональная пригодность человека есть не что иное, как необходимый комплекс способностей, физических, нервно-психических и нравственных качеств, которые требуются для овладения определенными рабочими функциями и успешной деятельности в той или иной сфере производства или духовной жизни.</w:t>
      </w:r>
    </w:p>
    <w:p w:rsidR="0056420D" w:rsidRPr="008D3558" w:rsidRDefault="0056420D" w:rsidP="00564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558">
        <w:rPr>
          <w:rFonts w:ascii="Times New Roman" w:hAnsi="Times New Roman" w:cs="Times New Roman"/>
          <w:sz w:val="28"/>
          <w:szCs w:val="28"/>
        </w:rPr>
        <w:t>Под педагогической умелостью классного руководителя следует понимать такой уровень профессионализма, который включает в себя обстоятельное знание им своего учебного предмета, хорошее владении психолого-педагогической теорией и системой учебно-воспитательных умений и навыков, а также довольно развитые профессионально-личностные качества, что в своей совокупности позволяет достаточно квалифицированно осуществлять обучение и воспитание учащихся.</w:t>
      </w:r>
      <w:proofErr w:type="gramEnd"/>
    </w:p>
    <w:p w:rsidR="0056420D" w:rsidRPr="000630AC" w:rsidRDefault="0056420D" w:rsidP="00564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72C" w:rsidRDefault="00B2772C"/>
    <w:sectPr w:rsidR="00B2772C" w:rsidSect="0040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20D"/>
    <w:rsid w:val="002937F3"/>
    <w:rsid w:val="0039552B"/>
    <w:rsid w:val="0056420D"/>
    <w:rsid w:val="00B2772C"/>
    <w:rsid w:val="00C17324"/>
    <w:rsid w:val="00DD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Витя</cp:lastModifiedBy>
  <cp:revision>6</cp:revision>
  <dcterms:created xsi:type="dcterms:W3CDTF">2018-07-12T11:25:00Z</dcterms:created>
  <dcterms:modified xsi:type="dcterms:W3CDTF">2025-02-18T10:23:00Z</dcterms:modified>
</cp:coreProperties>
</file>