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B0" w:rsidRPr="003A49E2" w:rsidRDefault="006F5EB0" w:rsidP="003A49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5B80" w:rsidRDefault="00037880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образовательной деятельности, направленной на формирование у детей дошкольного возраста интереса к техническому образованию</w:t>
      </w:r>
      <w:r w:rsidR="00FC1A47"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>, инженерным дисциплинам</w:t>
      </w:r>
      <w:r w:rsidR="00013579"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F16" w:rsidRPr="00716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математике и предметам естественно-научного цикла</w:t>
      </w:r>
      <w:r w:rsidR="00907F16"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6528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ранней профориентации</w:t>
      </w:r>
      <w:r w:rsidR="003A4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в</w:t>
      </w:r>
      <w:r w:rsidR="00865B80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формы и методы работы с воспитанниками:</w:t>
      </w:r>
    </w:p>
    <w:p w:rsidR="00514157" w:rsidRPr="00716528" w:rsidRDefault="00514157" w:rsidP="00865B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E54" w:rsidRPr="00D458D0" w:rsidRDefault="00174E54" w:rsidP="00AB1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b/>
          <w:i/>
          <w:sz w:val="28"/>
          <w:szCs w:val="28"/>
        </w:rPr>
        <w:t>ТИКО – моделирование:</w:t>
      </w:r>
    </w:p>
    <w:p w:rsidR="00A26229" w:rsidRPr="00D458D0" w:rsidRDefault="00174E54" w:rsidP="00AB117F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Игры – квесты</w:t>
      </w:r>
    </w:p>
    <w:p w:rsidR="00174E54" w:rsidRPr="00D458D0" w:rsidRDefault="00174E54" w:rsidP="00AB117F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Опытно – экспериментальная деятельность</w:t>
      </w:r>
    </w:p>
    <w:p w:rsidR="00174E54" w:rsidRPr="00D458D0" w:rsidRDefault="00174E54" w:rsidP="00AB117F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Театрализованные и режиссерские игры</w:t>
      </w:r>
    </w:p>
    <w:p w:rsidR="00174E54" w:rsidRPr="00D458D0" w:rsidRDefault="00174E54" w:rsidP="00AB117F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Макетирование</w:t>
      </w:r>
    </w:p>
    <w:p w:rsidR="00174E54" w:rsidRPr="00D458D0" w:rsidRDefault="00174E54" w:rsidP="00AB117F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174E54" w:rsidRPr="00D458D0" w:rsidRDefault="00174E54" w:rsidP="00AB1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8D0">
        <w:rPr>
          <w:rFonts w:ascii="Times New Roman" w:hAnsi="Times New Roman" w:cs="Times New Roman"/>
          <w:b/>
          <w:bCs/>
          <w:i/>
          <w:sz w:val="28"/>
          <w:szCs w:val="28"/>
        </w:rPr>
        <w:t>LEGO – конструирование: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Сюжетно – ролевые и конструкторские игры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Проблемные ситуации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Акции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Тематические недели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Интеллект – карты</w:t>
      </w:r>
    </w:p>
    <w:p w:rsidR="00174E54" w:rsidRPr="00D458D0" w:rsidRDefault="00174E54" w:rsidP="00AB11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Опытно – практическая деятельность.</w:t>
      </w:r>
    </w:p>
    <w:p w:rsidR="00174E54" w:rsidRPr="00D458D0" w:rsidRDefault="00174E54" w:rsidP="00AB1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b/>
          <w:i/>
          <w:sz w:val="28"/>
          <w:szCs w:val="28"/>
        </w:rPr>
        <w:t>Математические игры:</w:t>
      </w:r>
    </w:p>
    <w:p w:rsidR="00174E54" w:rsidRPr="00D458D0" w:rsidRDefault="008635D8" w:rsidP="00AB117F">
      <w:pPr>
        <w:pStyle w:val="a7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74E54" w:rsidRPr="00D458D0">
        <w:rPr>
          <w:rFonts w:ascii="Times New Roman" w:hAnsi="Times New Roman" w:cs="Times New Roman"/>
          <w:sz w:val="28"/>
          <w:szCs w:val="28"/>
        </w:rPr>
        <w:t xml:space="preserve"> моделирование</w:t>
      </w:r>
    </w:p>
    <w:p w:rsidR="00174E54" w:rsidRPr="00D458D0" w:rsidRDefault="00174E54" w:rsidP="00AB117F">
      <w:pPr>
        <w:pStyle w:val="a7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Логические игры</w:t>
      </w:r>
    </w:p>
    <w:p w:rsidR="00174E54" w:rsidRPr="00D458D0" w:rsidRDefault="00174E54" w:rsidP="00AB117F">
      <w:pPr>
        <w:pStyle w:val="a7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Сюжетно – проблемные игры</w:t>
      </w:r>
    </w:p>
    <w:p w:rsidR="00174E54" w:rsidRPr="00D458D0" w:rsidRDefault="00770E60" w:rsidP="00AB117F">
      <w:pPr>
        <w:pStyle w:val="a7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770E60" w:rsidRPr="00D458D0" w:rsidRDefault="00770E60" w:rsidP="00AB117F">
      <w:pPr>
        <w:pStyle w:val="a7"/>
        <w:numPr>
          <w:ilvl w:val="0"/>
          <w:numId w:val="4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770E60" w:rsidRPr="00D458D0" w:rsidRDefault="00770E60" w:rsidP="00AB11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58D0">
        <w:rPr>
          <w:rFonts w:ascii="Times New Roman" w:hAnsi="Times New Roman" w:cs="Times New Roman"/>
          <w:b/>
          <w:i/>
          <w:sz w:val="28"/>
          <w:szCs w:val="28"/>
        </w:rPr>
        <w:t>Техника и робототехника: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Творческое моделирование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Самостоятельное, групповое, детско – родительское конструирование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Сюжетные соревнования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Лаборатории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Макетирование</w:t>
      </w:r>
    </w:p>
    <w:p w:rsidR="00770E60" w:rsidRPr="00D458D0" w:rsidRDefault="00770E60" w:rsidP="00AB117F">
      <w:pPr>
        <w:pStyle w:val="a7"/>
        <w:numPr>
          <w:ilvl w:val="0"/>
          <w:numId w:val="6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Презентация</w:t>
      </w:r>
    </w:p>
    <w:p w:rsidR="00BA0855" w:rsidRDefault="00BA0855" w:rsidP="00AE5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ADD" w:rsidRPr="00AE5ADD" w:rsidRDefault="00174E54" w:rsidP="00865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Для развития ранней профориентации воспитанников в образовательный процесс включена игровая среда «Навигатум», которая включает в себя игровой инструмент «Взросляндию», формирующую целостное представление о мире профессий, формат профи</w:t>
      </w:r>
      <w:r w:rsidR="00BB6BE2">
        <w:rPr>
          <w:rFonts w:ascii="Times New Roman" w:hAnsi="Times New Roman" w:cs="Times New Roman"/>
          <w:sz w:val="28"/>
          <w:szCs w:val="28"/>
        </w:rPr>
        <w:t>-</w:t>
      </w:r>
      <w:r w:rsidRPr="00D458D0">
        <w:rPr>
          <w:rFonts w:ascii="Times New Roman" w:hAnsi="Times New Roman" w:cs="Times New Roman"/>
          <w:sz w:val="28"/>
          <w:szCs w:val="28"/>
        </w:rPr>
        <w:t xml:space="preserve">сказок, рассказывающих о том, как устроены все отрасли, показывая профессии не отдельно от их деятельности, а внутри их производственных процессов. А также карту отраслей и видов деятельности в виде гигантского пазла - игровой площадки, которая превращает занятие в увлекательнейший процесс </w:t>
      </w:r>
      <w:r w:rsidRPr="00D458D0">
        <w:rPr>
          <w:rFonts w:ascii="Times New Roman" w:hAnsi="Times New Roman" w:cs="Times New Roman"/>
          <w:sz w:val="28"/>
          <w:szCs w:val="28"/>
        </w:rPr>
        <w:lastRenderedPageBreak/>
        <w:t>исследования мира.</w:t>
      </w:r>
      <w:r w:rsidR="00AE5ADD">
        <w:rPr>
          <w:rFonts w:ascii="Times New Roman" w:hAnsi="Times New Roman" w:cs="Times New Roman"/>
          <w:sz w:val="28"/>
          <w:szCs w:val="28"/>
        </w:rPr>
        <w:t xml:space="preserve"> </w:t>
      </w:r>
      <w:r w:rsidR="00865B80">
        <w:rPr>
          <w:rFonts w:ascii="Times New Roman" w:hAnsi="Times New Roman" w:cs="Times New Roman"/>
          <w:sz w:val="28"/>
          <w:szCs w:val="28"/>
        </w:rPr>
        <w:t>Р</w:t>
      </w:r>
      <w:r w:rsidR="00AE5ADD" w:rsidRPr="00AE5AD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азнообразные </w:t>
      </w:r>
      <w:r w:rsidR="00AE5ADD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формы и </w:t>
      </w:r>
      <w:r w:rsidR="00AE5ADD" w:rsidRPr="00865B8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методы,</w:t>
      </w:r>
      <w:r w:rsidR="00AE5ADD" w:rsidRPr="00AE5AD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которые </w:t>
      </w:r>
      <w:r w:rsidR="00865B8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применяют педагоги, </w:t>
      </w:r>
      <w:r w:rsidR="00AE5ADD" w:rsidRPr="00AE5ADD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позволяют сделать работу наиболее интересной</w:t>
      </w:r>
      <w:r w:rsidR="00AE5AD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продуктивной</w:t>
      </w:r>
      <w:r w:rsidR="00AE5ADD" w:rsidRPr="00AE5ADD">
        <w:rPr>
          <w:rStyle w:val="c2"/>
          <w:rFonts w:ascii="Times New Roman" w:hAnsi="Times New Roman" w:cs="Times New Roman"/>
          <w:color w:val="000000"/>
          <w:sz w:val="28"/>
          <w:szCs w:val="28"/>
        </w:rPr>
        <w:t>. Среди них: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Наглядные (живые образы), к которым относятся: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экскурсии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наблюдения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дидактические пособия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рассматривание картин, иллюстраций, фотографий, рисунков.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просмотр видеозаписей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Словесные, которые включают: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художественное слово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рассказ воспитателя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беседы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малые фольклорные формы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проблемные ситуации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высказывания и сообщения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Практические – это: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трудовые поручения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обучение отдельным способам выполнения трудовых операций.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игровые обучающие ситуации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сюжетно-ролевые игры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● Игровые, к которым относятся: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дидактические игры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игровые упражнения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 с правилами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словесные игры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игры-воображения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игры-шутки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сюжетно-ролевые игры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сюрпризные моменты</w:t>
      </w:r>
    </w:p>
    <w:p w:rsidR="00AE5ADD" w:rsidRDefault="00865B80" w:rsidP="008635D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Необходимо</w:t>
      </w:r>
      <w:r w:rsidR="00AE5ADD">
        <w:rPr>
          <w:rStyle w:val="c2"/>
          <w:color w:val="000000"/>
          <w:sz w:val="28"/>
          <w:szCs w:val="28"/>
        </w:rPr>
        <w:t xml:space="preserve"> отметить и группу методов, которая непосредственно способствует продуктивной детской деятельности. Это: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показ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объяснение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обучение отдельным способам выполнения трудовых операций.</w:t>
      </w:r>
    </w:p>
    <w:p w:rsidR="00AE5ADD" w:rsidRDefault="00AE5ADD" w:rsidP="00AE5AD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обсуждение труда и его результатов</w:t>
      </w:r>
    </w:p>
    <w:p w:rsidR="00AE5ADD" w:rsidRPr="00BB6BE2" w:rsidRDefault="00AE5ADD" w:rsidP="00BB6B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− оценка</w:t>
      </w:r>
    </w:p>
    <w:p w:rsidR="00F86F85" w:rsidRPr="00D458D0" w:rsidRDefault="00F86F85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>Введение элементов робототехники в образовательную деятельность воспитанников позволило разнообразить занятия, использовать групповые активные методы обучения, решать задачи практической направленности.</w:t>
      </w:r>
    </w:p>
    <w:p w:rsidR="00F86F85" w:rsidRPr="00D458D0" w:rsidRDefault="00F86F85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 xml:space="preserve">Робототехнические модули и конструкторы использовались в интегрированной организованной образовательной деятельности по всем направлениям развития дошкольников. </w:t>
      </w:r>
    </w:p>
    <w:p w:rsidR="00F86F85" w:rsidRPr="00D458D0" w:rsidRDefault="00F86F85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 xml:space="preserve"> Образовательная область </w:t>
      </w:r>
      <w:r w:rsidRPr="00D458D0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D458D0">
        <w:rPr>
          <w:rFonts w:ascii="Times New Roman" w:hAnsi="Times New Roman" w:cs="Times New Roman"/>
          <w:sz w:val="28"/>
          <w:szCs w:val="28"/>
        </w:rPr>
        <w:t xml:space="preserve"> - применение наборов «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LEGO Education» «Построй свою историю, «Кафе», «Учись учиться». Работа </w:t>
      </w:r>
      <w:r w:rsidRPr="00D458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данными наборами направлена на развитие внимания, памяти, речи. Кроме этого, </w:t>
      </w:r>
      <w:r w:rsidR="006D716E" w:rsidRPr="00D458D0">
        <w:rPr>
          <w:rFonts w:ascii="Times New Roman" w:hAnsi="Times New Roman" w:cs="Times New Roman"/>
          <w:bCs/>
          <w:sz w:val="28"/>
          <w:szCs w:val="28"/>
        </w:rPr>
        <w:t>повышается уровень словарного запаса дошкольников, развиваются их коммуникативные навыки. Отмечалась высокая заинтересованность и активность воспитанников на занятиях с применением данных наборов.</w:t>
      </w:r>
    </w:p>
    <w:p w:rsidR="006D716E" w:rsidRPr="00D458D0" w:rsidRDefault="007C28DA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0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Pr="00D458D0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D458D0">
        <w:rPr>
          <w:rFonts w:ascii="Times New Roman" w:hAnsi="Times New Roman" w:cs="Times New Roman"/>
          <w:sz w:val="28"/>
          <w:szCs w:val="28"/>
        </w:rPr>
        <w:t xml:space="preserve"> - применение наборов «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LEGO Education» «Первые механизмы», «Математический поезд». Данные наборы позволили организовать образовательную деятельность по формированию элементарных математических представлений в виде увлекательной игры. Старшие дошкольники закрепляли знания не только с цифрами и числами, но и в освоении быстрого счета, метода сравнения чисел, обогатили словарный запас за счет числительных. В игровой деятельности дети научились конструировать новые постройки, придумывать и преодолевать различные препятствия, делать выводы, анализировать. </w:t>
      </w:r>
    </w:p>
    <w:p w:rsidR="007C28DA" w:rsidRPr="00D458D0" w:rsidRDefault="007C28DA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0">
        <w:rPr>
          <w:rFonts w:ascii="Times New Roman" w:hAnsi="Times New Roman" w:cs="Times New Roman"/>
          <w:bCs/>
          <w:sz w:val="28"/>
          <w:szCs w:val="28"/>
        </w:rPr>
        <w:t xml:space="preserve">«Образовательная область </w:t>
      </w:r>
      <w:r w:rsidRPr="00D458D0">
        <w:rPr>
          <w:rFonts w:ascii="Times New Roman" w:hAnsi="Times New Roman" w:cs="Times New Roman"/>
          <w:b/>
          <w:bCs/>
          <w:sz w:val="28"/>
          <w:szCs w:val="28"/>
        </w:rPr>
        <w:t>«Социально – коммуникативное развитие»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 - применение робототехнического модуля «Технолаб». Используя решения данного набора во время организованной образовательной деятельности, помимо выполнения программных задач формировались социально – эмоциональные навыки, при этом дети опирались на самодисциплину, игры в группе и обмен идеями; развивали навыки решения задач, разыгрывания определенных сценариев; познавали мир вокруг себя, исследуя реальные объекты.</w:t>
      </w:r>
    </w:p>
    <w:p w:rsidR="007C28DA" w:rsidRPr="00D458D0" w:rsidRDefault="007C28DA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</w:t>
      </w:r>
      <w:r w:rsidRPr="00D458D0">
        <w:rPr>
          <w:rFonts w:ascii="Times New Roman" w:hAnsi="Times New Roman" w:cs="Times New Roman"/>
          <w:b/>
          <w:bCs/>
          <w:sz w:val="28"/>
          <w:szCs w:val="28"/>
        </w:rPr>
        <w:t>«Художественно – эстетическое развитие»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 -  применение наборов «LEGO Education» «Учись учиться», констуктора «ТИКО», робототехнического модуля «Технолаб»</w:t>
      </w:r>
      <w:r w:rsidR="00AA2FDA" w:rsidRPr="00D458D0">
        <w:rPr>
          <w:rFonts w:ascii="Times New Roman" w:hAnsi="Times New Roman" w:cs="Times New Roman"/>
          <w:bCs/>
          <w:sz w:val="28"/>
          <w:szCs w:val="28"/>
        </w:rPr>
        <w:t xml:space="preserve"> HUNA Fun &amp; Bot,  HUNA-MRT KICKY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2FDA" w:rsidRPr="00D458D0">
        <w:rPr>
          <w:rFonts w:ascii="Times New Roman" w:hAnsi="Times New Roman" w:cs="Times New Roman"/>
          <w:bCs/>
          <w:sz w:val="28"/>
          <w:szCs w:val="28"/>
        </w:rPr>
        <w:t>Занимаясь с данными наборами</w:t>
      </w:r>
      <w:r w:rsidR="008635D8">
        <w:rPr>
          <w:rFonts w:ascii="Times New Roman" w:hAnsi="Times New Roman" w:cs="Times New Roman"/>
          <w:bCs/>
          <w:sz w:val="28"/>
          <w:szCs w:val="28"/>
        </w:rPr>
        <w:t>,</w:t>
      </w:r>
      <w:r w:rsidR="00AA2FDA" w:rsidRPr="00D458D0">
        <w:rPr>
          <w:rFonts w:ascii="Times New Roman" w:hAnsi="Times New Roman" w:cs="Times New Roman"/>
          <w:bCs/>
          <w:sz w:val="28"/>
          <w:szCs w:val="28"/>
        </w:rPr>
        <w:t xml:space="preserve"> дети получили первоначальное знакомство с основами механики, базовыми техническим терминами и понятиями, видами передач. Дошкольники узнали, что такое датчик движения, мотор и пульт управления, а самое главное поняли, что для движения необходима энергия.</w:t>
      </w:r>
    </w:p>
    <w:p w:rsidR="00AA2FDA" w:rsidRPr="00D458D0" w:rsidRDefault="00AA2FDA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8D0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 </w:t>
      </w:r>
      <w:r w:rsidRPr="00D458D0">
        <w:rPr>
          <w:rFonts w:ascii="Times New Roman" w:hAnsi="Times New Roman" w:cs="Times New Roman"/>
          <w:b/>
          <w:bCs/>
          <w:sz w:val="28"/>
          <w:szCs w:val="28"/>
        </w:rPr>
        <w:t>«Физическое развитие»</w:t>
      </w:r>
      <w:r w:rsidRPr="00D458D0">
        <w:rPr>
          <w:rFonts w:ascii="Times New Roman" w:hAnsi="Times New Roman" w:cs="Times New Roman"/>
          <w:bCs/>
          <w:sz w:val="28"/>
          <w:szCs w:val="28"/>
        </w:rPr>
        <w:t xml:space="preserve"> - применение конструкторов «ТИКО». Детали и конструкции из конструктора «ТИКО» применялись при организации физкультурно – оздоровительных занятий – квестов. Воспитанники с удовольствием включались в двигательную деятельность, использовали вместо знакомого физкультурного оборудования сконструированные мячи, гантели и т.д.</w:t>
      </w:r>
    </w:p>
    <w:p w:rsidR="00AA2FDA" w:rsidRPr="00D458D0" w:rsidRDefault="000E449D" w:rsidP="00D4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458D0">
        <w:rPr>
          <w:rFonts w:ascii="Times New Roman" w:hAnsi="Times New Roman" w:cs="Times New Roman"/>
          <w:sz w:val="28"/>
          <w:szCs w:val="28"/>
        </w:rPr>
        <w:t xml:space="preserve">Применение конструкторов и наборов по образовательной робототехнике </w:t>
      </w:r>
      <w:r w:rsidR="004C4D66" w:rsidRPr="00D458D0">
        <w:rPr>
          <w:rFonts w:ascii="Times New Roman" w:hAnsi="Times New Roman" w:cs="Times New Roman"/>
          <w:sz w:val="28"/>
          <w:szCs w:val="28"/>
        </w:rPr>
        <w:t>в организованной деятельности детей показало, что дети хорошо ориентируются в технических терминах, употребляют их в речи, умеют конструировать не только по схеме, но и по замыслу, знают профессии, работают в команде, взаимодействуя друг с другом, анализируют и делают выводы.</w:t>
      </w:r>
      <w:bookmarkEnd w:id="0"/>
    </w:p>
    <w:sectPr w:rsidR="00AA2FDA" w:rsidRPr="00D458D0" w:rsidSect="002B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5F" w:rsidRDefault="00537C5F" w:rsidP="00FB5389">
      <w:pPr>
        <w:spacing w:after="0" w:line="240" w:lineRule="auto"/>
      </w:pPr>
      <w:r>
        <w:separator/>
      </w:r>
    </w:p>
  </w:endnote>
  <w:endnote w:type="continuationSeparator" w:id="0">
    <w:p w:rsidR="00537C5F" w:rsidRDefault="00537C5F" w:rsidP="00FB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5F" w:rsidRDefault="00537C5F" w:rsidP="00FB5389">
      <w:pPr>
        <w:spacing w:after="0" w:line="240" w:lineRule="auto"/>
      </w:pPr>
      <w:r>
        <w:separator/>
      </w:r>
    </w:p>
  </w:footnote>
  <w:footnote w:type="continuationSeparator" w:id="0">
    <w:p w:rsidR="00537C5F" w:rsidRDefault="00537C5F" w:rsidP="00FB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815"/>
    <w:multiLevelType w:val="multilevel"/>
    <w:tmpl w:val="0A00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51AC2"/>
    <w:multiLevelType w:val="hybridMultilevel"/>
    <w:tmpl w:val="5B58B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E6CFA"/>
    <w:multiLevelType w:val="hybridMultilevel"/>
    <w:tmpl w:val="ECE6CF3A"/>
    <w:lvl w:ilvl="0" w:tplc="20CA30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C7497E"/>
    <w:multiLevelType w:val="hybridMultilevel"/>
    <w:tmpl w:val="36E66EA2"/>
    <w:lvl w:ilvl="0" w:tplc="3FD65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1017E"/>
    <w:multiLevelType w:val="hybridMultilevel"/>
    <w:tmpl w:val="D30AA87C"/>
    <w:lvl w:ilvl="0" w:tplc="1EAE78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A2FE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466C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D8A2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A5D1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63E10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64876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20298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8DD52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F25EF7"/>
    <w:multiLevelType w:val="hybridMultilevel"/>
    <w:tmpl w:val="5F12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7A8E"/>
    <w:multiLevelType w:val="hybridMultilevel"/>
    <w:tmpl w:val="7E82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C06"/>
    <w:multiLevelType w:val="multilevel"/>
    <w:tmpl w:val="9BF0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80CD2"/>
    <w:multiLevelType w:val="hybridMultilevel"/>
    <w:tmpl w:val="1CFC5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9B0D70"/>
    <w:multiLevelType w:val="hybridMultilevel"/>
    <w:tmpl w:val="3F109936"/>
    <w:lvl w:ilvl="0" w:tplc="D1E4A3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C404A"/>
    <w:multiLevelType w:val="hybridMultilevel"/>
    <w:tmpl w:val="C4C8AE8E"/>
    <w:lvl w:ilvl="0" w:tplc="BF8E1A9A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ED"/>
    <w:rsid w:val="00001A07"/>
    <w:rsid w:val="00005C04"/>
    <w:rsid w:val="00013579"/>
    <w:rsid w:val="000142DB"/>
    <w:rsid w:val="00023FB8"/>
    <w:rsid w:val="0003405B"/>
    <w:rsid w:val="00037880"/>
    <w:rsid w:val="00040C83"/>
    <w:rsid w:val="00043ECE"/>
    <w:rsid w:val="00046303"/>
    <w:rsid w:val="000502BA"/>
    <w:rsid w:val="000513E5"/>
    <w:rsid w:val="000738D0"/>
    <w:rsid w:val="000A3BAB"/>
    <w:rsid w:val="000D2725"/>
    <w:rsid w:val="000D51FB"/>
    <w:rsid w:val="000D6E28"/>
    <w:rsid w:val="000E2FA7"/>
    <w:rsid w:val="000E449D"/>
    <w:rsid w:val="000F65B9"/>
    <w:rsid w:val="001115B9"/>
    <w:rsid w:val="00120633"/>
    <w:rsid w:val="0012345E"/>
    <w:rsid w:val="00127E82"/>
    <w:rsid w:val="00160F4F"/>
    <w:rsid w:val="001667D7"/>
    <w:rsid w:val="00174E54"/>
    <w:rsid w:val="001A3070"/>
    <w:rsid w:val="001A313B"/>
    <w:rsid w:val="001C3F9B"/>
    <w:rsid w:val="001C41E0"/>
    <w:rsid w:val="001F3355"/>
    <w:rsid w:val="0020068E"/>
    <w:rsid w:val="00203B1C"/>
    <w:rsid w:val="00213F32"/>
    <w:rsid w:val="00220A40"/>
    <w:rsid w:val="00233C2E"/>
    <w:rsid w:val="00236693"/>
    <w:rsid w:val="002424EF"/>
    <w:rsid w:val="002524F6"/>
    <w:rsid w:val="002721DD"/>
    <w:rsid w:val="00286492"/>
    <w:rsid w:val="002B674E"/>
    <w:rsid w:val="002B6D4E"/>
    <w:rsid w:val="002D001D"/>
    <w:rsid w:val="002E2D2E"/>
    <w:rsid w:val="002F28F0"/>
    <w:rsid w:val="0030156B"/>
    <w:rsid w:val="00304E5C"/>
    <w:rsid w:val="0033218C"/>
    <w:rsid w:val="0033673E"/>
    <w:rsid w:val="0035160C"/>
    <w:rsid w:val="0037664F"/>
    <w:rsid w:val="00385ABF"/>
    <w:rsid w:val="003A49E2"/>
    <w:rsid w:val="003B4ADF"/>
    <w:rsid w:val="003C4505"/>
    <w:rsid w:val="003C6491"/>
    <w:rsid w:val="003D260A"/>
    <w:rsid w:val="004047EE"/>
    <w:rsid w:val="00415F31"/>
    <w:rsid w:val="00433923"/>
    <w:rsid w:val="00434F0C"/>
    <w:rsid w:val="00443CA9"/>
    <w:rsid w:val="0044696A"/>
    <w:rsid w:val="004517DC"/>
    <w:rsid w:val="0046081F"/>
    <w:rsid w:val="0046130E"/>
    <w:rsid w:val="004A3CE9"/>
    <w:rsid w:val="004B2E9C"/>
    <w:rsid w:val="004C4D66"/>
    <w:rsid w:val="004C7EA9"/>
    <w:rsid w:val="004D7649"/>
    <w:rsid w:val="004E56D1"/>
    <w:rsid w:val="00514157"/>
    <w:rsid w:val="0052175A"/>
    <w:rsid w:val="00524589"/>
    <w:rsid w:val="00535822"/>
    <w:rsid w:val="00537C5F"/>
    <w:rsid w:val="0055169A"/>
    <w:rsid w:val="00555030"/>
    <w:rsid w:val="00584782"/>
    <w:rsid w:val="00593E7D"/>
    <w:rsid w:val="005A57C5"/>
    <w:rsid w:val="005B470A"/>
    <w:rsid w:val="005B603E"/>
    <w:rsid w:val="005F3B7B"/>
    <w:rsid w:val="00602B1A"/>
    <w:rsid w:val="006100D7"/>
    <w:rsid w:val="00620945"/>
    <w:rsid w:val="00640116"/>
    <w:rsid w:val="00653383"/>
    <w:rsid w:val="00664D87"/>
    <w:rsid w:val="00671A12"/>
    <w:rsid w:val="00680E83"/>
    <w:rsid w:val="00681D19"/>
    <w:rsid w:val="006C22A1"/>
    <w:rsid w:val="006D67F7"/>
    <w:rsid w:val="006D716E"/>
    <w:rsid w:val="006F5EB0"/>
    <w:rsid w:val="006F636A"/>
    <w:rsid w:val="00716528"/>
    <w:rsid w:val="00725FF7"/>
    <w:rsid w:val="00735F4A"/>
    <w:rsid w:val="00743161"/>
    <w:rsid w:val="0075482B"/>
    <w:rsid w:val="00770E60"/>
    <w:rsid w:val="00771B21"/>
    <w:rsid w:val="00772FC5"/>
    <w:rsid w:val="0077688C"/>
    <w:rsid w:val="0078346F"/>
    <w:rsid w:val="007A0EB1"/>
    <w:rsid w:val="007C28DA"/>
    <w:rsid w:val="007C3B83"/>
    <w:rsid w:val="007C3EE4"/>
    <w:rsid w:val="007C56A9"/>
    <w:rsid w:val="00804845"/>
    <w:rsid w:val="0080718A"/>
    <w:rsid w:val="00863026"/>
    <w:rsid w:val="008635D8"/>
    <w:rsid w:val="00865B80"/>
    <w:rsid w:val="008831C0"/>
    <w:rsid w:val="00890A0F"/>
    <w:rsid w:val="008919D7"/>
    <w:rsid w:val="008A103E"/>
    <w:rsid w:val="008A3AA3"/>
    <w:rsid w:val="008E1A65"/>
    <w:rsid w:val="008E2611"/>
    <w:rsid w:val="00907F16"/>
    <w:rsid w:val="009231CB"/>
    <w:rsid w:val="0092493B"/>
    <w:rsid w:val="00936C4F"/>
    <w:rsid w:val="00941724"/>
    <w:rsid w:val="00985CCF"/>
    <w:rsid w:val="00987C45"/>
    <w:rsid w:val="00996344"/>
    <w:rsid w:val="009A3F14"/>
    <w:rsid w:val="009A661B"/>
    <w:rsid w:val="009B6BEA"/>
    <w:rsid w:val="009C08E3"/>
    <w:rsid w:val="009C6E7F"/>
    <w:rsid w:val="009D5705"/>
    <w:rsid w:val="009E2F9E"/>
    <w:rsid w:val="00A11587"/>
    <w:rsid w:val="00A24A3F"/>
    <w:rsid w:val="00A24AEA"/>
    <w:rsid w:val="00A26229"/>
    <w:rsid w:val="00A3116C"/>
    <w:rsid w:val="00A47F6B"/>
    <w:rsid w:val="00A507E0"/>
    <w:rsid w:val="00A54ED5"/>
    <w:rsid w:val="00A67584"/>
    <w:rsid w:val="00A705CC"/>
    <w:rsid w:val="00A7773F"/>
    <w:rsid w:val="00A90B0F"/>
    <w:rsid w:val="00AA2FDA"/>
    <w:rsid w:val="00AB117F"/>
    <w:rsid w:val="00AC03A5"/>
    <w:rsid w:val="00AD2B1D"/>
    <w:rsid w:val="00AD46F3"/>
    <w:rsid w:val="00AE390D"/>
    <w:rsid w:val="00AE5ADD"/>
    <w:rsid w:val="00AE5F6E"/>
    <w:rsid w:val="00AF6ACE"/>
    <w:rsid w:val="00AF78E2"/>
    <w:rsid w:val="00B048BE"/>
    <w:rsid w:val="00B162BA"/>
    <w:rsid w:val="00B33D31"/>
    <w:rsid w:val="00B40CF9"/>
    <w:rsid w:val="00B4187F"/>
    <w:rsid w:val="00B61C0E"/>
    <w:rsid w:val="00B6398B"/>
    <w:rsid w:val="00B6606E"/>
    <w:rsid w:val="00B8480F"/>
    <w:rsid w:val="00B9146D"/>
    <w:rsid w:val="00BA0855"/>
    <w:rsid w:val="00BA7C00"/>
    <w:rsid w:val="00BB3B41"/>
    <w:rsid w:val="00BB6BE2"/>
    <w:rsid w:val="00BE0B6D"/>
    <w:rsid w:val="00BE3555"/>
    <w:rsid w:val="00BE3ADA"/>
    <w:rsid w:val="00C23BDE"/>
    <w:rsid w:val="00C409FF"/>
    <w:rsid w:val="00C459C6"/>
    <w:rsid w:val="00C557BD"/>
    <w:rsid w:val="00C77EED"/>
    <w:rsid w:val="00C82D3C"/>
    <w:rsid w:val="00CA7643"/>
    <w:rsid w:val="00CE6A78"/>
    <w:rsid w:val="00D458D0"/>
    <w:rsid w:val="00D5374C"/>
    <w:rsid w:val="00D667BE"/>
    <w:rsid w:val="00D75B2C"/>
    <w:rsid w:val="00D81B61"/>
    <w:rsid w:val="00D860A0"/>
    <w:rsid w:val="00D872F0"/>
    <w:rsid w:val="00D9403C"/>
    <w:rsid w:val="00D9650B"/>
    <w:rsid w:val="00DB6BFE"/>
    <w:rsid w:val="00E00EDD"/>
    <w:rsid w:val="00E00FDC"/>
    <w:rsid w:val="00E27B8D"/>
    <w:rsid w:val="00E60952"/>
    <w:rsid w:val="00E77A07"/>
    <w:rsid w:val="00E86514"/>
    <w:rsid w:val="00E92600"/>
    <w:rsid w:val="00EC136F"/>
    <w:rsid w:val="00EC46AF"/>
    <w:rsid w:val="00F15C1F"/>
    <w:rsid w:val="00F17FF8"/>
    <w:rsid w:val="00F428B3"/>
    <w:rsid w:val="00F51BE0"/>
    <w:rsid w:val="00F7705B"/>
    <w:rsid w:val="00F86F85"/>
    <w:rsid w:val="00F8725A"/>
    <w:rsid w:val="00FB5389"/>
    <w:rsid w:val="00FB5C44"/>
    <w:rsid w:val="00FC1A47"/>
    <w:rsid w:val="00FC776D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AC83"/>
  <w15:docId w15:val="{81B20C87-2DD5-4103-AF6C-0844DFF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7E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6E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2B1D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02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2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5389"/>
  </w:style>
  <w:style w:type="paragraph" w:styleId="aa">
    <w:name w:val="footer"/>
    <w:basedOn w:val="a"/>
    <w:link w:val="ab"/>
    <w:uiPriority w:val="99"/>
    <w:unhideWhenUsed/>
    <w:rsid w:val="00FB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5389"/>
  </w:style>
  <w:style w:type="paragraph" w:styleId="ac">
    <w:name w:val="Balloon Text"/>
    <w:basedOn w:val="a"/>
    <w:link w:val="ad"/>
    <w:uiPriority w:val="99"/>
    <w:semiHidden/>
    <w:unhideWhenUsed/>
    <w:rsid w:val="0064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011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E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E5ADD"/>
  </w:style>
  <w:style w:type="character" w:customStyle="1" w:styleId="c3">
    <w:name w:val="c3"/>
    <w:basedOn w:val="a0"/>
    <w:rsid w:val="00AE5ADD"/>
  </w:style>
  <w:style w:type="character" w:customStyle="1" w:styleId="c2">
    <w:name w:val="c2"/>
    <w:basedOn w:val="a0"/>
    <w:rsid w:val="00AE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7438-A0B3-44CF-A1B9-263E38E5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Логинова</dc:creator>
  <cp:lastModifiedBy>Пользователь</cp:lastModifiedBy>
  <cp:revision>2</cp:revision>
  <cp:lastPrinted>2021-12-02T09:07:00Z</cp:lastPrinted>
  <dcterms:created xsi:type="dcterms:W3CDTF">2025-02-13T11:51:00Z</dcterms:created>
  <dcterms:modified xsi:type="dcterms:W3CDTF">2025-02-13T11:51:00Z</dcterms:modified>
</cp:coreProperties>
</file>