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2A1" w14:textId="77777777" w:rsidR="004479C9" w:rsidRPr="004479C9" w:rsidRDefault="004479C9" w:rsidP="00447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9C9">
        <w:rPr>
          <w:rFonts w:ascii="Times New Roman" w:hAnsi="Times New Roman" w:cs="Times New Roman"/>
          <w:b/>
          <w:bCs/>
          <w:sz w:val="32"/>
          <w:szCs w:val="32"/>
        </w:rPr>
        <w:t>Развитие связной речи у детей дошкольного возраста</w:t>
      </w:r>
    </w:p>
    <w:p w14:paraId="3ACBDC69" w14:textId="77777777" w:rsid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2F496C" w14:textId="25AB6198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Развитие связной речи</w:t>
      </w:r>
      <w:r w:rsidRPr="004479C9">
        <w:rPr>
          <w:rFonts w:ascii="Times New Roman" w:hAnsi="Times New Roman" w:cs="Times New Roman"/>
          <w:sz w:val="32"/>
          <w:szCs w:val="32"/>
        </w:rPr>
        <w:t xml:space="preserve"> — одна из ключевых задач в области воспитания и обучения детей дошкольного возраста. Связная речь помогает детям не только научиться выражать свои мысли и чувства, но и значительно влияет на их общее развитие, социальные навыки и академические успехи в будущем. В данной статье мы рассмотрим важность развития связной речи у дошкольников, основные этапы данного процесса и методы его поддержки.</w:t>
      </w:r>
    </w:p>
    <w:p w14:paraId="70209364" w14:textId="77777777" w:rsidR="004479C9" w:rsidRPr="004479C9" w:rsidRDefault="004479C9" w:rsidP="00447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9C9">
        <w:rPr>
          <w:rFonts w:ascii="Times New Roman" w:hAnsi="Times New Roman" w:cs="Times New Roman"/>
          <w:b/>
          <w:bCs/>
          <w:sz w:val="32"/>
          <w:szCs w:val="32"/>
        </w:rPr>
        <w:t>Почему связная речь важна?</w:t>
      </w:r>
    </w:p>
    <w:p w14:paraId="2CC35765" w14:textId="77777777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Связная речь формирует у детей способности к коммуникации, что является важным аспектом их социального взаимодействия. Умение грамотно и логично излагать свои мысли помогает им:</w:t>
      </w:r>
    </w:p>
    <w:p w14:paraId="5CFC7F1A" w14:textId="00FAE010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Установление контактов: 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4479C9">
        <w:rPr>
          <w:rFonts w:ascii="Times New Roman" w:hAnsi="Times New Roman" w:cs="Times New Roman"/>
          <w:sz w:val="32"/>
          <w:szCs w:val="32"/>
        </w:rPr>
        <w:t>ети, которые могут четко сформулировать свои желания и эмоции, легче находят общий язык со сверстниками и взрослыми.</w:t>
      </w:r>
    </w:p>
    <w:p w14:paraId="5DA4F83D" w14:textId="46AA1FD4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Развитие когнитивных навыков: 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4479C9">
        <w:rPr>
          <w:rFonts w:ascii="Times New Roman" w:hAnsi="Times New Roman" w:cs="Times New Roman"/>
          <w:sz w:val="32"/>
          <w:szCs w:val="32"/>
        </w:rPr>
        <w:t>вязная речь способствует развитию логического мышления, что в свою очередь влияет на успешность в обучении.</w:t>
      </w:r>
    </w:p>
    <w:p w14:paraId="1CD4164D" w14:textId="4DE3A06C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Эмоциональная выразительность: 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4479C9">
        <w:rPr>
          <w:rFonts w:ascii="Times New Roman" w:hAnsi="Times New Roman" w:cs="Times New Roman"/>
          <w:sz w:val="32"/>
          <w:szCs w:val="32"/>
        </w:rPr>
        <w:t>мение говорить о своих чувствах и переживаниях помогает детям лучше понимать себя и окружающий мир.</w:t>
      </w:r>
    </w:p>
    <w:p w14:paraId="0F684F28" w14:textId="77777777" w:rsidR="004479C9" w:rsidRPr="004479C9" w:rsidRDefault="004479C9" w:rsidP="00447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9C9">
        <w:rPr>
          <w:rFonts w:ascii="Times New Roman" w:hAnsi="Times New Roman" w:cs="Times New Roman"/>
          <w:b/>
          <w:bCs/>
          <w:sz w:val="32"/>
          <w:szCs w:val="32"/>
        </w:rPr>
        <w:t>Этапы развития связной речи</w:t>
      </w:r>
    </w:p>
    <w:p w14:paraId="2FB17A70" w14:textId="77777777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Развитие связной речи у детей дошкольного возраста проходит несколько стадий:</w:t>
      </w:r>
    </w:p>
    <w:p w14:paraId="46B2EA69" w14:textId="5AF8367C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Бессвязная речь (1-2 года): 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4479C9">
        <w:rPr>
          <w:rFonts w:ascii="Times New Roman" w:hAnsi="Times New Roman" w:cs="Times New Roman"/>
          <w:sz w:val="32"/>
          <w:szCs w:val="32"/>
        </w:rPr>
        <w:t>а этом этапе дети произносят отдельные слова и простые фразы. Их речь часто носит эмоциональный характер и не всегда логична.</w:t>
      </w:r>
    </w:p>
    <w:p w14:paraId="58D7A22C" w14:textId="1788A850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Первичные предложения (2-3 года): 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4479C9">
        <w:rPr>
          <w:rFonts w:ascii="Times New Roman" w:hAnsi="Times New Roman" w:cs="Times New Roman"/>
          <w:sz w:val="32"/>
          <w:szCs w:val="32"/>
        </w:rPr>
        <w:t>ети начинают объединять слова в более сложные конструкции. Время от времени они используют простые предложения, описывая то, что видят и чувствуют.</w:t>
      </w:r>
    </w:p>
    <w:p w14:paraId="63755EA1" w14:textId="5290632F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lastRenderedPageBreak/>
        <w:t>Связная речь (3-5 лет): 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4479C9">
        <w:rPr>
          <w:rFonts w:ascii="Times New Roman" w:hAnsi="Times New Roman" w:cs="Times New Roman"/>
          <w:sz w:val="32"/>
          <w:szCs w:val="32"/>
        </w:rPr>
        <w:t xml:space="preserve"> этому возрасту дети начинают формировать полноценные предложения и развивать умение рассказывать простые истории. Их речь становится более связной и логичной.</w:t>
      </w:r>
    </w:p>
    <w:p w14:paraId="28BC2EDD" w14:textId="3145D432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Усложненная речь (5-7 лет): 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4479C9">
        <w:rPr>
          <w:rFonts w:ascii="Times New Roman" w:hAnsi="Times New Roman" w:cs="Times New Roman"/>
          <w:sz w:val="32"/>
          <w:szCs w:val="32"/>
        </w:rPr>
        <w:t>ети способны строить развернутые рассказы, включающие множество деталей и последовательное изложение событий.</w:t>
      </w:r>
    </w:p>
    <w:p w14:paraId="565EAF19" w14:textId="77777777" w:rsidR="004479C9" w:rsidRPr="004479C9" w:rsidRDefault="004479C9" w:rsidP="004479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9C9">
        <w:rPr>
          <w:rFonts w:ascii="Times New Roman" w:hAnsi="Times New Roman" w:cs="Times New Roman"/>
          <w:b/>
          <w:bCs/>
          <w:sz w:val="32"/>
          <w:szCs w:val="32"/>
        </w:rPr>
        <w:t>Методы поддержки развития связной речи</w:t>
      </w:r>
    </w:p>
    <w:p w14:paraId="0970319F" w14:textId="77777777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Существует множество методов и подходов, которые помогут родителям и воспитателям в развитии связной речи у детей:</w:t>
      </w:r>
    </w:p>
    <w:p w14:paraId="302C4494" w14:textId="2A827012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Чтение книг:</w:t>
      </w:r>
      <w:r w:rsidRPr="004479C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4479C9">
        <w:rPr>
          <w:rFonts w:ascii="Times New Roman" w:hAnsi="Times New Roman" w:cs="Times New Roman"/>
          <w:sz w:val="32"/>
          <w:szCs w:val="32"/>
        </w:rPr>
        <w:t>егулярное чтение книг с последующим обсуждением прочитанного способствует развитию словарного запаса и логического мышления.</w:t>
      </w:r>
    </w:p>
    <w:p w14:paraId="2D4FB4DD" w14:textId="568BFB4E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Игры</w:t>
      </w:r>
      <w:r w:rsidRPr="004479C9">
        <w:rPr>
          <w:rFonts w:ascii="Times New Roman" w:hAnsi="Times New Roman" w:cs="Times New Roman"/>
          <w:sz w:val="32"/>
          <w:szCs w:val="32"/>
        </w:rPr>
        <w:t>: 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4479C9">
        <w:rPr>
          <w:rFonts w:ascii="Times New Roman" w:hAnsi="Times New Roman" w:cs="Times New Roman"/>
          <w:sz w:val="32"/>
          <w:szCs w:val="32"/>
        </w:rPr>
        <w:t>олевые игры, диалоги и разыгрывание сценок из жизни развивают коммуникативные навыки и учат детей взаимодействовать друг с другом.</w:t>
      </w:r>
    </w:p>
    <w:p w14:paraId="65DA469E" w14:textId="5CF2C566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Сказкотерапия</w:t>
      </w:r>
      <w:r w:rsidRPr="004479C9">
        <w:rPr>
          <w:rFonts w:ascii="Times New Roman" w:hAnsi="Times New Roman" w:cs="Times New Roman"/>
          <w:sz w:val="32"/>
          <w:szCs w:val="32"/>
        </w:rPr>
        <w:t>: 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4479C9">
        <w:rPr>
          <w:rFonts w:ascii="Times New Roman" w:hAnsi="Times New Roman" w:cs="Times New Roman"/>
          <w:sz w:val="32"/>
          <w:szCs w:val="32"/>
        </w:rPr>
        <w:t>оздание и рассказ собственных сказок помогают детям не только развить воображение, но и структурировать свои мысли.</w:t>
      </w:r>
    </w:p>
    <w:p w14:paraId="01D40E6B" w14:textId="7941C253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Индивидуальные беседы</w:t>
      </w:r>
      <w:r w:rsidRPr="004479C9">
        <w:rPr>
          <w:rFonts w:ascii="Times New Roman" w:hAnsi="Times New Roman" w:cs="Times New Roman"/>
          <w:sz w:val="32"/>
          <w:szCs w:val="32"/>
        </w:rPr>
        <w:t>: 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479C9">
        <w:rPr>
          <w:rFonts w:ascii="Times New Roman" w:hAnsi="Times New Roman" w:cs="Times New Roman"/>
          <w:sz w:val="32"/>
          <w:szCs w:val="32"/>
        </w:rPr>
        <w:t>роводите время наедине с ребенком, обсуждая его мысли и чувства. Это помогает ему научиться выражать себя и развивает уверенность в своих способностях.</w:t>
      </w:r>
    </w:p>
    <w:p w14:paraId="3F39CB61" w14:textId="3774C695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  <w:u w:val="single"/>
        </w:rPr>
        <w:t>Творческие занятия:</w:t>
      </w:r>
      <w:r w:rsidRPr="004479C9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4479C9">
        <w:rPr>
          <w:rFonts w:ascii="Times New Roman" w:hAnsi="Times New Roman" w:cs="Times New Roman"/>
          <w:sz w:val="32"/>
          <w:szCs w:val="32"/>
        </w:rPr>
        <w:t>исование, лепка и другие виды творчества могут стать отрадным способом для детей выражать свои идеи и эмоции.</w:t>
      </w:r>
    </w:p>
    <w:p w14:paraId="273C1E09" w14:textId="77777777" w:rsidR="004479C9" w:rsidRPr="004479C9" w:rsidRDefault="004479C9" w:rsidP="004479C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Заключение</w:t>
      </w:r>
    </w:p>
    <w:p w14:paraId="485908ED" w14:textId="77777777" w:rsidR="004479C9" w:rsidRPr="004479C9" w:rsidRDefault="004479C9" w:rsidP="004479C9">
      <w:pPr>
        <w:jc w:val="both"/>
        <w:rPr>
          <w:rFonts w:ascii="Times New Roman" w:hAnsi="Times New Roman" w:cs="Times New Roman"/>
          <w:sz w:val="32"/>
          <w:szCs w:val="32"/>
        </w:rPr>
      </w:pPr>
      <w:r w:rsidRPr="004479C9">
        <w:rPr>
          <w:rFonts w:ascii="Times New Roman" w:hAnsi="Times New Roman" w:cs="Times New Roman"/>
          <w:sz w:val="32"/>
          <w:szCs w:val="32"/>
        </w:rPr>
        <w:t>Развитие связной речи у детей дошкольного возраста — это важный процесс, который требует внимания и поддержки со стороны родителей и воспитателей. Используя разнообразные методы и подходы, мы можем помочь детям стать уверенными в себе коммуникаторами, что в дальнейшем в значительной степени повлияет на их успехи в учебе и социальные навыки. Помните, что каждый ребенок уникален, и подход к его обучению должен быть индивидуальным.</w:t>
      </w:r>
    </w:p>
    <w:sectPr w:rsidR="004479C9" w:rsidRPr="004479C9" w:rsidSect="004479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94A"/>
    <w:multiLevelType w:val="multilevel"/>
    <w:tmpl w:val="80EC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F30E0"/>
    <w:multiLevelType w:val="multilevel"/>
    <w:tmpl w:val="88A4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8201B"/>
    <w:multiLevelType w:val="multilevel"/>
    <w:tmpl w:val="D40A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9"/>
    <w:rsid w:val="004479C9"/>
    <w:rsid w:val="00D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2C7"/>
  <w15:chartTrackingRefBased/>
  <w15:docId w15:val="{9E5CF52D-AB6D-4281-9A85-4CB13C6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2025-02-19T21:14:00Z</dcterms:created>
  <dcterms:modified xsi:type="dcterms:W3CDTF">2025-02-19T21:16:00Z</dcterms:modified>
</cp:coreProperties>
</file>