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30" w:rsidRPr="00F54A11" w:rsidRDefault="00384430" w:rsidP="00F54A11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r w:rsidRPr="00F54A11">
        <w:rPr>
          <w:sz w:val="28"/>
          <w:szCs w:val="28"/>
        </w:rPr>
        <w:t xml:space="preserve">Начальное образование занимает важное место в общей системе образования, </w:t>
      </w:r>
      <w:r w:rsidR="00607217" w:rsidRPr="00F54A11">
        <w:rPr>
          <w:sz w:val="28"/>
          <w:szCs w:val="28"/>
        </w:rPr>
        <w:t xml:space="preserve">имеет свои характерные особенности, намного отличающиеся от дальнейших классов, </w:t>
      </w:r>
      <w:r w:rsidRPr="00F54A11">
        <w:rPr>
          <w:sz w:val="28"/>
          <w:szCs w:val="28"/>
        </w:rPr>
        <w:t>так как полученны</w:t>
      </w:r>
      <w:r w:rsidR="00DC38A7" w:rsidRPr="00F54A11">
        <w:rPr>
          <w:sz w:val="28"/>
          <w:szCs w:val="28"/>
        </w:rPr>
        <w:t>й в начальной школе опыт,</w:t>
      </w:r>
      <w:r w:rsidRPr="00F54A11">
        <w:rPr>
          <w:sz w:val="28"/>
          <w:szCs w:val="28"/>
        </w:rPr>
        <w:t xml:space="preserve"> до</w:t>
      </w:r>
      <w:r w:rsidR="00DC38A7" w:rsidRPr="00F54A11">
        <w:rPr>
          <w:sz w:val="28"/>
          <w:szCs w:val="28"/>
        </w:rPr>
        <w:t>стигнутый уровень развития служи</w:t>
      </w:r>
      <w:r w:rsidRPr="00F54A11">
        <w:rPr>
          <w:sz w:val="28"/>
          <w:szCs w:val="28"/>
        </w:rPr>
        <w:t>т фундаментом для</w:t>
      </w:r>
      <w:r w:rsidR="00607217" w:rsidRPr="00F54A11">
        <w:rPr>
          <w:sz w:val="28"/>
          <w:szCs w:val="28"/>
        </w:rPr>
        <w:t xml:space="preserve"> всего</w:t>
      </w:r>
      <w:r w:rsidR="00AD7BE0" w:rsidRPr="00F54A11">
        <w:rPr>
          <w:sz w:val="28"/>
          <w:szCs w:val="28"/>
        </w:rPr>
        <w:t xml:space="preserve"> последующего</w:t>
      </w:r>
      <w:r w:rsidRPr="00F54A11">
        <w:rPr>
          <w:sz w:val="28"/>
          <w:szCs w:val="28"/>
        </w:rPr>
        <w:t xml:space="preserve"> обучения</w:t>
      </w:r>
      <w:r w:rsidR="00DC38A7" w:rsidRPr="00F54A11">
        <w:rPr>
          <w:sz w:val="28"/>
          <w:szCs w:val="28"/>
        </w:rPr>
        <w:t xml:space="preserve"> школьника</w:t>
      </w:r>
      <w:r w:rsidRPr="00F54A11">
        <w:rPr>
          <w:sz w:val="28"/>
          <w:szCs w:val="28"/>
        </w:rPr>
        <w:t>.</w:t>
      </w:r>
    </w:p>
    <w:p w:rsidR="00F652FF" w:rsidRPr="00F54A11" w:rsidRDefault="00F652FF" w:rsidP="00F54A1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11">
        <w:rPr>
          <w:rFonts w:ascii="Times New Roman" w:eastAsia="Times New Roman" w:hAnsi="Times New Roman" w:cs="Times New Roman"/>
          <w:sz w:val="28"/>
          <w:szCs w:val="28"/>
        </w:rPr>
        <w:t>Современная начальная школа ориентирована на развитие личности младших школьников, в том числе - интеллектуальное развитие, которое включает в себя:</w:t>
      </w:r>
      <w:r w:rsidR="00B11A42" w:rsidRPr="00F54A11">
        <w:rPr>
          <w:rFonts w:ascii="Times New Roman" w:eastAsia="Times New Roman" w:hAnsi="Times New Roman" w:cs="Times New Roman"/>
          <w:sz w:val="28"/>
          <w:szCs w:val="28"/>
        </w:rPr>
        <w:t xml:space="preserve"> цель</w:t>
      </w:r>
      <w:r w:rsidR="005F518F" w:rsidRPr="00F54A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F518F" w:rsidRPr="00F54A11">
        <w:rPr>
          <w:rFonts w:ascii="Times New Roman" w:hAnsi="Times New Roman" w:cs="Times New Roman"/>
          <w:sz w:val="28"/>
          <w:szCs w:val="28"/>
        </w:rPr>
        <w:t xml:space="preserve">воспитание и обучение всесторонне развитой личности, способной </w:t>
      </w:r>
      <w:r w:rsidR="005F518F" w:rsidRPr="00F54A11">
        <w:rPr>
          <w:rStyle w:val="a4"/>
          <w:rFonts w:ascii="Times New Roman" w:hAnsi="Times New Roman" w:cs="Times New Roman"/>
          <w:b w:val="0"/>
          <w:sz w:val="28"/>
          <w:szCs w:val="28"/>
        </w:rPr>
        <w:t>к творчеству</w:t>
      </w:r>
      <w:r w:rsidR="005F518F" w:rsidRPr="00F54A11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F54A11">
        <w:rPr>
          <w:rFonts w:ascii="Times New Roman" w:eastAsia="Times New Roman" w:hAnsi="Times New Roman" w:cs="Times New Roman"/>
          <w:sz w:val="28"/>
          <w:szCs w:val="28"/>
        </w:rPr>
        <w:t xml:space="preserve"> задачи</w:t>
      </w:r>
      <w:r w:rsidR="005F518F" w:rsidRPr="00F54A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F518F" w:rsidRPr="00F54A11">
        <w:rPr>
          <w:rFonts w:ascii="Times New Roman" w:hAnsi="Times New Roman" w:cs="Times New Roman"/>
          <w:sz w:val="28"/>
          <w:szCs w:val="28"/>
        </w:rPr>
        <w:t xml:space="preserve">сохранение индивидуальности ребенка, создание условий для его самовыражения. </w:t>
      </w:r>
      <w:r w:rsidRPr="00F54A11">
        <w:rPr>
          <w:rFonts w:ascii="Times New Roman" w:eastAsia="Times New Roman" w:hAnsi="Times New Roman" w:cs="Times New Roman"/>
          <w:sz w:val="28"/>
          <w:szCs w:val="28"/>
        </w:rPr>
        <w:t>Поэтому важным на</w:t>
      </w:r>
      <w:r w:rsidR="005F518F" w:rsidRPr="00F54A11">
        <w:rPr>
          <w:rFonts w:ascii="Times New Roman" w:eastAsia="Times New Roman" w:hAnsi="Times New Roman" w:cs="Times New Roman"/>
          <w:sz w:val="28"/>
          <w:szCs w:val="28"/>
        </w:rPr>
        <w:t>правлением деятельности педагого</w:t>
      </w:r>
      <w:r w:rsidRPr="00F54A11">
        <w:rPr>
          <w:rFonts w:ascii="Times New Roman" w:eastAsia="Times New Roman" w:hAnsi="Times New Roman" w:cs="Times New Roman"/>
          <w:sz w:val="28"/>
          <w:szCs w:val="28"/>
        </w:rPr>
        <w:t>в выступает создание условий, обеспечивающих полноценное интеллектуальное развитие младших школьников, связанное с формированием устой</w:t>
      </w:r>
      <w:r w:rsidR="005F518F" w:rsidRPr="00F54A11">
        <w:rPr>
          <w:rFonts w:ascii="Times New Roman" w:eastAsia="Times New Roman" w:hAnsi="Times New Roman" w:cs="Times New Roman"/>
          <w:sz w:val="28"/>
          <w:szCs w:val="28"/>
        </w:rPr>
        <w:t>чивых познавательных интересов.</w:t>
      </w:r>
    </w:p>
    <w:p w:rsidR="00ED7B90" w:rsidRPr="00F54A11" w:rsidRDefault="00ED7B90" w:rsidP="00F54A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A11">
        <w:rPr>
          <w:rFonts w:ascii="Times New Roman" w:hAnsi="Times New Roman" w:cs="Times New Roman"/>
          <w:sz w:val="28"/>
          <w:szCs w:val="28"/>
        </w:rPr>
        <w:t>Главной задачей современного школьного образования является формирование вы</w:t>
      </w:r>
      <w:r w:rsidR="002772C5" w:rsidRPr="00F54A11">
        <w:rPr>
          <w:rFonts w:ascii="Times New Roman" w:hAnsi="Times New Roman" w:cs="Times New Roman"/>
          <w:sz w:val="28"/>
          <w:szCs w:val="28"/>
        </w:rPr>
        <w:t>сокоразвитой личности, умеющей</w:t>
      </w:r>
      <w:r w:rsidRPr="00F54A11">
        <w:rPr>
          <w:rFonts w:ascii="Times New Roman" w:hAnsi="Times New Roman" w:cs="Times New Roman"/>
          <w:sz w:val="28"/>
          <w:szCs w:val="28"/>
        </w:rPr>
        <w:t xml:space="preserve"> </w:t>
      </w:r>
      <w:r w:rsidR="002772C5" w:rsidRPr="00F54A11">
        <w:rPr>
          <w:rFonts w:ascii="Times New Roman" w:hAnsi="Times New Roman" w:cs="Times New Roman"/>
          <w:sz w:val="28"/>
          <w:szCs w:val="28"/>
        </w:rPr>
        <w:t xml:space="preserve">творчески мыслить, </w:t>
      </w:r>
      <w:r w:rsidRPr="00F54A11">
        <w:rPr>
          <w:rFonts w:ascii="Times New Roman" w:hAnsi="Times New Roman" w:cs="Times New Roman"/>
          <w:sz w:val="28"/>
          <w:szCs w:val="28"/>
        </w:rPr>
        <w:t>принимать различные</w:t>
      </w:r>
      <w:r w:rsidR="002772C5" w:rsidRPr="00F54A11">
        <w:rPr>
          <w:rFonts w:ascii="Times New Roman" w:hAnsi="Times New Roman" w:cs="Times New Roman"/>
          <w:sz w:val="28"/>
          <w:szCs w:val="28"/>
        </w:rPr>
        <w:t xml:space="preserve"> нестандартные решения и эффективно усваивать знания.</w:t>
      </w:r>
      <w:r w:rsidRPr="00F54A11">
        <w:rPr>
          <w:rFonts w:ascii="Times New Roman" w:hAnsi="Times New Roman" w:cs="Times New Roman"/>
          <w:sz w:val="28"/>
          <w:szCs w:val="28"/>
        </w:rPr>
        <w:t xml:space="preserve"> Современная начальная школа должна быть ориентирована на развитие целеустремленной, самостоятельной личности младших учащихся. Одним из важных направлений деятельности педагогов выступает использование различных инновационных технологий, в том числе и технологии </w:t>
      </w:r>
      <w:proofErr w:type="spellStart"/>
      <w:r w:rsidRPr="00F54A1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54A11">
        <w:rPr>
          <w:rFonts w:ascii="Times New Roman" w:hAnsi="Times New Roman" w:cs="Times New Roman"/>
          <w:sz w:val="28"/>
          <w:szCs w:val="28"/>
        </w:rPr>
        <w:t xml:space="preserve"> интеграции, и это в настоящее время  стало актуальным в музыкальном образовании школьников. Основными формами </w:t>
      </w:r>
      <w:proofErr w:type="spellStart"/>
      <w:r w:rsidRPr="00F54A1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54A11">
        <w:rPr>
          <w:rFonts w:ascii="Times New Roman" w:hAnsi="Times New Roman" w:cs="Times New Roman"/>
          <w:sz w:val="28"/>
          <w:szCs w:val="28"/>
        </w:rPr>
        <w:t xml:space="preserve"> интеграции, обладающими большими возможностями в интеллектуальном развитии младших школьников, являются: интегрированный урок, который развивает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способностей, интегрированный курс, интегрированный блок (день), интегрированная игра - интеллектуально-творческий марафон «Олимпиада знаний».</w:t>
      </w:r>
    </w:p>
    <w:p w:rsidR="00B11A42" w:rsidRPr="00F54A11" w:rsidRDefault="00B11A42" w:rsidP="00F54A11">
      <w:pPr>
        <w:pStyle w:val="a3"/>
        <w:ind w:firstLine="709"/>
        <w:jc w:val="both"/>
        <w:rPr>
          <w:sz w:val="28"/>
          <w:szCs w:val="28"/>
        </w:rPr>
      </w:pPr>
      <w:r w:rsidRPr="00F54A11">
        <w:rPr>
          <w:sz w:val="28"/>
          <w:szCs w:val="28"/>
        </w:rPr>
        <w:t>Каждый из видов искусств по-разному проникает в духовную жизнь человека. Благодаря интеграции ребёнок легче воспринимает различные виды занятий. Освоение ребенком музыки в комплексе с другими видами искусства является необходимым условием для всестороннего развития его художественной культуры.</w:t>
      </w:r>
    </w:p>
    <w:p w:rsidR="00384430" w:rsidRPr="00F54A11" w:rsidRDefault="00384430" w:rsidP="00F54A11">
      <w:pPr>
        <w:pStyle w:val="a3"/>
        <w:ind w:firstLine="709"/>
        <w:jc w:val="both"/>
        <w:rPr>
          <w:sz w:val="28"/>
          <w:szCs w:val="28"/>
        </w:rPr>
      </w:pPr>
      <w:r w:rsidRPr="00F54A11">
        <w:rPr>
          <w:sz w:val="28"/>
          <w:szCs w:val="28"/>
        </w:rPr>
        <w:t>Интегрированное обучение положительно влияет на развитие самостоятельности, познавательной активности и интересов обучающихся</w:t>
      </w:r>
      <w:r w:rsidR="00F652FF" w:rsidRPr="00F54A11">
        <w:rPr>
          <w:sz w:val="28"/>
          <w:szCs w:val="28"/>
        </w:rPr>
        <w:t>.</w:t>
      </w:r>
      <w:r w:rsidRPr="00F54A11">
        <w:rPr>
          <w:sz w:val="28"/>
          <w:szCs w:val="28"/>
        </w:rPr>
        <w:t xml:space="preserve"> Интегрированный урок предполагает интеграцию материала двух и более школьных предметов. </w:t>
      </w:r>
      <w:proofErr w:type="gramStart"/>
      <w:r w:rsidRPr="00F54A11">
        <w:rPr>
          <w:sz w:val="28"/>
          <w:szCs w:val="28"/>
        </w:rPr>
        <w:t xml:space="preserve">Наиболее продуктивным для интеграции является объединение следующих предметов: чтение – русский язык; чтение – изобразительное искусство – музыка; чтение – природоведение; </w:t>
      </w:r>
      <w:r w:rsidRPr="00F54A11">
        <w:rPr>
          <w:sz w:val="28"/>
          <w:szCs w:val="28"/>
        </w:rPr>
        <w:lastRenderedPageBreak/>
        <w:t xml:space="preserve">природоведение – художественный труд; математика – информатика; иностранный язык – русский язык – музыка и др. Мы же в этой статье более подробно рассмотрим </w:t>
      </w:r>
      <w:proofErr w:type="spellStart"/>
      <w:r w:rsidRPr="00F54A11">
        <w:rPr>
          <w:sz w:val="28"/>
          <w:szCs w:val="28"/>
        </w:rPr>
        <w:t>межпредметную</w:t>
      </w:r>
      <w:proofErr w:type="spellEnd"/>
      <w:r w:rsidRPr="00F54A11">
        <w:rPr>
          <w:sz w:val="28"/>
          <w:szCs w:val="28"/>
        </w:rPr>
        <w:t xml:space="preserve"> интеграцию на уроках музыки в начальной школе.</w:t>
      </w:r>
      <w:proofErr w:type="gramEnd"/>
      <w:r w:rsidRPr="00F54A11">
        <w:rPr>
          <w:sz w:val="28"/>
          <w:szCs w:val="28"/>
        </w:rPr>
        <w:t xml:space="preserve"> В таком курсе обучения предметом анализа выступают многоплановые объекты, информация о сущности которых содержится в различных учебных дисциплинах.</w:t>
      </w:r>
    </w:p>
    <w:p w:rsidR="00384430" w:rsidRPr="00F54A11" w:rsidRDefault="00384430" w:rsidP="00F54A11">
      <w:pPr>
        <w:pStyle w:val="a3"/>
        <w:ind w:firstLine="709"/>
        <w:jc w:val="both"/>
        <w:rPr>
          <w:sz w:val="28"/>
          <w:szCs w:val="28"/>
        </w:rPr>
      </w:pPr>
      <w:r w:rsidRPr="00F54A11">
        <w:rPr>
          <w:sz w:val="28"/>
          <w:szCs w:val="28"/>
        </w:rPr>
        <w:t>Реализации взаимосвязи музыки и других иску</w:t>
      </w:r>
      <w:proofErr w:type="gramStart"/>
      <w:r w:rsidRPr="00F54A11">
        <w:rPr>
          <w:sz w:val="28"/>
          <w:szCs w:val="28"/>
        </w:rPr>
        <w:t>сств сл</w:t>
      </w:r>
      <w:proofErr w:type="gramEnd"/>
      <w:r w:rsidRPr="00F54A11">
        <w:rPr>
          <w:sz w:val="28"/>
          <w:szCs w:val="28"/>
        </w:rPr>
        <w:t>ужит рациональная организация интенсивной работы учеников на уроке, также такие уроки способствуют развитию творческого потенциала личности обучающихся, интересны, а это значит, что они запомнятся надолго.</w:t>
      </w:r>
    </w:p>
    <w:p w:rsidR="00384430" w:rsidRPr="00F54A11" w:rsidRDefault="00384430" w:rsidP="00F54A11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F54A11">
        <w:rPr>
          <w:sz w:val="28"/>
          <w:szCs w:val="28"/>
        </w:rPr>
        <w:t>Межпредметная</w:t>
      </w:r>
      <w:proofErr w:type="spellEnd"/>
      <w:r w:rsidRPr="00F54A11">
        <w:rPr>
          <w:sz w:val="28"/>
          <w:szCs w:val="28"/>
        </w:rPr>
        <w:t xml:space="preserve"> интеграция как средство интеллектуального развития младших школьников обладает следующими педагогическими возможностями: формирование у младших школьников целостного представления об окружающем мире на основе комплексного, взаимосвязанного изучения различных явлений; расширение образовательного кругозора младших школьников за счет включения в интегрированные уроки нового содержательного материала; создание единой системы урочной и внеурочной</w:t>
      </w:r>
      <w:proofErr w:type="gramStart"/>
      <w:r w:rsidRPr="00F54A11">
        <w:rPr>
          <w:sz w:val="28"/>
          <w:szCs w:val="28"/>
        </w:rPr>
        <w:t>.</w:t>
      </w:r>
      <w:proofErr w:type="gramEnd"/>
      <w:r w:rsidRPr="00F54A11">
        <w:rPr>
          <w:sz w:val="28"/>
          <w:szCs w:val="28"/>
        </w:rPr>
        <w:t xml:space="preserve"> </w:t>
      </w:r>
      <w:proofErr w:type="gramStart"/>
      <w:r w:rsidRPr="00F54A11">
        <w:rPr>
          <w:sz w:val="28"/>
          <w:szCs w:val="28"/>
        </w:rPr>
        <w:t>д</w:t>
      </w:r>
      <w:proofErr w:type="gramEnd"/>
      <w:r w:rsidRPr="00F54A11">
        <w:rPr>
          <w:sz w:val="28"/>
          <w:szCs w:val="28"/>
        </w:rPr>
        <w:t>еятельности; увеличение свободного времени младших школьников за счет меньшей затраты времени на выполнение интегрированных заданий и более рациональное его использование.</w:t>
      </w:r>
    </w:p>
    <w:p w:rsidR="005E4F5C" w:rsidRPr="00F54A11" w:rsidRDefault="005E4F5C" w:rsidP="00F54A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A11">
        <w:rPr>
          <w:color w:val="000000"/>
          <w:sz w:val="28"/>
          <w:szCs w:val="28"/>
        </w:rPr>
        <w:t>Литература и музыка – это два прекрасных и отлично сочетающихся между собой вида искусства. О музыке и композиторах поэты и писатели сочинили и сочиняют и продолжают сочинять великолепные произведения. Литература же в свою очередь помогает музыке быть более доступной и выразительной для слушателя. А музыка приукрашает и обогащает литературу, делая её более эмоциональной и яркой.</w:t>
      </w:r>
    </w:p>
    <w:p w:rsidR="005E4F5C" w:rsidRPr="00F54A11" w:rsidRDefault="005E4F5C" w:rsidP="00F54A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A11">
        <w:rPr>
          <w:color w:val="000000"/>
          <w:sz w:val="28"/>
          <w:szCs w:val="28"/>
        </w:rPr>
        <w:t>Союз этих двух тесно связанных между собой искусств рождает такие музыкально-литературные жанры как песня, романс, кантата, оратория, опера, балет, которые дарят людям радость и праздник души.</w:t>
      </w:r>
    </w:p>
    <w:p w:rsidR="005E4F5C" w:rsidRPr="00F54A11" w:rsidRDefault="005E4F5C" w:rsidP="00F54A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A11">
        <w:rPr>
          <w:color w:val="000000"/>
          <w:sz w:val="28"/>
          <w:szCs w:val="28"/>
          <w:shd w:val="clear" w:color="auto" w:fill="FFFFFF" w:themeFill="background1"/>
        </w:rPr>
        <w:t xml:space="preserve">Музыка </w:t>
      </w:r>
      <w:proofErr w:type="spellStart"/>
      <w:r w:rsidRPr="00F54A11">
        <w:rPr>
          <w:color w:val="000000"/>
          <w:sz w:val="28"/>
          <w:szCs w:val="28"/>
          <w:shd w:val="clear" w:color="auto" w:fill="FFFFFF" w:themeFill="background1"/>
        </w:rPr>
        <w:t>математична</w:t>
      </w:r>
      <w:proofErr w:type="spellEnd"/>
      <w:r w:rsidRPr="00F54A11">
        <w:rPr>
          <w:color w:val="000000"/>
          <w:sz w:val="28"/>
          <w:szCs w:val="28"/>
          <w:shd w:val="clear" w:color="auto" w:fill="FFFFFF" w:themeFill="background1"/>
        </w:rPr>
        <w:t>, а математика музыкальна. И там и тут господствует идея числа и отношения.</w:t>
      </w:r>
      <w:r w:rsidRPr="00F54A11">
        <w:rPr>
          <w:color w:val="000000"/>
          <w:sz w:val="28"/>
          <w:szCs w:val="28"/>
          <w:shd w:val="clear" w:color="auto" w:fill="F8F8F8"/>
        </w:rPr>
        <w:t xml:space="preserve"> </w:t>
      </w:r>
      <w:r w:rsidRPr="00F54A11">
        <w:rPr>
          <w:rStyle w:val="c2"/>
          <w:color w:val="000000"/>
          <w:sz w:val="28"/>
          <w:szCs w:val="28"/>
        </w:rPr>
        <w:t>Мир звуков и пространство чисел издавна находятся рядом и взаимно дополняют друг с другом.</w:t>
      </w:r>
      <w:r w:rsidRPr="00F54A11">
        <w:rPr>
          <w:rStyle w:val="c0"/>
          <w:color w:val="000000"/>
          <w:sz w:val="28"/>
          <w:szCs w:val="28"/>
        </w:rPr>
        <w:t> </w:t>
      </w:r>
    </w:p>
    <w:p w:rsidR="005E4F5C" w:rsidRPr="00F54A11" w:rsidRDefault="005E4F5C" w:rsidP="00F54A11">
      <w:pPr>
        <w:pStyle w:val="c5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F54A11">
        <w:rPr>
          <w:rStyle w:val="c2"/>
          <w:color w:val="000000"/>
          <w:sz w:val="28"/>
          <w:szCs w:val="28"/>
        </w:rPr>
        <w:t>Ребята, которые занимаются музыкой, развивают и тренируют свои математические способности.</w:t>
      </w:r>
      <w:r w:rsidRPr="00F54A11">
        <w:rPr>
          <w:sz w:val="28"/>
          <w:szCs w:val="28"/>
        </w:rPr>
        <w:t xml:space="preserve"> Они пространственно мыслят, попадая на нужные клавиши, манипулирует абстрактными звуковыми фигурами, запоминая нотный текст</w:t>
      </w:r>
      <w:proofErr w:type="gramStart"/>
      <w:r w:rsidRPr="00F54A11">
        <w:rPr>
          <w:rStyle w:val="c2"/>
          <w:color w:val="000000"/>
          <w:sz w:val="28"/>
          <w:szCs w:val="28"/>
        </w:rPr>
        <w:t xml:space="preserve"> В</w:t>
      </w:r>
      <w:proofErr w:type="gramEnd"/>
      <w:r w:rsidRPr="00F54A11">
        <w:rPr>
          <w:rStyle w:val="c2"/>
          <w:color w:val="000000"/>
          <w:sz w:val="28"/>
          <w:szCs w:val="28"/>
        </w:rPr>
        <w:t xml:space="preserve">едь музыка помогает изучать математику. </w:t>
      </w:r>
    </w:p>
    <w:p w:rsidR="005E4F5C" w:rsidRPr="00F54A11" w:rsidRDefault="005E4F5C" w:rsidP="00F54A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A11">
        <w:rPr>
          <w:rFonts w:ascii="Times New Roman" w:hAnsi="Times New Roman" w:cs="Times New Roman"/>
          <w:sz w:val="28"/>
          <w:szCs w:val="28"/>
        </w:rPr>
        <w:t xml:space="preserve">Музыка и изобразительное искусство очень </w:t>
      </w:r>
      <w:proofErr w:type="gramStart"/>
      <w:r w:rsidRPr="00F54A1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54A11">
        <w:rPr>
          <w:rFonts w:ascii="Times New Roman" w:hAnsi="Times New Roman" w:cs="Times New Roman"/>
          <w:sz w:val="28"/>
          <w:szCs w:val="28"/>
        </w:rPr>
        <w:t xml:space="preserve"> друг с другом. Музыка вызывает в воображении слушателей различные зрительные образы, </w:t>
      </w:r>
      <w:proofErr w:type="gramStart"/>
      <w:r w:rsidRPr="00F54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4A11">
        <w:rPr>
          <w:rFonts w:ascii="Times New Roman" w:hAnsi="Times New Roman" w:cs="Times New Roman"/>
          <w:sz w:val="28"/>
          <w:szCs w:val="28"/>
        </w:rPr>
        <w:t xml:space="preserve"> многих случаях даже определённые картины. Всматриваясь в прекрасные произведения искусства, как картины</w:t>
      </w:r>
      <w:proofErr w:type="gramStart"/>
      <w:r w:rsidRPr="00F54A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A11">
        <w:rPr>
          <w:rFonts w:ascii="Times New Roman" w:hAnsi="Times New Roman" w:cs="Times New Roman"/>
          <w:sz w:val="28"/>
          <w:szCs w:val="28"/>
        </w:rPr>
        <w:t xml:space="preserve"> мы всегда можем внутренним чувством «услышать» ту или иную музыку.</w:t>
      </w:r>
    </w:p>
    <w:p w:rsidR="005E4F5C" w:rsidRPr="00F54A11" w:rsidRDefault="005E4F5C" w:rsidP="00F54A1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Танец любого народа мира всегда имеет музыкальное сопровождение. Тематика музыки зависит от рода исполняющихся танцев, ни один из которых нельзя отъединить от музыки. Смысл музыки заключается в ее позитивном влиянии на </w:t>
      </w:r>
      <w:proofErr w:type="gramStart"/>
      <w:r w:rsidRPr="00F54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танцующих</w:t>
      </w:r>
      <w:proofErr w:type="gramEnd"/>
      <w:r w:rsidRPr="00F54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поднимает настроение, располагает к веселью и танцу. Понять связь музыки и танца можно при углублении в историю древнего мира. Все интересное и новое в человеческой жизни сопровождается музыкой капель дождя, танцем огня, мелодией ветра, напевами журчащей воды, трелями птиц, движением облаков.</w:t>
      </w:r>
      <w:r w:rsidRPr="00F54A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4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и танец – это две стороны одной медали. </w:t>
      </w:r>
    </w:p>
    <w:p w:rsidR="005E4F5C" w:rsidRPr="00F54A11" w:rsidRDefault="005E4F5C" w:rsidP="00F54A11">
      <w:pPr>
        <w:pStyle w:val="c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54A11">
        <w:rPr>
          <w:color w:val="333333"/>
          <w:sz w:val="28"/>
          <w:szCs w:val="28"/>
          <w:shd w:val="clear" w:color="auto" w:fill="FFFFFF"/>
        </w:rPr>
        <w:t>А чему музыка учит нас? Музыка помогает нам тренировать себя в гармонии, и именно в этом магия, или тайна, музыки.</w:t>
      </w:r>
      <w:r w:rsidRPr="00F54A11">
        <w:rPr>
          <w:sz w:val="28"/>
          <w:szCs w:val="28"/>
        </w:rPr>
        <w:t xml:space="preserve"> Музыкальные занятия воспитывают волю и дисциплину.</w:t>
      </w:r>
      <w:r w:rsidRPr="00F54A11">
        <w:rPr>
          <w:color w:val="333333"/>
          <w:sz w:val="28"/>
          <w:szCs w:val="28"/>
          <w:shd w:val="clear" w:color="auto" w:fill="FFFFFF"/>
        </w:rPr>
        <w:t xml:space="preserve"> Когда мы слышим музыку, которая нам нравится, то она настраивает нас на гармонию с жизнью. </w:t>
      </w:r>
    </w:p>
    <w:p w:rsidR="00384430" w:rsidRPr="00F54A11" w:rsidRDefault="00384430" w:rsidP="00F54A11">
      <w:pPr>
        <w:pStyle w:val="a3"/>
        <w:ind w:firstLine="709"/>
        <w:jc w:val="both"/>
        <w:rPr>
          <w:sz w:val="28"/>
          <w:szCs w:val="28"/>
        </w:rPr>
      </w:pPr>
      <w:r w:rsidRPr="00F54A11">
        <w:rPr>
          <w:sz w:val="28"/>
          <w:szCs w:val="28"/>
        </w:rPr>
        <w:t>Методика предусматривает прохождение довольно большого     теоретического     раздела, а также практического слушания и анализа сложных музыкальных произведений. При этом принципиально сторониться «перегруженности» урока теорией, не надо давать для изучения ученикам слишком много терминов, понятий</w:t>
      </w:r>
      <w:r w:rsidR="00677641" w:rsidRPr="00F54A11">
        <w:rPr>
          <w:sz w:val="28"/>
          <w:szCs w:val="28"/>
        </w:rPr>
        <w:t>, потому что главная цель уроков музыки - это освоение</w:t>
      </w:r>
      <w:r w:rsidRPr="00F54A11">
        <w:rPr>
          <w:sz w:val="28"/>
          <w:szCs w:val="28"/>
        </w:rPr>
        <w:t xml:space="preserve">   школьникам</w:t>
      </w:r>
      <w:r w:rsidR="00677641" w:rsidRPr="00F54A11">
        <w:rPr>
          <w:sz w:val="28"/>
          <w:szCs w:val="28"/>
        </w:rPr>
        <w:t>и  лучших   образцов</w:t>
      </w:r>
      <w:r w:rsidRPr="00F54A11">
        <w:rPr>
          <w:sz w:val="28"/>
          <w:szCs w:val="28"/>
        </w:rPr>
        <w:t xml:space="preserve"> классической музыки.</w:t>
      </w:r>
    </w:p>
    <w:p w:rsidR="00384430" w:rsidRPr="00F54A11" w:rsidRDefault="00384430" w:rsidP="00F54A11">
      <w:pPr>
        <w:pStyle w:val="a3"/>
        <w:ind w:firstLine="709"/>
        <w:jc w:val="both"/>
        <w:rPr>
          <w:sz w:val="28"/>
          <w:szCs w:val="28"/>
        </w:rPr>
      </w:pPr>
      <w:r w:rsidRPr="00F54A11">
        <w:rPr>
          <w:sz w:val="28"/>
          <w:szCs w:val="28"/>
        </w:rPr>
        <w:t>Проделанный анализ научной и педагогической литературы позволил нам: уточнить содержание понятия «</w:t>
      </w:r>
      <w:proofErr w:type="spellStart"/>
      <w:r w:rsidRPr="00F54A11">
        <w:rPr>
          <w:sz w:val="28"/>
          <w:szCs w:val="28"/>
        </w:rPr>
        <w:t>межпредметная</w:t>
      </w:r>
      <w:proofErr w:type="spellEnd"/>
      <w:r w:rsidRPr="00F54A11">
        <w:rPr>
          <w:sz w:val="28"/>
          <w:szCs w:val="28"/>
        </w:rPr>
        <w:t xml:space="preserve"> интеграция»; рассмотреть </w:t>
      </w:r>
      <w:proofErr w:type="spellStart"/>
      <w:r w:rsidRPr="00F54A11">
        <w:rPr>
          <w:sz w:val="28"/>
          <w:szCs w:val="28"/>
        </w:rPr>
        <w:t>межпредметную</w:t>
      </w:r>
      <w:proofErr w:type="spellEnd"/>
      <w:r w:rsidRPr="00F54A11">
        <w:rPr>
          <w:sz w:val="28"/>
          <w:szCs w:val="28"/>
        </w:rPr>
        <w:t xml:space="preserve"> интеграцию как средство интеллектуального становления младших школьников. Результат интегрированного обучения проявляется в развитии творческого мышления </w:t>
      </w:r>
      <w:proofErr w:type="gramStart"/>
      <w:r w:rsidRPr="00F54A11">
        <w:rPr>
          <w:sz w:val="28"/>
          <w:szCs w:val="28"/>
        </w:rPr>
        <w:t>обучающихся</w:t>
      </w:r>
      <w:proofErr w:type="gramEnd"/>
      <w:r w:rsidR="00C554B2" w:rsidRPr="00F54A11">
        <w:rPr>
          <w:sz w:val="28"/>
          <w:szCs w:val="28"/>
        </w:rPr>
        <w:t>. В</w:t>
      </w:r>
      <w:r w:rsidRPr="00F54A11">
        <w:rPr>
          <w:sz w:val="28"/>
          <w:szCs w:val="28"/>
        </w:rPr>
        <w:t xml:space="preserve"> нашей статье под </w:t>
      </w:r>
      <w:proofErr w:type="spellStart"/>
      <w:r w:rsidRPr="00F54A11">
        <w:rPr>
          <w:sz w:val="28"/>
          <w:szCs w:val="28"/>
        </w:rPr>
        <w:t>ме</w:t>
      </w:r>
      <w:r w:rsidR="00C554B2" w:rsidRPr="00F54A11">
        <w:rPr>
          <w:sz w:val="28"/>
          <w:szCs w:val="28"/>
        </w:rPr>
        <w:t>жпредметной</w:t>
      </w:r>
      <w:proofErr w:type="spellEnd"/>
      <w:r w:rsidR="00C554B2" w:rsidRPr="00F54A11">
        <w:rPr>
          <w:sz w:val="28"/>
          <w:szCs w:val="28"/>
        </w:rPr>
        <w:t xml:space="preserve"> интеграцией мы взяли </w:t>
      </w:r>
      <w:r w:rsidRPr="00F54A11">
        <w:rPr>
          <w:sz w:val="28"/>
          <w:szCs w:val="28"/>
        </w:rPr>
        <w:t>проце</w:t>
      </w:r>
      <w:proofErr w:type="gramStart"/>
      <w:r w:rsidRPr="00F54A11">
        <w:rPr>
          <w:sz w:val="28"/>
          <w:szCs w:val="28"/>
        </w:rPr>
        <w:t>сс сбл</w:t>
      </w:r>
      <w:proofErr w:type="gramEnd"/>
      <w:r w:rsidRPr="00F54A11">
        <w:rPr>
          <w:sz w:val="28"/>
          <w:szCs w:val="28"/>
        </w:rPr>
        <w:t>ижения, взаимосвязи, взаимного дополнения различных учебных дисциплин с целью формирования у учеников начальных классов целостного представления об окружающем мире, в ходе которого происходит синхронизация и интеграция знаний, получаемых учащимися на разных уроках.</w:t>
      </w:r>
    </w:p>
    <w:p w:rsidR="00CD53B7" w:rsidRPr="00F54A11" w:rsidRDefault="00384430" w:rsidP="00F54A11">
      <w:pPr>
        <w:pStyle w:val="a3"/>
        <w:ind w:firstLine="709"/>
        <w:jc w:val="both"/>
        <w:rPr>
          <w:sz w:val="28"/>
          <w:szCs w:val="28"/>
        </w:rPr>
      </w:pPr>
      <w:r w:rsidRPr="00F54A11">
        <w:rPr>
          <w:sz w:val="28"/>
          <w:szCs w:val="28"/>
        </w:rPr>
        <w:t xml:space="preserve">В образовательном стандарте нового поколения выделяются </w:t>
      </w:r>
      <w:proofErr w:type="spellStart"/>
      <w:r w:rsidRPr="00F54A11">
        <w:rPr>
          <w:sz w:val="28"/>
          <w:szCs w:val="28"/>
        </w:rPr>
        <w:t>межпредметные</w:t>
      </w:r>
      <w:proofErr w:type="spellEnd"/>
      <w:r w:rsidRPr="00F54A11">
        <w:rPr>
          <w:sz w:val="28"/>
          <w:szCs w:val="28"/>
        </w:rPr>
        <w:t xml:space="preserve"> связи, что способствует интеграции предметов, позволяет учащимся комплексно, исследовать различные явления действительности, получить целостное представление об окружающем мире.</w:t>
      </w:r>
      <w:r w:rsidR="00CD53B7" w:rsidRPr="00F54A11">
        <w:rPr>
          <w:sz w:val="28"/>
          <w:szCs w:val="28"/>
        </w:rPr>
        <w:t xml:space="preserve"> Современная начальная школа должна быть ориентирована на развитие целеустремленной, самостоятельной личности младших учащихся. Одним из важных направлений деятельности педагогов выступает использование различных инновационных технологий, в том числе и технологии </w:t>
      </w:r>
      <w:proofErr w:type="spellStart"/>
      <w:r w:rsidR="00CD53B7" w:rsidRPr="00F54A11">
        <w:rPr>
          <w:sz w:val="28"/>
          <w:szCs w:val="28"/>
        </w:rPr>
        <w:t>межпредметной</w:t>
      </w:r>
      <w:proofErr w:type="spellEnd"/>
      <w:r w:rsidR="00CD53B7" w:rsidRPr="00F54A11">
        <w:rPr>
          <w:sz w:val="28"/>
          <w:szCs w:val="28"/>
        </w:rPr>
        <w:t xml:space="preserve"> интеграции.</w:t>
      </w:r>
    </w:p>
    <w:p w:rsidR="00F3285D" w:rsidRPr="00F54A11" w:rsidRDefault="00F3285D" w:rsidP="00F54A11">
      <w:pPr>
        <w:pStyle w:val="a3"/>
        <w:ind w:firstLine="709"/>
        <w:jc w:val="both"/>
        <w:rPr>
          <w:sz w:val="28"/>
          <w:szCs w:val="28"/>
        </w:rPr>
      </w:pPr>
      <w:r w:rsidRPr="00F54A11">
        <w:rPr>
          <w:color w:val="000000"/>
          <w:sz w:val="28"/>
          <w:szCs w:val="28"/>
          <w:shd w:val="clear" w:color="auto" w:fill="FFFFFF"/>
        </w:rPr>
        <w:t xml:space="preserve">Интегрируя уроки музыки с развивающими предметами, школьникам легче адаптироваться в учебной деятельности, открывать в себе каждый раз всё новые и новые способности к творчеству. </w:t>
      </w:r>
      <w:r w:rsidR="0027468D" w:rsidRPr="00F54A11">
        <w:rPr>
          <w:color w:val="000000"/>
          <w:sz w:val="28"/>
          <w:szCs w:val="28"/>
          <w:shd w:val="clear" w:color="auto" w:fill="FFFFFF"/>
        </w:rPr>
        <w:t xml:space="preserve">Благодаря этому развитие </w:t>
      </w:r>
      <w:r w:rsidR="0027468D" w:rsidRPr="00F54A11">
        <w:rPr>
          <w:color w:val="000000"/>
          <w:sz w:val="28"/>
          <w:szCs w:val="28"/>
          <w:shd w:val="clear" w:color="auto" w:fill="FFFFFF"/>
        </w:rPr>
        <w:lastRenderedPageBreak/>
        <w:t xml:space="preserve">музыкальных знаний и навыков младших школьников должно возрастать. </w:t>
      </w:r>
      <w:r w:rsidRPr="00F54A11">
        <w:rPr>
          <w:color w:val="000000"/>
          <w:sz w:val="28"/>
          <w:szCs w:val="28"/>
          <w:shd w:val="clear" w:color="auto" w:fill="FFFFFF"/>
        </w:rPr>
        <w:t>Интеграция музыки способствует тому, что уроки становятся более насыщенными, развивают эстетические и нравственные чувства.</w:t>
      </w:r>
      <w:r w:rsidR="0027468D" w:rsidRPr="00F54A1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4792" w:rsidRPr="00F54A11" w:rsidRDefault="00F64792" w:rsidP="00F54A1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7AB" w:rsidRPr="00F54A11" w:rsidRDefault="007A07AB" w:rsidP="00F54A1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A11">
        <w:rPr>
          <w:rFonts w:ascii="Times New Roman" w:hAnsi="Times New Roman" w:cs="Times New Roman"/>
          <w:sz w:val="28"/>
          <w:szCs w:val="28"/>
        </w:rPr>
        <w:t>Литература:</w:t>
      </w:r>
    </w:p>
    <w:p w:rsidR="007A07AB" w:rsidRPr="00F54A11" w:rsidRDefault="007A07AB" w:rsidP="00F54A11">
      <w:pPr>
        <w:pStyle w:val="a6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54A11">
        <w:rPr>
          <w:rFonts w:ascii="Times New Roman" w:hAnsi="Times New Roman" w:cs="Times New Roman"/>
          <w:sz w:val="28"/>
          <w:szCs w:val="28"/>
        </w:rPr>
        <w:t>Асаулюк</w:t>
      </w:r>
      <w:proofErr w:type="spellEnd"/>
      <w:r w:rsidRPr="00F54A11">
        <w:rPr>
          <w:rFonts w:ascii="Times New Roman" w:hAnsi="Times New Roman" w:cs="Times New Roman"/>
          <w:sz w:val="28"/>
          <w:szCs w:val="28"/>
        </w:rPr>
        <w:t xml:space="preserve"> Е. П. Интегрированный урок в начальной школе // Е. П. </w:t>
      </w:r>
      <w:proofErr w:type="spellStart"/>
      <w:r w:rsidRPr="00F54A11">
        <w:rPr>
          <w:rFonts w:ascii="Times New Roman" w:hAnsi="Times New Roman" w:cs="Times New Roman"/>
          <w:sz w:val="28"/>
          <w:szCs w:val="28"/>
        </w:rPr>
        <w:t>Асаулюк</w:t>
      </w:r>
      <w:proofErr w:type="spellEnd"/>
      <w:r w:rsidRPr="00F54A11">
        <w:rPr>
          <w:rFonts w:ascii="Times New Roman" w:hAnsi="Times New Roman" w:cs="Times New Roman"/>
          <w:sz w:val="28"/>
          <w:szCs w:val="28"/>
        </w:rPr>
        <w:t xml:space="preserve"> // Начальное образование. - 2012. - № 1. - С. 13-17.</w:t>
      </w:r>
    </w:p>
    <w:p w:rsidR="007A07AB" w:rsidRPr="00F54A11" w:rsidRDefault="007A07AB" w:rsidP="00F54A11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54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A11">
        <w:rPr>
          <w:rStyle w:val="c3"/>
          <w:rFonts w:ascii="Times New Roman" w:hAnsi="Times New Roman" w:cs="Times New Roman"/>
          <w:sz w:val="28"/>
          <w:szCs w:val="28"/>
        </w:rPr>
        <w:t xml:space="preserve">       2)  Зверев И.Д., Максимова В.Н. </w:t>
      </w:r>
      <w:proofErr w:type="spellStart"/>
      <w:r w:rsidRPr="00F54A11">
        <w:rPr>
          <w:rStyle w:val="c3"/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54A11">
        <w:rPr>
          <w:rStyle w:val="c3"/>
          <w:rFonts w:ascii="Times New Roman" w:hAnsi="Times New Roman" w:cs="Times New Roman"/>
          <w:sz w:val="28"/>
          <w:szCs w:val="28"/>
        </w:rPr>
        <w:t xml:space="preserve"> связи в современной школе. - М.: Педагогика, 1981.</w:t>
      </w:r>
    </w:p>
    <w:bookmarkEnd w:id="0"/>
    <w:p w:rsidR="007A07AB" w:rsidRPr="00F54A11" w:rsidRDefault="007A07AB" w:rsidP="00F54A1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07AB" w:rsidRPr="00F54A11" w:rsidSect="00F6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6B6"/>
    <w:multiLevelType w:val="hybridMultilevel"/>
    <w:tmpl w:val="3FC6F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A4"/>
    <w:rsid w:val="00000DB0"/>
    <w:rsid w:val="0007019A"/>
    <w:rsid w:val="000A15F8"/>
    <w:rsid w:val="000F43A9"/>
    <w:rsid w:val="000F7C05"/>
    <w:rsid w:val="001716BE"/>
    <w:rsid w:val="001810A1"/>
    <w:rsid w:val="00191164"/>
    <w:rsid w:val="00225B6A"/>
    <w:rsid w:val="0023540A"/>
    <w:rsid w:val="00266045"/>
    <w:rsid w:val="0027468D"/>
    <w:rsid w:val="002772C5"/>
    <w:rsid w:val="002B2ED9"/>
    <w:rsid w:val="002E2CCE"/>
    <w:rsid w:val="00362BD8"/>
    <w:rsid w:val="00381BF1"/>
    <w:rsid w:val="00384430"/>
    <w:rsid w:val="0039236D"/>
    <w:rsid w:val="003A0E47"/>
    <w:rsid w:val="00420195"/>
    <w:rsid w:val="004C07FD"/>
    <w:rsid w:val="005065C9"/>
    <w:rsid w:val="00524A95"/>
    <w:rsid w:val="00575177"/>
    <w:rsid w:val="005A3E94"/>
    <w:rsid w:val="005B161C"/>
    <w:rsid w:val="005E4F5C"/>
    <w:rsid w:val="005F518F"/>
    <w:rsid w:val="00607217"/>
    <w:rsid w:val="00645B71"/>
    <w:rsid w:val="0065477C"/>
    <w:rsid w:val="00677641"/>
    <w:rsid w:val="006C716D"/>
    <w:rsid w:val="00752C33"/>
    <w:rsid w:val="007864E8"/>
    <w:rsid w:val="007A07AB"/>
    <w:rsid w:val="00826B5B"/>
    <w:rsid w:val="008978A4"/>
    <w:rsid w:val="008A28E6"/>
    <w:rsid w:val="008A4591"/>
    <w:rsid w:val="00A17E4B"/>
    <w:rsid w:val="00A27C1C"/>
    <w:rsid w:val="00AD7BE0"/>
    <w:rsid w:val="00B0686D"/>
    <w:rsid w:val="00B11A42"/>
    <w:rsid w:val="00BD5FC2"/>
    <w:rsid w:val="00BE3007"/>
    <w:rsid w:val="00C554B2"/>
    <w:rsid w:val="00CD53B7"/>
    <w:rsid w:val="00CE11AA"/>
    <w:rsid w:val="00CE7FA3"/>
    <w:rsid w:val="00DA3BFC"/>
    <w:rsid w:val="00DA5D92"/>
    <w:rsid w:val="00DC38A7"/>
    <w:rsid w:val="00DD062F"/>
    <w:rsid w:val="00E1183E"/>
    <w:rsid w:val="00E73A4C"/>
    <w:rsid w:val="00EA015B"/>
    <w:rsid w:val="00ED7B90"/>
    <w:rsid w:val="00F07693"/>
    <w:rsid w:val="00F3285D"/>
    <w:rsid w:val="00F54A11"/>
    <w:rsid w:val="00F64792"/>
    <w:rsid w:val="00F652FF"/>
    <w:rsid w:val="00F83737"/>
    <w:rsid w:val="00F94AD3"/>
    <w:rsid w:val="00F97BD4"/>
    <w:rsid w:val="00FA7CDD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4A95"/>
  </w:style>
  <w:style w:type="character" w:styleId="a4">
    <w:name w:val="Strong"/>
    <w:basedOn w:val="a0"/>
    <w:uiPriority w:val="22"/>
    <w:qFormat/>
    <w:rsid w:val="00CE11AA"/>
    <w:rPr>
      <w:b/>
      <w:bCs/>
    </w:rPr>
  </w:style>
  <w:style w:type="character" w:styleId="a5">
    <w:name w:val="Hyperlink"/>
    <w:basedOn w:val="a0"/>
    <w:uiPriority w:val="99"/>
    <w:semiHidden/>
    <w:unhideWhenUsed/>
    <w:rsid w:val="00000DB0"/>
    <w:rPr>
      <w:color w:val="0000FF"/>
      <w:u w:val="single"/>
    </w:rPr>
  </w:style>
  <w:style w:type="character" w:customStyle="1" w:styleId="hl">
    <w:name w:val="hl"/>
    <w:basedOn w:val="a0"/>
    <w:rsid w:val="00F652FF"/>
  </w:style>
  <w:style w:type="paragraph" w:customStyle="1" w:styleId="c5">
    <w:name w:val="c5"/>
    <w:basedOn w:val="a"/>
    <w:rsid w:val="005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4F5C"/>
  </w:style>
  <w:style w:type="character" w:customStyle="1" w:styleId="apple-converted-space">
    <w:name w:val="apple-converted-space"/>
    <w:basedOn w:val="a0"/>
    <w:rsid w:val="005E4F5C"/>
  </w:style>
  <w:style w:type="character" w:customStyle="1" w:styleId="c0">
    <w:name w:val="c0"/>
    <w:basedOn w:val="a0"/>
    <w:rsid w:val="005E4F5C"/>
  </w:style>
  <w:style w:type="paragraph" w:styleId="a6">
    <w:name w:val="List Paragraph"/>
    <w:basedOn w:val="a"/>
    <w:uiPriority w:val="34"/>
    <w:qFormat/>
    <w:rsid w:val="007A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4A95"/>
  </w:style>
  <w:style w:type="character" w:styleId="a4">
    <w:name w:val="Strong"/>
    <w:basedOn w:val="a0"/>
    <w:uiPriority w:val="22"/>
    <w:qFormat/>
    <w:rsid w:val="00CE11AA"/>
    <w:rPr>
      <w:b/>
      <w:bCs/>
    </w:rPr>
  </w:style>
  <w:style w:type="character" w:styleId="a5">
    <w:name w:val="Hyperlink"/>
    <w:basedOn w:val="a0"/>
    <w:uiPriority w:val="99"/>
    <w:semiHidden/>
    <w:unhideWhenUsed/>
    <w:rsid w:val="00000DB0"/>
    <w:rPr>
      <w:color w:val="0000FF"/>
      <w:u w:val="single"/>
    </w:rPr>
  </w:style>
  <w:style w:type="character" w:customStyle="1" w:styleId="hl">
    <w:name w:val="hl"/>
    <w:basedOn w:val="a0"/>
    <w:rsid w:val="00F652FF"/>
  </w:style>
  <w:style w:type="paragraph" w:customStyle="1" w:styleId="c5">
    <w:name w:val="c5"/>
    <w:basedOn w:val="a"/>
    <w:rsid w:val="005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4F5C"/>
  </w:style>
  <w:style w:type="character" w:customStyle="1" w:styleId="apple-converted-space">
    <w:name w:val="apple-converted-space"/>
    <w:basedOn w:val="a0"/>
    <w:rsid w:val="005E4F5C"/>
  </w:style>
  <w:style w:type="character" w:customStyle="1" w:styleId="c0">
    <w:name w:val="c0"/>
    <w:basedOn w:val="a0"/>
    <w:rsid w:val="005E4F5C"/>
  </w:style>
  <w:style w:type="paragraph" w:styleId="a6">
    <w:name w:val="List Paragraph"/>
    <w:basedOn w:val="a"/>
    <w:uiPriority w:val="34"/>
    <w:qFormat/>
    <w:rsid w:val="007A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Галечка</dc:creator>
  <cp:lastModifiedBy>ПК</cp:lastModifiedBy>
  <cp:revision>2</cp:revision>
  <dcterms:created xsi:type="dcterms:W3CDTF">2025-02-12T16:17:00Z</dcterms:created>
  <dcterms:modified xsi:type="dcterms:W3CDTF">2025-02-12T16:17:00Z</dcterms:modified>
</cp:coreProperties>
</file>