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F4B" w:rsidRDefault="00661F4B">
      <w:r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6D263C" wp14:editId="5860AB41">
                <wp:simplePos x="0" y="0"/>
                <wp:positionH relativeFrom="column">
                  <wp:posOffset>2007449</wp:posOffset>
                </wp:positionH>
                <wp:positionV relativeFrom="paragraph">
                  <wp:posOffset>-340080</wp:posOffset>
                </wp:positionV>
                <wp:extent cx="4146097" cy="160972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097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F4B" w:rsidRPr="000348AA" w:rsidRDefault="00661F4B" w:rsidP="00661F4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348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Муниципальное автономное</w:t>
                            </w:r>
                          </w:p>
                          <w:p w:rsidR="00661F4B" w:rsidRPr="000348AA" w:rsidRDefault="00661F4B" w:rsidP="00661F4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Pr="000348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дошкольное образовательное </w:t>
                            </w:r>
                          </w:p>
                          <w:p w:rsidR="00661F4B" w:rsidRPr="000348AA" w:rsidRDefault="00661F4B" w:rsidP="00661F4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</w:t>
                            </w:r>
                            <w:r w:rsidRPr="000348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учреждение детский сад </w:t>
                            </w:r>
                          </w:p>
                          <w:p w:rsidR="00661F4B" w:rsidRPr="000348AA" w:rsidRDefault="00661F4B" w:rsidP="00661F4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48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Pr="000348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«Радость» комбинированного </w:t>
                            </w:r>
                          </w:p>
                          <w:p w:rsidR="00661F4B" w:rsidRPr="000348AA" w:rsidRDefault="00661F4B" w:rsidP="00661F4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</w:t>
                            </w:r>
                            <w:r w:rsidRPr="000348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вида структурное подразделение </w:t>
                            </w:r>
                          </w:p>
                          <w:p w:rsidR="00661F4B" w:rsidRPr="000348AA" w:rsidRDefault="00661F4B" w:rsidP="00661F4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48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</w:t>
                            </w:r>
                            <w:r w:rsidRPr="000348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детский сад № 155</w:t>
                            </w:r>
                          </w:p>
                          <w:p w:rsidR="00661F4B" w:rsidRPr="000348AA" w:rsidRDefault="00661F4B" w:rsidP="00661F4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48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</w:t>
                            </w:r>
                            <w:r w:rsidRPr="000348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педагог</w:t>
                            </w:r>
                            <w:r w:rsidRPr="000348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661F4B" w:rsidRPr="000348AA" w:rsidRDefault="00661F4B" w:rsidP="00661F4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Попугина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Мария Николаевна</w:t>
                            </w:r>
                          </w:p>
                          <w:p w:rsidR="00661F4B" w:rsidRDefault="00661F4B" w:rsidP="00661F4B">
                            <w:pPr>
                              <w:spacing w:after="0" w:line="360" w:lineRule="auto"/>
                              <w:ind w:firstLine="709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32"/>
                                <w:lang w:eastAsia="ru-RU"/>
                              </w:rPr>
                            </w:pPr>
                          </w:p>
                          <w:p w:rsidR="00661F4B" w:rsidRDefault="00661F4B" w:rsidP="00661F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6D263C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158.05pt;margin-top:-26.8pt;width:326.45pt;height:1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" filled="f" stroked="f" strokeweight=".5pt">
                <v:textbox>
                  <w:txbxContent>
                    <w:p w:rsidR="00661F4B" w:rsidRPr="000348AA" w:rsidRDefault="00661F4B" w:rsidP="00661F4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0348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Муниципальное автономное</w:t>
                      </w:r>
                    </w:p>
                    <w:p w:rsidR="00661F4B" w:rsidRPr="000348AA" w:rsidRDefault="00661F4B" w:rsidP="00661F4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</w:t>
                      </w:r>
                      <w:r w:rsidRPr="000348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дошкольное образовательное </w:t>
                      </w:r>
                    </w:p>
                    <w:p w:rsidR="00661F4B" w:rsidRPr="000348AA" w:rsidRDefault="00661F4B" w:rsidP="00661F4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</w:t>
                      </w:r>
                      <w:r w:rsidRPr="000348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учреждение детский сад </w:t>
                      </w:r>
                    </w:p>
                    <w:p w:rsidR="00661F4B" w:rsidRPr="000348AA" w:rsidRDefault="00661F4B" w:rsidP="00661F4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348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</w:t>
                      </w:r>
                      <w:r w:rsidRPr="000348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«Радость» комбинированного </w:t>
                      </w:r>
                    </w:p>
                    <w:p w:rsidR="00661F4B" w:rsidRPr="000348AA" w:rsidRDefault="00661F4B" w:rsidP="00661F4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</w:t>
                      </w:r>
                      <w:r w:rsidRPr="000348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вида структурное подразделение </w:t>
                      </w:r>
                    </w:p>
                    <w:p w:rsidR="00661F4B" w:rsidRPr="000348AA" w:rsidRDefault="00661F4B" w:rsidP="00661F4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348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</w:t>
                      </w:r>
                      <w:r w:rsidRPr="000348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детский сад № 155</w:t>
                      </w:r>
                    </w:p>
                    <w:p w:rsidR="00661F4B" w:rsidRPr="000348AA" w:rsidRDefault="00661F4B" w:rsidP="00661F4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348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</w:t>
                      </w:r>
                      <w:r w:rsidRPr="000348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педагог</w:t>
                      </w:r>
                      <w:r w:rsidRPr="000348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:rsidR="00661F4B" w:rsidRPr="000348AA" w:rsidRDefault="00661F4B" w:rsidP="00661F4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Попугина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Мария Николаевна</w:t>
                      </w:r>
                    </w:p>
                    <w:p w:rsidR="00661F4B" w:rsidRDefault="00661F4B" w:rsidP="00661F4B">
                      <w:pPr>
                        <w:spacing w:after="0" w:line="360" w:lineRule="auto"/>
                        <w:ind w:firstLine="709"/>
                        <w:rPr>
                          <w:rFonts w:ascii="Times New Roman" w:eastAsia="Times New Roman" w:hAnsi="Times New Roman" w:cs="Times New Roman"/>
                          <w:sz w:val="28"/>
                          <w:szCs w:val="32"/>
                          <w:lang w:eastAsia="ru-RU"/>
                        </w:rPr>
                      </w:pPr>
                    </w:p>
                    <w:p w:rsidR="00661F4B" w:rsidRDefault="00661F4B" w:rsidP="00661F4B"/>
                  </w:txbxContent>
                </v:textbox>
              </v:shape>
            </w:pict>
          </mc:Fallback>
        </mc:AlternateContent>
      </w:r>
    </w:p>
    <w:p w:rsidR="00661F4B" w:rsidRPr="00661F4B" w:rsidRDefault="00661F4B" w:rsidP="00661F4B"/>
    <w:p w:rsidR="00661F4B" w:rsidRPr="00661F4B" w:rsidRDefault="00661F4B" w:rsidP="00661F4B"/>
    <w:p w:rsidR="00661F4B" w:rsidRPr="00661F4B" w:rsidRDefault="00661F4B" w:rsidP="00661F4B"/>
    <w:p w:rsidR="00661F4B" w:rsidRPr="0005074A" w:rsidRDefault="00661F4B" w:rsidP="00661F4B">
      <w:pPr>
        <w:rPr>
          <w:rFonts w:ascii="Times New Roman" w:hAnsi="Times New Roman" w:cs="Times New Roman"/>
          <w:b/>
          <w:sz w:val="32"/>
          <w:szCs w:val="32"/>
        </w:rPr>
      </w:pPr>
    </w:p>
    <w:p w:rsidR="00661F4B" w:rsidRPr="0005074A" w:rsidRDefault="00661F4B" w:rsidP="00661F4B">
      <w:pPr>
        <w:rPr>
          <w:rFonts w:ascii="Times New Roman" w:hAnsi="Times New Roman" w:cs="Times New Roman"/>
          <w:b/>
          <w:sz w:val="32"/>
          <w:szCs w:val="32"/>
        </w:rPr>
      </w:pPr>
    </w:p>
    <w:p w:rsidR="00661F4B" w:rsidRPr="0005074A" w:rsidRDefault="00661F4B" w:rsidP="00661F4B">
      <w:pPr>
        <w:rPr>
          <w:rFonts w:ascii="Times New Roman" w:hAnsi="Times New Roman" w:cs="Times New Roman"/>
          <w:b/>
          <w:sz w:val="32"/>
          <w:szCs w:val="32"/>
        </w:rPr>
      </w:pPr>
    </w:p>
    <w:p w:rsidR="0005074A" w:rsidRDefault="00661F4B" w:rsidP="00661F4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074A">
        <w:rPr>
          <w:rFonts w:ascii="Times New Roman" w:hAnsi="Times New Roman" w:cs="Times New Roman"/>
          <w:b/>
          <w:sz w:val="32"/>
          <w:szCs w:val="32"/>
        </w:rPr>
        <w:t>«Формирование основ безопасного поведения у дошкольников посредством проектной деятельности»</w:t>
      </w:r>
    </w:p>
    <w:p w:rsidR="0005074A" w:rsidRPr="0005074A" w:rsidRDefault="0005074A" w:rsidP="0005074A">
      <w:pPr>
        <w:rPr>
          <w:rFonts w:ascii="Times New Roman" w:hAnsi="Times New Roman" w:cs="Times New Roman"/>
          <w:sz w:val="28"/>
          <w:szCs w:val="28"/>
        </w:rPr>
      </w:pPr>
    </w:p>
    <w:p w:rsidR="0005074A" w:rsidRPr="0005074A" w:rsidRDefault="0005074A" w:rsidP="00050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74A">
        <w:rPr>
          <w:rFonts w:ascii="Times New Roman" w:hAnsi="Times New Roman" w:cs="Times New Roman"/>
          <w:sz w:val="28"/>
          <w:szCs w:val="28"/>
        </w:rPr>
        <w:t xml:space="preserve">Ни для кого не секрет, что сложившаяся социальная и экологическая обстановка вызывает беспокойство у людей всей планеты. Особую тревогу мы испытываем за самых беззащитных граждан — маленьких детей. Задача взрослых (педагогов и родителей) состоит не только в том, чтобы оберегать и защищать ребенка, но и в том, чтобы подготовить его к встрече с различными сложными, а порой опасными жизненными ситуациями. Правила поведения и меры безопасности непосредственным образом связаны с условиями проживания человека, будь то современный город или сельская местность, привычная домашняя обстановка или морское побережье — каждая среда диктует совершенно различные способы поведения и соответственно меры предосторожности. Если бы все люди их хорошо знали и соблюдали, было бы меньше травм и несчастных случаев. А каким образом об этом можно узнать? К сожалению, пока не существует такого единого свода правил, в котором все они были бы собраны и популярно изложены. </w:t>
      </w:r>
    </w:p>
    <w:p w:rsidR="00F8443E" w:rsidRPr="002D0981" w:rsidRDefault="003A58D8" w:rsidP="003A58D8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3"/>
          <w:sz w:val="28"/>
          <w:szCs w:val="28"/>
        </w:rPr>
        <w:t>В</w:t>
      </w:r>
      <w:r w:rsidR="00F8443E" w:rsidRPr="003A58D8">
        <w:rPr>
          <w:rStyle w:val="a3"/>
          <w:sz w:val="28"/>
          <w:szCs w:val="28"/>
        </w:rPr>
        <w:t xml:space="preserve"> дошкольном возрасте происходит наиболее интенсивное физиологическое, психологическое и нравственное развитие</w:t>
      </w:r>
      <w:r w:rsidR="00F8443E" w:rsidRPr="003A58D8">
        <w:rPr>
          <w:sz w:val="28"/>
          <w:szCs w:val="28"/>
        </w:rPr>
        <w:t xml:space="preserve">. В этот </w:t>
      </w:r>
      <w:r w:rsidR="00F8443E" w:rsidRPr="002D0981">
        <w:rPr>
          <w:sz w:val="28"/>
          <w:szCs w:val="28"/>
        </w:rPr>
        <w:t>период закладывается фундамент физического, психического и нравственного здоровья.</w:t>
      </w:r>
      <w:r w:rsidRPr="002D0981">
        <w:rPr>
          <w:sz w:val="28"/>
          <w:szCs w:val="28"/>
        </w:rPr>
        <w:t xml:space="preserve"> </w:t>
      </w:r>
      <w:r w:rsidR="00F8443E" w:rsidRPr="002D0981">
        <w:rPr>
          <w:sz w:val="28"/>
          <w:szCs w:val="28"/>
        </w:rPr>
        <w:t>Основным видом деятельности детей дошкольного возраста становится ролевая игра, в процессе которой ребёнок учится выстраивать отношения с окружающими его взрослыми людьми и детьми, в основном со сверстниками.</w:t>
      </w:r>
    </w:p>
    <w:p w:rsidR="0005074A" w:rsidRPr="002D0981" w:rsidRDefault="00F8443E" w:rsidP="003A58D8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D0981">
        <w:rPr>
          <w:sz w:val="28"/>
          <w:szCs w:val="28"/>
        </w:rPr>
        <w:t>В дошкольном возрасте также начинается формирование личности ребёнка, закладываются его мотивационно-</w:t>
      </w:r>
      <w:proofErr w:type="spellStart"/>
      <w:r w:rsidRPr="002D0981">
        <w:rPr>
          <w:sz w:val="28"/>
          <w:szCs w:val="28"/>
        </w:rPr>
        <w:t>потребностная</w:t>
      </w:r>
      <w:proofErr w:type="spellEnd"/>
      <w:r w:rsidRPr="002D0981">
        <w:rPr>
          <w:sz w:val="28"/>
          <w:szCs w:val="28"/>
        </w:rPr>
        <w:t xml:space="preserve"> сфера и основы мировоззрения.</w:t>
      </w:r>
    </w:p>
    <w:p w:rsidR="000D0E08" w:rsidRPr="002D0981" w:rsidRDefault="000D0E08" w:rsidP="000D0E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Дошкольный возраст – это важнейший период, когда формируется человеческая личность. Определить, правильно или неправильно ведёт себя человек в тех или иных обстоятельствах очень сложно. Тем не менее, необходимо выделить такие правила поведения, которые дети должны </w:t>
      </w:r>
      <w:r w:rsidRPr="002D09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выполнять неукоснительно, так как от этого зависит их здоровье и безопасность.</w:t>
      </w:r>
    </w:p>
    <w:p w:rsidR="000D0E08" w:rsidRPr="002D0981" w:rsidRDefault="00F8443E" w:rsidP="002D09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0981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важно каждого ребенка подготовить к встрече с различными сложными, а иногда и опасными жизненными ситуациями. Необходимо дать детям знания о правильном поведении дома, на улице, в транспорте, в лесу</w:t>
      </w:r>
    </w:p>
    <w:p w:rsidR="000D0E08" w:rsidRPr="002D0981" w:rsidRDefault="000D0E08" w:rsidP="000D0E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Эти правила следует разъяснить детям подробно, а затем следить за их выполнением. Однако безопасность и здоровый образ жизни – это не просто сумма усвоенных знаний, а стиль жизни, адекватное поведение в различных ситуациях.</w:t>
      </w:r>
    </w:p>
    <w:p w:rsidR="0005074A" w:rsidRPr="0005074A" w:rsidRDefault="0005074A" w:rsidP="003A58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7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Безопасность в дошкольном возрасте</w:t>
      </w:r>
      <w:r w:rsidRPr="00F84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074A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не просто сумма усвоенных знаний, а умение правильно ве</w:t>
      </w:r>
      <w:r w:rsidRPr="00F8443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себя в различных ситуациях.</w:t>
      </w:r>
    </w:p>
    <w:p w:rsidR="0005074A" w:rsidRDefault="0005074A" w:rsidP="00F844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7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Некоторые аспекты, которые важно учесть при формировании ос</w:t>
      </w:r>
      <w:r w:rsidR="00F844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 безопасности у дошкольников</w:t>
      </w:r>
    </w:p>
    <w:p w:rsidR="0005074A" w:rsidRDefault="0005074A" w:rsidP="000507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507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Основная информация о себе</w:t>
      </w:r>
      <w:r w:rsidRPr="0005074A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Ребёнок должен знать своё имя, фамилию, домашний адрес и номер телефона.</w:t>
      </w:r>
    </w:p>
    <w:p w:rsidR="0005074A" w:rsidRDefault="0005074A" w:rsidP="000507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507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поведения на улице</w:t>
      </w:r>
      <w:r w:rsidRPr="000507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5074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0507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что нельзя разговаривать с незнакомцами, подходить к большим собакам, залезать высоко на заборы и деревья.</w:t>
      </w:r>
    </w:p>
    <w:p w:rsidR="0005074A" w:rsidRDefault="0005074A" w:rsidP="000507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507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безопасности дома</w:t>
      </w:r>
      <w:r w:rsidRPr="000507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5074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05074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должен знать, как себя вести с газом, электричеством, водой, острыми, режущими предметами, бытовой химией и лекарствами.</w:t>
      </w:r>
    </w:p>
    <w:p w:rsidR="00F8443E" w:rsidRDefault="0005074A" w:rsidP="00F844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507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безопасного поведения в детском саду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0507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как себя вести в коллективе с детьми, передвигаться по садику, выходить на улицу, играть, обращаться с предметами, которые могут предста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влять опасность для окружающих.</w:t>
      </w:r>
    </w:p>
    <w:p w:rsidR="00F8443E" w:rsidRDefault="00F8443E" w:rsidP="00F844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5074A" w:rsidRPr="000507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Базовые правила дорожного движения</w:t>
      </w:r>
      <w:r w:rsidR="000507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5074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05074A" w:rsidRPr="00050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Ребёнок должен знать основные знаки ПДД, например, «подземный переход», «наземный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переход», «пешеходная дорожка».</w:t>
      </w:r>
    </w:p>
    <w:p w:rsidR="00F8443E" w:rsidRDefault="00F8443E" w:rsidP="00F844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5074A" w:rsidRPr="000507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поведения в основных ситуациях</w:t>
      </w:r>
      <w:r w:rsidR="0005074A" w:rsidRPr="0005074A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Наприме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р, на солнце, на воде, на льду.</w:t>
      </w:r>
    </w:p>
    <w:p w:rsidR="0005074A" w:rsidRPr="0005074A" w:rsidRDefault="00F8443E" w:rsidP="00F844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5074A" w:rsidRPr="000507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правила здорового питания и закаливания организма</w:t>
      </w:r>
      <w:r w:rsidR="0005074A" w:rsidRPr="0005074A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Ребёнок должен понима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ть, что ему полезно, а что нет.</w:t>
      </w:r>
    </w:p>
    <w:p w:rsidR="0005074A" w:rsidRPr="0005074A" w:rsidRDefault="0005074A" w:rsidP="000507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74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формированию навыков безопасного поведения у детей дошкольного возраста должна проводиться в тесном взаимодействии с родителями, поскольку семья является важнейшей сферой, определяющей развитие личности ребёнка в дошкольные годы.</w:t>
      </w:r>
    </w:p>
    <w:p w:rsidR="000D0E08" w:rsidRPr="000D0E08" w:rsidRDefault="000D0E08" w:rsidP="000D0E0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D0E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Проектирование </w:t>
      </w:r>
      <w:r w:rsidRPr="000D0E08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комплексная деятельность, участники которой автоматически, без специально провозглашаемой дидактической задачи со стороны организаторов, осваивают новые понятия и представления о различных сферах жизни.</w:t>
      </w:r>
    </w:p>
    <w:p w:rsidR="000D0E08" w:rsidRPr="000D0E08" w:rsidRDefault="000D0E08" w:rsidP="000D0E0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D0E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Проектная деятельность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D0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поможет связать процесс обучения и воспитания с реальными событиями из жизни ребёнка, а также заинтересовать его, увлечь в эту деятельность. Она позволяет объединить педагогов, детей, родителей, научить работать в коллективе, сотрудничать, планировать свою </w:t>
      </w:r>
      <w:r w:rsidRPr="000D0E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работу. Каждый ребёнок сможет проявить себя, почувствовать себя нужным, а значит, появится уверенность в своих силах.</w:t>
      </w:r>
    </w:p>
    <w:p w:rsidR="0005074A" w:rsidRPr="000D0E08" w:rsidRDefault="0005074A" w:rsidP="000D0E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074A" w:rsidRPr="002D0981" w:rsidRDefault="002D0981" w:rsidP="002D09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0981">
        <w:rPr>
          <w:rFonts w:ascii="Times New Roman" w:hAnsi="Times New Roman" w:cs="Times New Roman"/>
          <w:b/>
          <w:sz w:val="28"/>
          <w:szCs w:val="28"/>
        </w:rPr>
        <w:t>Проект по безопасности в детском саду (подготовительная группа)</w:t>
      </w:r>
    </w:p>
    <w:p w:rsid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</w:t>
      </w: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детей осознанного выполнения правил безопасного поведения дома, пожарной безопасности и безопасного поведения на улице, обеспечивающих сохранность их жизни и здоровья в современных условиях.</w:t>
      </w: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Обучающие:</w:t>
      </w: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знания, умения и навыки необходимые для действий в экстремальных ситуациях.</w:t>
      </w: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осторожное и осмотрительное отношение к потенциально опасны-</w:t>
      </w: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для человека ситуациям;</w:t>
      </w: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обогащать представления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</w:t>
      </w: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доступном ребенку</w:t>
      </w:r>
      <w:proofErr w:type="gramEnd"/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предметном мире и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азначении предметов, о правилах </w:t>
      </w: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безопасного использования</w:t>
      </w:r>
      <w:r w:rsidRPr="002D09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;</w:t>
      </w: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омить с элементарными правилами безопасного обращения с предмета</w:t>
      </w: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дома и на улице;</w:t>
      </w: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 с ситуациями, угрожающих здоровью;</w:t>
      </w: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-познакомить с телефонами экстренных служб.</w:t>
      </w: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Развивающие:</w:t>
      </w: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взаимоотношения детей, умение действовать согласованно, принимая общую цель, переживать радость от результатов общих усилий и совместной деятельности.</w:t>
      </w: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умение передавать своё отношение от общений с пожарными в рисунках и аппликации</w:t>
      </w: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умение сравнивать и анализировать посредством наблюдений</w:t>
      </w: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познавательную активность детей, обогащая представления о людях, предметах и явлениях окружающего мира.</w:t>
      </w: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у детей самостоятельность, способствовать овладению разнообразными способами действий, приобретению навыков игровой деятельности и общения.</w:t>
      </w: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Воспитательные:</w:t>
      </w: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доброжелательное отношение детей друг к другу и окружающему миру.</w:t>
      </w: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рмировать навыки осмысленного и </w:t>
      </w: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безопасного поведения</w:t>
      </w:r>
      <w:r w:rsidRPr="002D09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работы с родителями:</w:t>
      </w: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Повысить комп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етентность родителей в вопросах безопасности </w:t>
      </w: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в окружающей жизни.</w:t>
      </w: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Привлечь семьи к участию в воспитательном процессе на основе педагогического сотрудничества.</w:t>
      </w: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Проблема: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старшего дошкольного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озраста недостаточно сформирова</w:t>
      </w: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 понятия о собственной безопасности, как в социуме, так и в окружающем природном мире.</w:t>
      </w: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 реализации проекта:</w:t>
      </w: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Систематическое изучение наиболее вероятных причин возникновения пожаров.</w:t>
      </w: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Целенаправленное изучение правил безопасного поведения в детском саду, дома, на улице, в лесу.</w:t>
      </w:r>
    </w:p>
    <w:p w:rsidR="002D0981" w:rsidRPr="002D0981" w:rsidRDefault="00862A95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D0981"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креативности, позволяющий формировать новые знания, умения, навыки в области противопожарной безопасности ребёнка на базе уже имеющихся.</w:t>
      </w:r>
    </w:p>
    <w:p w:rsidR="002D0981" w:rsidRPr="002D0981" w:rsidRDefault="00862A95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D0981"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гуманизма: во главу проекта поставлен ребёнок и забота о его здоровье и безопасности.</w:t>
      </w: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 включает в себя три этапа:</w:t>
      </w: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Подготовительный этап.</w:t>
      </w: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Основной этап.</w:t>
      </w: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Заключительный этап.</w:t>
      </w: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результаты:</w:t>
      </w: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рованы представления о способах </w:t>
      </w: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безопасного поведения в быту, на улице, в природе.</w:t>
      </w: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знают номера телефонов экстренных служб.</w:t>
      </w: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Имеют представления о безопасных </w:t>
      </w: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способах общения со знакомыми предметами.</w:t>
      </w: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рованы умения соблюдать правила </w:t>
      </w: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общения с незнакомыми людьми, безопасного </w:t>
      </w: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поведения в общественных местах, в природе и осмысленно выполняют эти правила.</w:t>
      </w:r>
    </w:p>
    <w:p w:rsidR="002D0981" w:rsidRPr="002D0981" w:rsidRDefault="002D0981" w:rsidP="002D0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0981" w:rsidRDefault="002D0981" w:rsidP="002D098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62A95" w:rsidRDefault="00862A95" w:rsidP="002D098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Style w:val="a4"/>
        <w:tblW w:w="10651" w:type="dxa"/>
        <w:tblInd w:w="-998" w:type="dxa"/>
        <w:tblLook w:val="04A0" w:firstRow="1" w:lastRow="0" w:firstColumn="1" w:lastColumn="0" w:noHBand="0" w:noVBand="1"/>
      </w:tblPr>
      <w:tblGrid>
        <w:gridCol w:w="445"/>
        <w:gridCol w:w="1966"/>
        <w:gridCol w:w="4819"/>
        <w:gridCol w:w="3421"/>
      </w:tblGrid>
      <w:tr w:rsidR="009718D1" w:rsidRPr="00862A95" w:rsidTr="009718D1">
        <w:tc>
          <w:tcPr>
            <w:tcW w:w="445" w:type="dxa"/>
          </w:tcPr>
          <w:p w:rsidR="00897E93" w:rsidRPr="00862A95" w:rsidRDefault="00897E93" w:rsidP="00897E9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1966" w:type="dxa"/>
          </w:tcPr>
          <w:p w:rsidR="00897E93" w:rsidRPr="00862A95" w:rsidRDefault="00897E93" w:rsidP="00862A9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819" w:type="dxa"/>
          </w:tcPr>
          <w:p w:rsidR="00897E93" w:rsidRPr="00862A95" w:rsidRDefault="00897E93" w:rsidP="00862A9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3421" w:type="dxa"/>
          </w:tcPr>
          <w:p w:rsidR="00897E93" w:rsidRPr="00862A95" w:rsidRDefault="00897E93" w:rsidP="00862A9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</w:tr>
      <w:tr w:rsidR="009718D1" w:rsidRPr="00862A95" w:rsidTr="009718D1">
        <w:tc>
          <w:tcPr>
            <w:tcW w:w="445" w:type="dxa"/>
          </w:tcPr>
          <w:p w:rsidR="00897E93" w:rsidRPr="00862A95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966" w:type="dxa"/>
          </w:tcPr>
          <w:p w:rsidR="00897E93" w:rsidRPr="00897E93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97E93">
              <w:rPr>
                <w:rStyle w:val="c2"/>
                <w:bCs/>
                <w:iCs/>
                <w:color w:val="000000"/>
              </w:rPr>
              <w:t>«Безопасность в быту»</w:t>
            </w:r>
          </w:p>
          <w:p w:rsidR="00897E93" w:rsidRPr="00862A95" w:rsidRDefault="00897E93" w:rsidP="00862A9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97E93" w:rsidRPr="00862A95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62A95">
              <w:rPr>
                <w:rStyle w:val="c7"/>
                <w:color w:val="000000"/>
              </w:rPr>
              <w:t>- Рассматривание альбома</w:t>
            </w:r>
            <w:r w:rsidRPr="00862A95">
              <w:rPr>
                <w:rStyle w:val="c7"/>
                <w:color w:val="000000"/>
              </w:rPr>
              <w:t xml:space="preserve"> </w:t>
            </w:r>
            <w:r w:rsidRPr="00862A95">
              <w:rPr>
                <w:rStyle w:val="c7"/>
                <w:i/>
                <w:iCs/>
                <w:color w:val="000000"/>
              </w:rPr>
              <w:t>«</w:t>
            </w:r>
            <w:r w:rsidRPr="00862A95">
              <w:rPr>
                <w:rStyle w:val="c7"/>
                <w:color w:val="000000"/>
              </w:rPr>
              <w:t>Безопасность</w:t>
            </w:r>
            <w:r w:rsidRPr="00862A95">
              <w:rPr>
                <w:rStyle w:val="c15"/>
                <w:b/>
                <w:bCs/>
                <w:color w:val="000000"/>
              </w:rPr>
              <w:t>»</w:t>
            </w:r>
            <w:r w:rsidRPr="00862A95">
              <w:rPr>
                <w:rStyle w:val="c7"/>
                <w:color w:val="000000"/>
              </w:rPr>
              <w:t>. Авторы Н.Н. Авдеева, О.Л. Князева и другие.</w:t>
            </w:r>
          </w:p>
          <w:p w:rsidR="00897E93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</w:p>
          <w:p w:rsidR="00897E93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</w:p>
          <w:p w:rsidR="00897E93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  <w:r w:rsidRPr="00862A95">
              <w:rPr>
                <w:rStyle w:val="c7"/>
                <w:color w:val="000000"/>
              </w:rPr>
              <w:t xml:space="preserve">- Беседы </w:t>
            </w:r>
          </w:p>
          <w:p w:rsidR="00897E93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  <w:r w:rsidRPr="00862A95">
              <w:rPr>
                <w:rStyle w:val="c7"/>
                <w:color w:val="000000"/>
              </w:rPr>
              <w:t>«Что такое безопасность?»,</w:t>
            </w:r>
          </w:p>
          <w:p w:rsidR="00897E93" w:rsidRPr="00862A95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62A95">
              <w:rPr>
                <w:rStyle w:val="c7"/>
                <w:color w:val="000000"/>
              </w:rPr>
              <w:t>«Такие разные опасности».</w:t>
            </w:r>
          </w:p>
          <w:p w:rsidR="00897E93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</w:p>
          <w:p w:rsidR="00897E93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  <w:r w:rsidRPr="00862A95">
              <w:rPr>
                <w:rStyle w:val="c7"/>
                <w:color w:val="000000"/>
              </w:rPr>
              <w:t>- П</w:t>
            </w:r>
            <w:r>
              <w:rPr>
                <w:rStyle w:val="c7"/>
                <w:color w:val="000000"/>
              </w:rPr>
              <w:t>альчиковая гимнастика «Ножницы»</w:t>
            </w:r>
          </w:p>
          <w:p w:rsidR="00897E93" w:rsidRPr="00862A95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897E93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</w:p>
          <w:p w:rsidR="00897E93" w:rsidRPr="00862A95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62A95">
              <w:rPr>
                <w:rStyle w:val="c7"/>
                <w:color w:val="000000"/>
              </w:rPr>
              <w:t>- Театрализация сказки «Волк и семеро козлят»</w:t>
            </w:r>
          </w:p>
          <w:p w:rsidR="00897E93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  <w:r w:rsidRPr="00862A95">
              <w:rPr>
                <w:rStyle w:val="c7"/>
                <w:color w:val="000000"/>
              </w:rPr>
              <w:lastRenderedPageBreak/>
              <w:t>- Чт</w:t>
            </w:r>
            <w:r>
              <w:rPr>
                <w:rStyle w:val="c7"/>
                <w:color w:val="000000"/>
              </w:rPr>
              <w:t>ение художественной литературы.</w:t>
            </w:r>
          </w:p>
          <w:p w:rsidR="00897E93" w:rsidRPr="00862A95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62A95">
              <w:rPr>
                <w:rStyle w:val="c7"/>
                <w:color w:val="000000"/>
              </w:rPr>
              <w:t>О. Корнеева «Осторожным надо быть!»</w:t>
            </w:r>
          </w:p>
        </w:tc>
        <w:tc>
          <w:tcPr>
            <w:tcW w:w="3421" w:type="dxa"/>
          </w:tcPr>
          <w:p w:rsidR="00897E93" w:rsidRDefault="00897E93" w:rsidP="00897E93">
            <w:pPr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Побуждать</w:t>
            </w:r>
            <w:r w:rsidRPr="00862A95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детей к самостоятельному формулированию некоторых правил безопасности.</w:t>
            </w:r>
            <w:r w:rsidRPr="00862A95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97E93" w:rsidRDefault="00897E93" w:rsidP="00897E93">
            <w:pPr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7E93" w:rsidRDefault="00897E93" w:rsidP="00897E93">
            <w:pPr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62A95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ведение детей в тему проекта.</w:t>
            </w:r>
            <w:r w:rsidRPr="00862A95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97E93" w:rsidRDefault="00897E93" w:rsidP="00897E93">
            <w:pPr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7E93" w:rsidRDefault="00897E93" w:rsidP="00897E93">
            <w:pPr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7E93" w:rsidRDefault="00897E93" w:rsidP="00897E93">
            <w:pPr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7E93" w:rsidRPr="00862A95" w:rsidRDefault="00897E93" w:rsidP="00897E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862A95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азвивать мелкую моторику рук детей и память.</w:t>
            </w:r>
            <w:r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Закреплять знания обращения с ножницами</w:t>
            </w:r>
          </w:p>
        </w:tc>
      </w:tr>
      <w:tr w:rsidR="00897E93" w:rsidTr="009718D1">
        <w:tc>
          <w:tcPr>
            <w:tcW w:w="445" w:type="dxa"/>
          </w:tcPr>
          <w:p w:rsidR="00897E93" w:rsidRPr="00897E93" w:rsidRDefault="00897E93" w:rsidP="00897E9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7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66" w:type="dxa"/>
          </w:tcPr>
          <w:p w:rsidR="00897E93" w:rsidRPr="00897E93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97E93">
              <w:rPr>
                <w:rStyle w:val="c2"/>
                <w:bCs/>
                <w:iCs/>
                <w:color w:val="000000"/>
              </w:rPr>
              <w:t xml:space="preserve"> «Один дома»</w:t>
            </w:r>
          </w:p>
          <w:p w:rsidR="00897E93" w:rsidRPr="00897E93" w:rsidRDefault="00897E93" w:rsidP="00897E9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97E93" w:rsidRPr="00897E93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97E93">
              <w:rPr>
                <w:rStyle w:val="c7"/>
                <w:color w:val="000000"/>
              </w:rPr>
              <w:t>- Беседа «Незнакомец стучится в дверь»</w:t>
            </w:r>
          </w:p>
          <w:p w:rsidR="00897E93" w:rsidRPr="00897E93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7"/>
                <w:color w:val="000000"/>
              </w:rPr>
              <w:t xml:space="preserve">- Рассматривание альбома </w:t>
            </w:r>
            <w:r w:rsidRPr="00897E93">
              <w:rPr>
                <w:rStyle w:val="c7"/>
                <w:color w:val="000000"/>
              </w:rPr>
              <w:t>«Один дома»</w:t>
            </w:r>
          </w:p>
          <w:p w:rsidR="00897E93" w:rsidRPr="00897E93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97E93">
              <w:rPr>
                <w:rStyle w:val="c7"/>
                <w:color w:val="000000"/>
              </w:rPr>
              <w:t>- Пальчиковая гимнастика «Ток бежит по проводам…»</w:t>
            </w:r>
          </w:p>
          <w:p w:rsidR="00897E93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</w:p>
          <w:p w:rsidR="00897E93" w:rsidRPr="00897E93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97E93">
              <w:rPr>
                <w:rStyle w:val="c7"/>
                <w:color w:val="000000"/>
              </w:rPr>
              <w:t xml:space="preserve">- </w:t>
            </w:r>
            <w:r>
              <w:rPr>
                <w:rStyle w:val="c7"/>
                <w:color w:val="000000"/>
              </w:rPr>
              <w:t xml:space="preserve">Чтение стихотворения С. </w:t>
            </w:r>
            <w:proofErr w:type="spellStart"/>
            <w:proofErr w:type="gramStart"/>
            <w:r>
              <w:rPr>
                <w:rStyle w:val="c7"/>
                <w:color w:val="000000"/>
              </w:rPr>
              <w:t>Черного</w:t>
            </w:r>
            <w:r w:rsidRPr="00897E93">
              <w:rPr>
                <w:rStyle w:val="c7"/>
                <w:color w:val="000000"/>
              </w:rPr>
              <w:t>«</w:t>
            </w:r>
            <w:proofErr w:type="gramEnd"/>
            <w:r w:rsidRPr="00897E93">
              <w:rPr>
                <w:rStyle w:val="c7"/>
                <w:color w:val="000000"/>
              </w:rPr>
              <w:t>Когда</w:t>
            </w:r>
            <w:proofErr w:type="spellEnd"/>
            <w:r w:rsidRPr="00897E93">
              <w:rPr>
                <w:rStyle w:val="c7"/>
                <w:color w:val="000000"/>
              </w:rPr>
              <w:t xml:space="preserve"> никого нет дома».</w:t>
            </w:r>
          </w:p>
          <w:p w:rsidR="00897E93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</w:p>
          <w:p w:rsidR="00897E93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</w:p>
          <w:p w:rsidR="00897E93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</w:p>
          <w:p w:rsidR="00897E93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</w:p>
          <w:p w:rsidR="00897E93" w:rsidRPr="00897E93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97E93">
              <w:rPr>
                <w:rStyle w:val="c7"/>
                <w:color w:val="000000"/>
              </w:rPr>
              <w:t>- Дидактическая игра «Безопасный дом».</w:t>
            </w:r>
          </w:p>
          <w:p w:rsidR="00897E93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</w:p>
          <w:p w:rsidR="00897E93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</w:p>
          <w:p w:rsidR="00897E93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</w:p>
          <w:p w:rsidR="00897E93" w:rsidRPr="00897E93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97E93">
              <w:rPr>
                <w:rStyle w:val="c7"/>
                <w:color w:val="000000"/>
              </w:rPr>
              <w:t>- Рисование правил по теме «Опасности в быту»</w:t>
            </w:r>
          </w:p>
          <w:p w:rsidR="00897E93" w:rsidRPr="00897E93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97E93">
              <w:rPr>
                <w:rStyle w:val="c7"/>
                <w:color w:val="000000"/>
              </w:rPr>
              <w:t>- Чтение художественной литературы. В. Волков «Как избежать беды. Советы подполковника милиции».</w:t>
            </w:r>
          </w:p>
        </w:tc>
        <w:tc>
          <w:tcPr>
            <w:tcW w:w="3421" w:type="dxa"/>
          </w:tcPr>
          <w:p w:rsidR="00897E93" w:rsidRDefault="00897E93" w:rsidP="00897E93">
            <w:pPr>
              <w:spacing w:after="150"/>
              <w:rPr>
                <w:rStyle w:val="c7"/>
                <w:color w:val="000000"/>
              </w:rPr>
            </w:pPr>
            <w:r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897E93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азвивать мелкую моторику рук детей и память.</w:t>
            </w:r>
            <w:r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Закреплять знания детей о безопасности</w:t>
            </w:r>
            <w:r>
              <w:rPr>
                <w:rStyle w:val="c7"/>
                <w:color w:val="000000"/>
              </w:rPr>
              <w:t xml:space="preserve"> </w:t>
            </w:r>
          </w:p>
          <w:p w:rsidR="00897E93" w:rsidRDefault="00897E93" w:rsidP="00897E93">
            <w:pPr>
              <w:spacing w:after="150"/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7E93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Познакомить детей с произведением, учить понимать эмоции и чувства, испытываемые героем стихотворения. Актуализировать и </w:t>
            </w:r>
            <w:r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систематизировать представления детей </w:t>
            </w:r>
            <w:r w:rsidRPr="00897E93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о правилах поведения дома.</w:t>
            </w:r>
            <w:r w:rsidRPr="00897E93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97E93" w:rsidRDefault="00897E93" w:rsidP="00897E93">
            <w:pPr>
              <w:spacing w:after="150"/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897E93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глубить представления детей о домашних опасностях, развитие логики и мышления.</w:t>
            </w:r>
            <w:r w:rsidRPr="00897E93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97E93" w:rsidRPr="00897E93" w:rsidRDefault="00897E93" w:rsidP="00897E9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897E93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акрепить знание темы, способствовать развитию монологической речи</w:t>
            </w:r>
          </w:p>
        </w:tc>
      </w:tr>
      <w:tr w:rsidR="00897E93" w:rsidTr="009718D1">
        <w:tc>
          <w:tcPr>
            <w:tcW w:w="445" w:type="dxa"/>
          </w:tcPr>
          <w:p w:rsidR="00897E93" w:rsidRDefault="009718D1" w:rsidP="002D0981">
            <w:pPr>
              <w:spacing w:after="150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966" w:type="dxa"/>
          </w:tcPr>
          <w:p w:rsidR="00897E93" w:rsidRPr="009718D1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9718D1">
              <w:rPr>
                <w:rStyle w:val="c2"/>
                <w:bCs/>
                <w:iCs/>
                <w:color w:val="000000"/>
              </w:rPr>
              <w:t>«Безопасность в природе»</w:t>
            </w:r>
          </w:p>
          <w:p w:rsidR="00897E93" w:rsidRPr="009718D1" w:rsidRDefault="00897E93" w:rsidP="00897E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97E93" w:rsidRPr="00897E93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97E93">
              <w:rPr>
                <w:rStyle w:val="c7"/>
                <w:color w:val="000000"/>
              </w:rPr>
              <w:t>- Беседа «Где в природе прячутся опасности?».</w:t>
            </w:r>
          </w:p>
          <w:p w:rsidR="00897E93" w:rsidRPr="00897E93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  <w:r w:rsidRPr="00897E93">
              <w:rPr>
                <w:rStyle w:val="c7"/>
                <w:color w:val="000000"/>
              </w:rPr>
              <w:t>- Пальчиковая гимнастика «Здравствуй, солнце золотое, здравствуй, небо голубое…»</w:t>
            </w:r>
          </w:p>
          <w:p w:rsidR="00897E93" w:rsidRPr="00897E93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97E93">
              <w:rPr>
                <w:rStyle w:val="c7"/>
                <w:color w:val="000000"/>
              </w:rPr>
              <w:t>- Чтение дидактической книги о безопасности в природе «Непоседа-ветерок» И.А. Лыковой и др.</w:t>
            </w:r>
          </w:p>
          <w:p w:rsidR="00897E93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</w:p>
          <w:p w:rsidR="00897E93" w:rsidRPr="00897E93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97E93">
              <w:rPr>
                <w:rStyle w:val="c7"/>
                <w:color w:val="000000"/>
              </w:rPr>
              <w:t>- Для самостоятельной деятельности – дидактическая игра-</w:t>
            </w:r>
            <w:proofErr w:type="spellStart"/>
            <w:r w:rsidRPr="00897E93">
              <w:rPr>
                <w:rStyle w:val="c7"/>
                <w:color w:val="000000"/>
              </w:rPr>
              <w:t>ходилка</w:t>
            </w:r>
            <w:proofErr w:type="spellEnd"/>
            <w:r w:rsidRPr="00897E93">
              <w:rPr>
                <w:rStyle w:val="c7"/>
                <w:color w:val="000000"/>
              </w:rPr>
              <w:t xml:space="preserve"> «Полное лукошко».</w:t>
            </w:r>
          </w:p>
          <w:p w:rsidR="00897E93" w:rsidRPr="00897E93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97E93">
              <w:rPr>
                <w:rStyle w:val="c7"/>
                <w:color w:val="000000"/>
              </w:rPr>
              <w:t>- Лепка «Эти я грибы беру и в корзиночку кладу».</w:t>
            </w:r>
            <w:r>
              <w:rPr>
                <w:rStyle w:val="c7"/>
                <w:color w:val="000000"/>
                <w:u w:val="single"/>
              </w:rPr>
              <w:t xml:space="preserve"> </w:t>
            </w:r>
          </w:p>
          <w:p w:rsidR="009718D1" w:rsidRDefault="009718D1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</w:p>
          <w:p w:rsidR="009718D1" w:rsidRDefault="009718D1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</w:p>
          <w:p w:rsidR="009718D1" w:rsidRDefault="009718D1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</w:p>
          <w:p w:rsidR="009718D1" w:rsidRDefault="009718D1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</w:p>
          <w:p w:rsidR="009718D1" w:rsidRDefault="009718D1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</w:p>
          <w:p w:rsidR="009718D1" w:rsidRDefault="009718D1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</w:p>
          <w:p w:rsidR="009718D1" w:rsidRDefault="009718D1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</w:p>
          <w:p w:rsidR="009718D1" w:rsidRDefault="009718D1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</w:p>
          <w:p w:rsidR="00897E93" w:rsidRPr="00897E93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97E93">
              <w:rPr>
                <w:rStyle w:val="c7"/>
                <w:color w:val="000000"/>
              </w:rPr>
              <w:t xml:space="preserve">- Дидактическая игра по экологии «На лесной </w:t>
            </w:r>
            <w:r w:rsidRPr="009718D1">
              <w:rPr>
                <w:rStyle w:val="c7"/>
                <w:color w:val="000000"/>
              </w:rPr>
              <w:t>тропинке</w:t>
            </w:r>
            <w:r w:rsidR="009718D1" w:rsidRPr="009718D1">
              <w:rPr>
                <w:rStyle w:val="c7"/>
                <w:color w:val="000000"/>
              </w:rPr>
              <w:t>».</w:t>
            </w:r>
            <w:r w:rsidR="009718D1">
              <w:rPr>
                <w:rStyle w:val="c7"/>
                <w:color w:val="000000"/>
                <w:u w:val="single"/>
              </w:rPr>
              <w:t xml:space="preserve"> </w:t>
            </w:r>
          </w:p>
          <w:p w:rsidR="009718D1" w:rsidRDefault="009718D1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</w:p>
          <w:p w:rsidR="009718D1" w:rsidRDefault="009718D1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</w:p>
          <w:p w:rsidR="009718D1" w:rsidRDefault="009718D1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</w:p>
          <w:p w:rsidR="00897E93" w:rsidRPr="00897E93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97E93">
              <w:rPr>
                <w:rStyle w:val="c7"/>
                <w:color w:val="000000"/>
              </w:rPr>
              <w:t xml:space="preserve">- Обучение рассказыванию по </w:t>
            </w:r>
            <w:proofErr w:type="spellStart"/>
            <w:r w:rsidRPr="00897E93">
              <w:rPr>
                <w:rStyle w:val="c7"/>
                <w:color w:val="000000"/>
              </w:rPr>
              <w:t>мнемотаблице</w:t>
            </w:r>
            <w:proofErr w:type="spellEnd"/>
            <w:r w:rsidRPr="00897E93">
              <w:rPr>
                <w:rStyle w:val="c7"/>
                <w:color w:val="000000"/>
              </w:rPr>
              <w:t xml:space="preserve"> «Правила поведения в лесу».</w:t>
            </w:r>
            <w:r w:rsidR="009718D1">
              <w:rPr>
                <w:rStyle w:val="c7"/>
                <w:color w:val="000000"/>
              </w:rPr>
              <w:t xml:space="preserve"> </w:t>
            </w:r>
          </w:p>
          <w:p w:rsidR="00897E93" w:rsidRPr="00897E93" w:rsidRDefault="00897E93" w:rsidP="00897E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97E93">
              <w:rPr>
                <w:rStyle w:val="c7"/>
                <w:color w:val="000000"/>
              </w:rPr>
              <w:lastRenderedPageBreak/>
              <w:t>- Самостоятельные экологические игры детей в уголке природы.</w:t>
            </w:r>
          </w:p>
          <w:p w:rsidR="00897E93" w:rsidRPr="00897E93" w:rsidRDefault="00897E93" w:rsidP="009718D1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97E93">
              <w:rPr>
                <w:rStyle w:val="c7"/>
                <w:color w:val="000000"/>
              </w:rPr>
              <w:t>- Выполнение поделок из пластилина и бросового материала дома с родителями «Пластилиновая осень».</w:t>
            </w:r>
          </w:p>
        </w:tc>
        <w:tc>
          <w:tcPr>
            <w:tcW w:w="3421" w:type="dxa"/>
          </w:tcPr>
          <w:p w:rsidR="00897E93" w:rsidRDefault="00897E93" w:rsidP="00897E93">
            <w:pPr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7E93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</w:t>
            </w:r>
            <w:r w:rsidRPr="00897E93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акрепить правила безопасного поведения в природе, расширять представления детей о правильном поведении на природе, во время грозы, о ядовитых растениях и грибах, закрепить знания о них.</w:t>
            </w:r>
            <w:r w:rsidRPr="00897E93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97E93" w:rsidRDefault="00897E93" w:rsidP="00897E93">
            <w:pPr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7E93" w:rsidRDefault="00897E93" w:rsidP="00897E93">
            <w:pPr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7E93" w:rsidRDefault="00897E93" w:rsidP="00897E93">
            <w:pPr>
              <w:rPr>
                <w:rStyle w:val="c7"/>
                <w:color w:val="000000"/>
              </w:rPr>
            </w:pPr>
            <w:r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Расширять знания</w:t>
            </w:r>
            <w:r w:rsidRPr="00897E93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детей о съедобных и несъедобных грибах</w:t>
            </w:r>
            <w:r w:rsidRPr="00897E93">
              <w:rPr>
                <w:rStyle w:val="c7"/>
                <w:color w:val="000000"/>
              </w:rPr>
              <w:t xml:space="preserve"> </w:t>
            </w:r>
          </w:p>
          <w:p w:rsidR="00897E93" w:rsidRDefault="00897E93" w:rsidP="00897E93">
            <w:pPr>
              <w:rPr>
                <w:rStyle w:val="c7"/>
                <w:color w:val="000000"/>
              </w:rPr>
            </w:pPr>
          </w:p>
          <w:p w:rsidR="009718D1" w:rsidRDefault="00897E93" w:rsidP="00897E93">
            <w:pPr>
              <w:rPr>
                <w:rStyle w:val="c7"/>
                <w:color w:val="000000"/>
              </w:rPr>
            </w:pPr>
            <w:proofErr w:type="gramStart"/>
            <w:r w:rsidRPr="00897E93">
              <w:rPr>
                <w:rStyle w:val="c7"/>
                <w:color w:val="000000"/>
              </w:rPr>
              <w:t>П</w:t>
            </w:r>
            <w:r w:rsidRPr="00897E93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родолжать</w:t>
            </w:r>
            <w:r>
              <w:rPr>
                <w:rStyle w:val="c7"/>
                <w:color w:val="000000"/>
              </w:rPr>
              <w:t xml:space="preserve"> </w:t>
            </w:r>
            <w:r w:rsidRPr="00897E93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знакомить</w:t>
            </w:r>
            <w:proofErr w:type="gramEnd"/>
            <w:r w:rsidRPr="00897E93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детей со съедобными и несъедобными грибами, учиться их различать, развивать конструктивные умения в лепке, закреплять знакомые приемы лепки и воспитывать у детей внимательное и бережное отношение к природе и своему здоровью.</w:t>
            </w:r>
          </w:p>
          <w:p w:rsidR="009718D1" w:rsidRDefault="009718D1" w:rsidP="00897E93">
            <w:pPr>
              <w:rPr>
                <w:rStyle w:val="c7"/>
                <w:color w:val="000000"/>
              </w:rPr>
            </w:pPr>
          </w:p>
          <w:p w:rsidR="009718D1" w:rsidRDefault="009718D1" w:rsidP="00897E93">
            <w:pPr>
              <w:rPr>
                <w:rStyle w:val="c7"/>
                <w:color w:val="000000"/>
              </w:rPr>
            </w:pPr>
            <w:r w:rsidRPr="00897E93">
              <w:rPr>
                <w:rStyle w:val="c7"/>
                <w:color w:val="000000"/>
              </w:rPr>
              <w:t>Р</w:t>
            </w:r>
            <w:r w:rsidRPr="00897E93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азвивать</w:t>
            </w:r>
            <w:r>
              <w:rPr>
                <w:rStyle w:val="c7"/>
                <w:color w:val="000000"/>
              </w:rPr>
              <w:t xml:space="preserve"> </w:t>
            </w:r>
            <w:r w:rsidRPr="00897E93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лексико-грамматический строй речи детей, логику, мышление, </w:t>
            </w:r>
            <w:r w:rsidRPr="00897E93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воспитывать любовь к природе.</w:t>
            </w:r>
            <w:r w:rsidRPr="00897E93">
              <w:rPr>
                <w:rStyle w:val="c7"/>
                <w:color w:val="000000"/>
              </w:rPr>
              <w:t xml:space="preserve"> </w:t>
            </w:r>
          </w:p>
          <w:p w:rsidR="009718D1" w:rsidRDefault="009718D1" w:rsidP="00897E93">
            <w:pPr>
              <w:rPr>
                <w:rStyle w:val="c7"/>
                <w:color w:val="000000"/>
              </w:rPr>
            </w:pPr>
          </w:p>
          <w:p w:rsidR="00897E93" w:rsidRPr="00897E93" w:rsidRDefault="009718D1" w:rsidP="00897E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7E93">
              <w:rPr>
                <w:rStyle w:val="c7"/>
                <w:color w:val="000000"/>
              </w:rPr>
              <w:t>Р</w:t>
            </w:r>
            <w:r w:rsidRPr="00897E93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азвивать монологическую речь дошкольников, умение составлять связный рассказ, экологическое воспитание детей.</w:t>
            </w:r>
          </w:p>
        </w:tc>
      </w:tr>
      <w:tr w:rsidR="00897E93" w:rsidTr="009718D1">
        <w:tc>
          <w:tcPr>
            <w:tcW w:w="445" w:type="dxa"/>
          </w:tcPr>
          <w:p w:rsidR="00897E93" w:rsidRDefault="009718D1" w:rsidP="002D0981">
            <w:pPr>
              <w:spacing w:after="150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4</w:t>
            </w:r>
          </w:p>
        </w:tc>
        <w:tc>
          <w:tcPr>
            <w:tcW w:w="1966" w:type="dxa"/>
          </w:tcPr>
          <w:p w:rsidR="00897E93" w:rsidRPr="009718D1" w:rsidRDefault="009718D1" w:rsidP="002D098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2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«</w:t>
            </w:r>
            <w:r w:rsidRPr="009718D1">
              <w:rPr>
                <w:rStyle w:val="c2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Безопасность на улице»</w:t>
            </w:r>
          </w:p>
        </w:tc>
        <w:tc>
          <w:tcPr>
            <w:tcW w:w="4819" w:type="dxa"/>
          </w:tcPr>
          <w:p w:rsidR="009718D1" w:rsidRPr="009718D1" w:rsidRDefault="009718D1" w:rsidP="009718D1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9718D1">
              <w:rPr>
                <w:rStyle w:val="c7"/>
                <w:color w:val="000000"/>
              </w:rPr>
              <w:t>- Рассматривание плаката «Правила безопасности на улице».</w:t>
            </w:r>
          </w:p>
          <w:p w:rsidR="009718D1" w:rsidRPr="009718D1" w:rsidRDefault="009718D1" w:rsidP="009718D1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9718D1">
              <w:rPr>
                <w:rStyle w:val="c7"/>
                <w:color w:val="000000"/>
              </w:rPr>
              <w:t>- Чтение художественной литературы. «Уроки безопасности на улице» из серии «Первые уроки дошколят».</w:t>
            </w:r>
          </w:p>
          <w:p w:rsidR="009718D1" w:rsidRPr="009718D1" w:rsidRDefault="009718D1" w:rsidP="009718D1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rPr>
                <w:rStyle w:val="c7"/>
                <w:color w:val="000000"/>
              </w:rPr>
              <w:t>- Пальчиковая гимнастика «</w:t>
            </w:r>
            <w:r w:rsidRPr="009718D1">
              <w:rPr>
                <w:rStyle w:val="c7"/>
                <w:color w:val="000000"/>
              </w:rPr>
              <w:t>У собачки острый носик…»</w:t>
            </w:r>
          </w:p>
          <w:p w:rsidR="009718D1" w:rsidRPr="009718D1" w:rsidRDefault="009718D1" w:rsidP="009718D1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9718D1">
              <w:rPr>
                <w:rStyle w:val="c7"/>
                <w:color w:val="000000"/>
              </w:rPr>
              <w:t>- Рисование «Уличные опасности».</w:t>
            </w:r>
          </w:p>
          <w:p w:rsidR="00897E93" w:rsidRPr="009718D1" w:rsidRDefault="009718D1" w:rsidP="009718D1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9718D1">
              <w:rPr>
                <w:rStyle w:val="c7"/>
                <w:color w:val="000000"/>
              </w:rPr>
              <w:t>- Работа в раскрасках «Будь осторожен!».</w:t>
            </w:r>
          </w:p>
        </w:tc>
        <w:tc>
          <w:tcPr>
            <w:tcW w:w="3421" w:type="dxa"/>
          </w:tcPr>
          <w:p w:rsidR="009718D1" w:rsidRDefault="009718D1" w:rsidP="009718D1">
            <w:pPr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7E93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акреплять</w:t>
            </w:r>
            <w:r w:rsidRPr="00897E93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правила безопасного поведения </w:t>
            </w:r>
            <w:r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на улице</w:t>
            </w:r>
            <w:r w:rsidRPr="00897E93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, расширять представления детей о</w:t>
            </w:r>
            <w:r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правильном поведении на дороге</w:t>
            </w:r>
          </w:p>
          <w:p w:rsidR="00897E93" w:rsidRDefault="00897E93" w:rsidP="002D0981">
            <w:pPr>
              <w:spacing w:after="150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897E93" w:rsidTr="009718D1">
        <w:tc>
          <w:tcPr>
            <w:tcW w:w="445" w:type="dxa"/>
          </w:tcPr>
          <w:p w:rsidR="00897E93" w:rsidRDefault="009718D1" w:rsidP="002D0981">
            <w:pPr>
              <w:spacing w:after="150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966" w:type="dxa"/>
          </w:tcPr>
          <w:p w:rsidR="00897E93" w:rsidRPr="009718D1" w:rsidRDefault="009718D1" w:rsidP="002D098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8D1">
              <w:rPr>
                <w:rStyle w:val="c2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«Ребенок и другие люди»</w:t>
            </w:r>
          </w:p>
        </w:tc>
        <w:tc>
          <w:tcPr>
            <w:tcW w:w="4819" w:type="dxa"/>
          </w:tcPr>
          <w:p w:rsidR="009718D1" w:rsidRPr="009718D1" w:rsidRDefault="009718D1" w:rsidP="009718D1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9718D1">
              <w:rPr>
                <w:rStyle w:val="c7"/>
                <w:color w:val="000000"/>
              </w:rPr>
              <w:t>-Чтение сказки Шарля Перро «Красная Шапочка».</w:t>
            </w:r>
          </w:p>
          <w:p w:rsidR="009718D1" w:rsidRPr="009718D1" w:rsidRDefault="009718D1" w:rsidP="009718D1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9718D1">
              <w:rPr>
                <w:rStyle w:val="c7"/>
                <w:color w:val="000000"/>
              </w:rPr>
              <w:t>-Беседа «Внешность человека может быть обманчива», «Люди знакомые и незнакомые»</w:t>
            </w:r>
          </w:p>
          <w:p w:rsidR="009718D1" w:rsidRPr="009718D1" w:rsidRDefault="009718D1" w:rsidP="009718D1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9718D1">
              <w:rPr>
                <w:rStyle w:val="c7"/>
                <w:color w:val="000000"/>
              </w:rPr>
              <w:t>-Игровое упражнение «Что делать, если ты потерялся»</w:t>
            </w:r>
          </w:p>
          <w:p w:rsidR="009718D1" w:rsidRPr="009718D1" w:rsidRDefault="009718D1" w:rsidP="009718D1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9718D1">
              <w:rPr>
                <w:rStyle w:val="c7"/>
                <w:color w:val="000000"/>
              </w:rPr>
              <w:t>-«Опасные ситуации: контакты с незнакомыми людьми на улице»</w:t>
            </w:r>
          </w:p>
          <w:p w:rsidR="009718D1" w:rsidRPr="009718D1" w:rsidRDefault="009718D1" w:rsidP="009718D1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9718D1">
              <w:rPr>
                <w:rStyle w:val="c7"/>
                <w:color w:val="000000"/>
              </w:rPr>
              <w:t>-Др</w:t>
            </w:r>
            <w:r>
              <w:rPr>
                <w:rStyle w:val="c7"/>
                <w:color w:val="000000"/>
              </w:rPr>
              <w:t>аматизация отрывка из сказки: «</w:t>
            </w:r>
            <w:r w:rsidRPr="009718D1">
              <w:rPr>
                <w:rStyle w:val="c7"/>
                <w:color w:val="000000"/>
              </w:rPr>
              <w:t>Сказка о глупом мышонке»</w:t>
            </w:r>
          </w:p>
          <w:p w:rsidR="00897E93" w:rsidRPr="009718D1" w:rsidRDefault="009718D1" w:rsidP="009718D1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9718D1">
              <w:rPr>
                <w:rStyle w:val="c7"/>
                <w:color w:val="000000"/>
              </w:rPr>
              <w:t>-Игра для закрепления понятий «Свой, чужой, знакомый».</w:t>
            </w:r>
          </w:p>
        </w:tc>
        <w:tc>
          <w:tcPr>
            <w:tcW w:w="3421" w:type="dxa"/>
          </w:tcPr>
          <w:p w:rsidR="00897E93" w:rsidRPr="009718D1" w:rsidRDefault="009718D1" w:rsidP="002D098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8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беседы с детьми о правилах безопасности</w:t>
            </w:r>
          </w:p>
        </w:tc>
      </w:tr>
      <w:tr w:rsidR="009718D1" w:rsidTr="009718D1">
        <w:tc>
          <w:tcPr>
            <w:tcW w:w="445" w:type="dxa"/>
          </w:tcPr>
          <w:p w:rsidR="009718D1" w:rsidRDefault="009718D1" w:rsidP="002D0981">
            <w:pPr>
              <w:spacing w:after="150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966" w:type="dxa"/>
          </w:tcPr>
          <w:p w:rsidR="009718D1" w:rsidRPr="009718D1" w:rsidRDefault="009718D1" w:rsidP="002D0981">
            <w:pPr>
              <w:spacing w:after="150"/>
              <w:jc w:val="center"/>
              <w:rPr>
                <w:rStyle w:val="c2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9718D1">
              <w:rPr>
                <w:rStyle w:val="c2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«Дорожная безопасность»</w:t>
            </w:r>
          </w:p>
        </w:tc>
        <w:tc>
          <w:tcPr>
            <w:tcW w:w="4819" w:type="dxa"/>
          </w:tcPr>
          <w:p w:rsidR="009718D1" w:rsidRPr="009718D1" w:rsidRDefault="009718D1" w:rsidP="009718D1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9718D1">
              <w:rPr>
                <w:rStyle w:val="c7"/>
                <w:color w:val="000000"/>
              </w:rPr>
              <w:t>- Рассматривание плаката «Правила дорожного движения».</w:t>
            </w:r>
          </w:p>
          <w:p w:rsidR="009718D1" w:rsidRPr="009718D1" w:rsidRDefault="009718D1" w:rsidP="009718D1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9718D1">
              <w:rPr>
                <w:rStyle w:val="c2"/>
                <w:b/>
                <w:bCs/>
                <w:i/>
                <w:iCs/>
                <w:color w:val="000000"/>
              </w:rPr>
              <w:t>-</w:t>
            </w:r>
            <w:r>
              <w:rPr>
                <w:rStyle w:val="c2"/>
                <w:b/>
                <w:bCs/>
                <w:i/>
                <w:iCs/>
                <w:color w:val="000000"/>
              </w:rPr>
              <w:t xml:space="preserve"> </w:t>
            </w:r>
            <w:r w:rsidRPr="009718D1">
              <w:rPr>
                <w:rStyle w:val="c7"/>
                <w:color w:val="000000"/>
              </w:rPr>
              <w:t>Пальчиковая гимнасти</w:t>
            </w:r>
            <w:r>
              <w:rPr>
                <w:rStyle w:val="c7"/>
                <w:color w:val="000000"/>
              </w:rPr>
              <w:t xml:space="preserve">ка «Дорожных правил очень </w:t>
            </w:r>
            <w:proofErr w:type="spellStart"/>
            <w:r>
              <w:rPr>
                <w:rStyle w:val="c7"/>
                <w:color w:val="000000"/>
              </w:rPr>
              <w:t>мног</w:t>
            </w:r>
            <w:proofErr w:type="spellEnd"/>
            <w:r w:rsidRPr="009718D1">
              <w:rPr>
                <w:rStyle w:val="c7"/>
                <w:color w:val="000000"/>
              </w:rPr>
              <w:t>»</w:t>
            </w:r>
            <w:r>
              <w:rPr>
                <w:rStyle w:val="c7"/>
                <w:color w:val="000000"/>
              </w:rPr>
              <w:t xml:space="preserve"> </w:t>
            </w:r>
            <w:r w:rsidRPr="009718D1">
              <w:rPr>
                <w:rStyle w:val="c7"/>
                <w:color w:val="000000"/>
              </w:rPr>
              <w:t>«Я построю с</w:t>
            </w:r>
            <w:r>
              <w:rPr>
                <w:rStyle w:val="c7"/>
                <w:color w:val="000000"/>
              </w:rPr>
              <w:t>амолет», «У него два колеса»</w:t>
            </w:r>
          </w:p>
          <w:p w:rsidR="009718D1" w:rsidRPr="009718D1" w:rsidRDefault="009718D1" w:rsidP="009718D1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9718D1">
              <w:rPr>
                <w:rStyle w:val="c7"/>
                <w:color w:val="000000"/>
              </w:rPr>
              <w:t xml:space="preserve">- Чтение. </w:t>
            </w:r>
            <w:proofErr w:type="spellStart"/>
            <w:r w:rsidRPr="009718D1">
              <w:rPr>
                <w:rStyle w:val="c7"/>
                <w:color w:val="000000"/>
              </w:rPr>
              <w:t>С.Михалков</w:t>
            </w:r>
            <w:proofErr w:type="spellEnd"/>
            <w:r w:rsidRPr="009718D1">
              <w:rPr>
                <w:rStyle w:val="c7"/>
                <w:color w:val="000000"/>
              </w:rPr>
              <w:t xml:space="preserve"> «Дядя Степа», Н. Калинина «Как ребята переходили улицу» А. </w:t>
            </w:r>
            <w:proofErr w:type="spellStart"/>
            <w:r w:rsidRPr="009718D1">
              <w:rPr>
                <w:rStyle w:val="c7"/>
                <w:color w:val="000000"/>
              </w:rPr>
              <w:t>Шалобаев</w:t>
            </w:r>
            <w:proofErr w:type="spellEnd"/>
            <w:r w:rsidRPr="009718D1">
              <w:rPr>
                <w:rStyle w:val="c7"/>
                <w:color w:val="000000"/>
              </w:rPr>
              <w:t xml:space="preserve"> «Посм</w:t>
            </w:r>
            <w:r>
              <w:rPr>
                <w:rStyle w:val="c7"/>
                <w:color w:val="000000"/>
              </w:rPr>
              <w:t>отри налево, посмотри направо».</w:t>
            </w:r>
          </w:p>
          <w:p w:rsidR="009718D1" w:rsidRPr="009718D1" w:rsidRDefault="009718D1" w:rsidP="009718D1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9718D1">
              <w:rPr>
                <w:rStyle w:val="c7"/>
                <w:color w:val="000000"/>
              </w:rPr>
              <w:t>- ООД по познавательному развитию «Осторожно, улица!».</w:t>
            </w:r>
          </w:p>
          <w:p w:rsidR="009718D1" w:rsidRPr="009718D1" w:rsidRDefault="009718D1" w:rsidP="009718D1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9718D1">
              <w:rPr>
                <w:rStyle w:val="c7"/>
                <w:color w:val="000000"/>
              </w:rPr>
              <w:t>- Развитие речи «Разгадай загадку» (Дорожные знаки и транспорт). </w:t>
            </w:r>
            <w:r w:rsidRPr="009718D1">
              <w:rPr>
                <w:rStyle w:val="c7"/>
                <w:color w:val="000000"/>
                <w:u w:val="single"/>
              </w:rPr>
              <w:t>Задачи:</w:t>
            </w:r>
          </w:p>
          <w:p w:rsidR="009718D1" w:rsidRPr="009718D1" w:rsidRDefault="009718D1" w:rsidP="009718D1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9718D1">
              <w:rPr>
                <w:rStyle w:val="c7"/>
                <w:color w:val="000000"/>
              </w:rPr>
              <w:t>- Подвижная игра</w:t>
            </w:r>
          </w:p>
          <w:p w:rsidR="009718D1" w:rsidRDefault="009718D1" w:rsidP="009718D1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  <w:r>
              <w:rPr>
                <w:rStyle w:val="c7"/>
                <w:color w:val="000000"/>
              </w:rPr>
              <w:t>«Красный, желтый, зеленый"</w:t>
            </w:r>
          </w:p>
          <w:p w:rsidR="009718D1" w:rsidRPr="009718D1" w:rsidRDefault="009718D1" w:rsidP="009718D1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rPr>
                <w:rStyle w:val="c7"/>
                <w:color w:val="000000"/>
              </w:rPr>
              <w:t xml:space="preserve"> «Светофор».</w:t>
            </w:r>
          </w:p>
          <w:p w:rsidR="009718D1" w:rsidRPr="009718D1" w:rsidRDefault="009718D1" w:rsidP="009718D1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rPr>
                <w:rStyle w:val="c7"/>
                <w:color w:val="000000"/>
              </w:rPr>
              <w:t xml:space="preserve">«Будь внимателен!» </w:t>
            </w:r>
          </w:p>
          <w:p w:rsidR="009718D1" w:rsidRPr="009718D1" w:rsidRDefault="009718D1" w:rsidP="009718D1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9718D1">
              <w:rPr>
                <w:rStyle w:val="c7"/>
                <w:color w:val="000000"/>
              </w:rPr>
              <w:t>- Дидактическая игра - самоделка «Законы улиц и дорог».</w:t>
            </w:r>
          </w:p>
          <w:p w:rsidR="009718D1" w:rsidRPr="009718D1" w:rsidRDefault="009718D1" w:rsidP="009718D1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9718D1">
              <w:rPr>
                <w:rStyle w:val="c7"/>
                <w:color w:val="000000"/>
              </w:rPr>
              <w:t>-Дидактическая игра по макету дороги «Найди дорогу в детский сад».</w:t>
            </w:r>
          </w:p>
          <w:p w:rsidR="009718D1" w:rsidRPr="009718D1" w:rsidRDefault="009718D1" w:rsidP="009718D1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9718D1">
              <w:rPr>
                <w:rStyle w:val="c7"/>
                <w:color w:val="000000"/>
              </w:rPr>
              <w:t>- Ди</w:t>
            </w:r>
            <w:r w:rsidR="004B0719">
              <w:rPr>
                <w:rStyle w:val="c7"/>
                <w:color w:val="000000"/>
              </w:rPr>
              <w:t>дактическая игра «Подбери знак»</w:t>
            </w:r>
            <w:r w:rsidRPr="009718D1">
              <w:rPr>
                <w:rStyle w:val="c7"/>
                <w:color w:val="000000"/>
              </w:rPr>
              <w:t xml:space="preserve"> </w:t>
            </w:r>
          </w:p>
          <w:p w:rsidR="009718D1" w:rsidRPr="009718D1" w:rsidRDefault="009718D1" w:rsidP="009718D1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9718D1">
              <w:rPr>
                <w:rStyle w:val="c7"/>
                <w:color w:val="000000"/>
              </w:rPr>
              <w:lastRenderedPageBreak/>
              <w:t>- Сюжетно-ролевая игра «Мы – водители».</w:t>
            </w:r>
          </w:p>
          <w:p w:rsidR="009718D1" w:rsidRPr="004B0719" w:rsidRDefault="009718D1" w:rsidP="004B071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rFonts w:ascii="Calibri" w:hAnsi="Calibri" w:cs="Calibri"/>
                <w:color w:val="000000"/>
              </w:rPr>
            </w:pPr>
            <w:r w:rsidRPr="009718D1">
              <w:rPr>
                <w:rStyle w:val="c7"/>
                <w:color w:val="000000"/>
              </w:rPr>
              <w:t xml:space="preserve">-Участие в </w:t>
            </w:r>
            <w:r w:rsidR="004B0719">
              <w:rPr>
                <w:rStyle w:val="c7"/>
                <w:color w:val="000000"/>
              </w:rPr>
              <w:t>городских конкурсах «Каланча»</w:t>
            </w:r>
            <w:r w:rsidRPr="009718D1">
              <w:rPr>
                <w:rStyle w:val="c7"/>
                <w:color w:val="000000"/>
              </w:rPr>
              <w:t xml:space="preserve"> </w:t>
            </w:r>
          </w:p>
        </w:tc>
        <w:tc>
          <w:tcPr>
            <w:tcW w:w="3421" w:type="dxa"/>
          </w:tcPr>
          <w:p w:rsidR="009718D1" w:rsidRDefault="009718D1" w:rsidP="009718D1">
            <w:pPr>
              <w:spacing w:after="150"/>
              <w:rPr>
                <w:rStyle w:val="c7"/>
                <w:color w:val="000000"/>
                <w:sz w:val="24"/>
                <w:szCs w:val="24"/>
              </w:rPr>
            </w:pPr>
            <w:r w:rsidRPr="009718D1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</w:t>
            </w:r>
            <w:r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акреплять</w:t>
            </w:r>
            <w:r w:rsidRPr="009718D1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у детей знания ПДД, развить внимание</w:t>
            </w:r>
            <w:r w:rsidRPr="009718D1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речь</w:t>
            </w:r>
            <w:r>
              <w:rPr>
                <w:rStyle w:val="c7"/>
                <w:color w:val="000000"/>
                <w:sz w:val="24"/>
                <w:szCs w:val="24"/>
              </w:rPr>
              <w:t xml:space="preserve">. </w:t>
            </w:r>
          </w:p>
          <w:p w:rsidR="009718D1" w:rsidRPr="009718D1" w:rsidRDefault="009718D1" w:rsidP="009718D1">
            <w:pPr>
              <w:spacing w:after="150"/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9718D1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знакомить</w:t>
            </w:r>
            <w:r w:rsidRPr="009718D1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профессией инспектора ГАИ, ДПС, побуждение детей соблюдать ПДД.</w:t>
            </w:r>
          </w:p>
          <w:p w:rsidR="009718D1" w:rsidRDefault="009718D1" w:rsidP="009718D1">
            <w:pPr>
              <w:spacing w:after="150"/>
              <w:rPr>
                <w:rStyle w:val="c7"/>
                <w:color w:val="000000"/>
                <w:sz w:val="24"/>
                <w:szCs w:val="24"/>
              </w:rPr>
            </w:pPr>
            <w:r w:rsidRPr="009718D1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логическое мышление детей, память</w:t>
            </w:r>
            <w:r w:rsidRPr="009718D1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через заучивание новых загадок.</w:t>
            </w:r>
            <w:r w:rsidRPr="009718D1">
              <w:rPr>
                <w:rStyle w:val="c7"/>
                <w:color w:val="000000"/>
                <w:sz w:val="24"/>
                <w:szCs w:val="24"/>
              </w:rPr>
              <w:t xml:space="preserve"> </w:t>
            </w:r>
          </w:p>
          <w:p w:rsidR="004B0719" w:rsidRDefault="009718D1" w:rsidP="009718D1">
            <w:pPr>
              <w:spacing w:after="150"/>
              <w:rPr>
                <w:rStyle w:val="c7"/>
                <w:color w:val="000000"/>
                <w:sz w:val="24"/>
                <w:szCs w:val="24"/>
              </w:rPr>
            </w:pPr>
            <w:r w:rsidRPr="009718D1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9718D1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акреплять представление детей о назначении светофора, о его сигналах, учить двигаться по сигналу воспитателя.</w:t>
            </w:r>
            <w:r w:rsidRPr="009718D1">
              <w:rPr>
                <w:rStyle w:val="c7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Совершенствовать навыки и умения</w:t>
            </w:r>
            <w:r w:rsidRPr="009718D1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двигаться в непрерывно </w:t>
            </w:r>
            <w:r w:rsidR="004B0719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изменяющихся условиях, развивать </w:t>
            </w:r>
            <w:r w:rsidR="004B0719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внимательность</w:t>
            </w:r>
            <w:r w:rsidRPr="009718D1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осторожно</w:t>
            </w:r>
            <w:r w:rsidR="004B0719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сть</w:t>
            </w:r>
            <w:r w:rsidRPr="009718D1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B0719" w:rsidRPr="009718D1">
              <w:rPr>
                <w:rStyle w:val="c7"/>
                <w:color w:val="000000"/>
                <w:sz w:val="24"/>
                <w:szCs w:val="24"/>
              </w:rPr>
              <w:t xml:space="preserve"> </w:t>
            </w:r>
          </w:p>
          <w:p w:rsidR="009718D1" w:rsidRPr="009718D1" w:rsidRDefault="004B0719" w:rsidP="009718D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расширять представления </w:t>
            </w:r>
            <w:r w:rsidRPr="004B0719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дошкольников о дорожных знаках и правилах дорожного движения.</w:t>
            </w:r>
          </w:p>
        </w:tc>
      </w:tr>
      <w:tr w:rsidR="004B0719" w:rsidTr="009718D1">
        <w:tc>
          <w:tcPr>
            <w:tcW w:w="445" w:type="dxa"/>
          </w:tcPr>
          <w:p w:rsidR="004B0719" w:rsidRDefault="004B0719" w:rsidP="002D0981">
            <w:pPr>
              <w:spacing w:after="150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7</w:t>
            </w:r>
          </w:p>
        </w:tc>
        <w:tc>
          <w:tcPr>
            <w:tcW w:w="1966" w:type="dxa"/>
          </w:tcPr>
          <w:p w:rsidR="004B0719" w:rsidRPr="004B0719" w:rsidRDefault="004B0719" w:rsidP="002D0981">
            <w:pPr>
              <w:spacing w:after="150"/>
              <w:jc w:val="center"/>
              <w:rPr>
                <w:rStyle w:val="c2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B0719">
              <w:rPr>
                <w:rStyle w:val="c2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«Пожарная безопасность»</w:t>
            </w:r>
          </w:p>
        </w:tc>
        <w:tc>
          <w:tcPr>
            <w:tcW w:w="4819" w:type="dxa"/>
          </w:tcPr>
          <w:p w:rsidR="004B0719" w:rsidRDefault="004B0719" w:rsidP="004B071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  <w:r w:rsidRPr="004B0719">
              <w:rPr>
                <w:rStyle w:val="c7"/>
                <w:color w:val="000000"/>
              </w:rPr>
              <w:t>-Чтение художест</w:t>
            </w:r>
            <w:r>
              <w:rPr>
                <w:rStyle w:val="c7"/>
                <w:color w:val="000000"/>
              </w:rPr>
              <w:t>венной литературы:</w:t>
            </w:r>
          </w:p>
          <w:p w:rsidR="004B0719" w:rsidRDefault="004B0719" w:rsidP="004B071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  <w:r>
              <w:rPr>
                <w:rStyle w:val="c7"/>
                <w:color w:val="000000"/>
              </w:rPr>
              <w:t xml:space="preserve">С. Я. Маршак </w:t>
            </w:r>
            <w:r w:rsidRPr="004B0719">
              <w:rPr>
                <w:rStyle w:val="c7"/>
                <w:color w:val="000000"/>
              </w:rPr>
              <w:t>«Кошкин дом»,</w:t>
            </w:r>
          </w:p>
          <w:p w:rsidR="004B0719" w:rsidRDefault="004B0719" w:rsidP="004B071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  <w:r w:rsidRPr="004B0719">
              <w:rPr>
                <w:rStyle w:val="c7"/>
                <w:color w:val="000000"/>
              </w:rPr>
              <w:t xml:space="preserve">К. И. </w:t>
            </w:r>
            <w:r>
              <w:rPr>
                <w:rStyle w:val="c7"/>
                <w:color w:val="000000"/>
              </w:rPr>
              <w:t>Чуковский «Путаница</w:t>
            </w:r>
            <w:proofErr w:type="gramStart"/>
            <w:r>
              <w:rPr>
                <w:rStyle w:val="c7"/>
                <w:color w:val="000000"/>
              </w:rPr>
              <w:t>» ,</w:t>
            </w:r>
            <w:proofErr w:type="gramEnd"/>
          </w:p>
          <w:p w:rsidR="004B0719" w:rsidRDefault="004B0719" w:rsidP="004B071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  <w:r>
              <w:rPr>
                <w:rStyle w:val="c7"/>
                <w:color w:val="000000"/>
              </w:rPr>
              <w:t xml:space="preserve">Б. Жидков </w:t>
            </w:r>
            <w:r w:rsidRPr="004B0719">
              <w:rPr>
                <w:rStyle w:val="c7"/>
                <w:color w:val="000000"/>
              </w:rPr>
              <w:t xml:space="preserve">«Пожар» </w:t>
            </w:r>
          </w:p>
          <w:p w:rsidR="004B0719" w:rsidRPr="004B0719" w:rsidRDefault="004B0719" w:rsidP="004B0719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B0719">
              <w:rPr>
                <w:rStyle w:val="c7"/>
                <w:color w:val="000000"/>
              </w:rPr>
              <w:t>Л.Н. Толстой «Пожарные собаки»</w:t>
            </w:r>
          </w:p>
          <w:p w:rsidR="004B0719" w:rsidRDefault="004B0719" w:rsidP="004B071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</w:p>
          <w:p w:rsidR="004B0719" w:rsidRDefault="004B0719" w:rsidP="004B071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i/>
                <w:iCs/>
                <w:color w:val="000000"/>
              </w:rPr>
            </w:pPr>
            <w:r>
              <w:rPr>
                <w:rStyle w:val="c7"/>
                <w:color w:val="000000"/>
              </w:rPr>
              <w:t xml:space="preserve">-Беседа </w:t>
            </w:r>
            <w:r w:rsidRPr="004B0719">
              <w:rPr>
                <w:rStyle w:val="c7"/>
                <w:color w:val="000000"/>
              </w:rPr>
              <w:t>«Как происходят пожары»</w:t>
            </w:r>
          </w:p>
          <w:p w:rsidR="004B0719" w:rsidRPr="004B0719" w:rsidRDefault="004B0719" w:rsidP="004B0719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rPr>
                <w:rStyle w:val="c7"/>
                <w:iCs/>
                <w:color w:val="000000"/>
              </w:rPr>
              <w:t>«</w:t>
            </w:r>
            <w:r w:rsidRPr="004B0719">
              <w:rPr>
                <w:rStyle w:val="c7"/>
                <w:iCs/>
                <w:color w:val="000000"/>
              </w:rPr>
              <w:t>Спички</w:t>
            </w:r>
            <w:r w:rsidRPr="004B0719">
              <w:rPr>
                <w:rStyle w:val="c7"/>
                <w:color w:val="000000"/>
              </w:rPr>
              <w:t xml:space="preserve"> - не игра, огонь - не забава»</w:t>
            </w:r>
          </w:p>
          <w:p w:rsidR="004B0719" w:rsidRPr="004B0719" w:rsidRDefault="004B0719" w:rsidP="004B0719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rPr>
                <w:rStyle w:val="c7"/>
                <w:color w:val="000000"/>
              </w:rPr>
              <w:t>- Пальчиковая гимнастика «Если же стряслась беда</w:t>
            </w:r>
            <w:r w:rsidRPr="004B0719">
              <w:rPr>
                <w:rStyle w:val="c7"/>
                <w:color w:val="000000"/>
              </w:rPr>
              <w:t>»</w:t>
            </w:r>
            <w:r>
              <w:rPr>
                <w:rStyle w:val="c7"/>
                <w:color w:val="000000"/>
              </w:rPr>
              <w:t xml:space="preserve">, «На дворе растет трава», </w:t>
            </w:r>
            <w:r w:rsidRPr="004B0719">
              <w:rPr>
                <w:rStyle w:val="c7"/>
                <w:color w:val="000000"/>
              </w:rPr>
              <w:t>«Свеча».</w:t>
            </w:r>
          </w:p>
          <w:p w:rsidR="004B0719" w:rsidRPr="004B0719" w:rsidRDefault="004B0719" w:rsidP="004B0719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B0719">
              <w:rPr>
                <w:rStyle w:val="c7"/>
                <w:color w:val="000000"/>
              </w:rPr>
              <w:t>- Дидактическая игра «Огонь - друг, огонь-враг»,</w:t>
            </w:r>
          </w:p>
          <w:p w:rsidR="004B0719" w:rsidRPr="004B0719" w:rsidRDefault="004B0719" w:rsidP="004B0719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B0719">
              <w:rPr>
                <w:rStyle w:val="c7"/>
                <w:color w:val="000000"/>
              </w:rPr>
              <w:t>«Доскажи словечко» (Буриме).</w:t>
            </w:r>
          </w:p>
          <w:p w:rsidR="004B0719" w:rsidRPr="004B0719" w:rsidRDefault="004B0719" w:rsidP="004B0719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rPr>
                <w:rStyle w:val="c7"/>
                <w:color w:val="000000"/>
              </w:rPr>
              <w:t xml:space="preserve">- Игровая ситуация </w:t>
            </w:r>
            <w:r w:rsidRPr="004B0719">
              <w:rPr>
                <w:rStyle w:val="c7"/>
                <w:color w:val="000000"/>
              </w:rPr>
              <w:t>«Если в доме случился пожар»</w:t>
            </w:r>
          </w:p>
          <w:p w:rsidR="004B0719" w:rsidRPr="004B0719" w:rsidRDefault="004B0719" w:rsidP="004B0719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B0719">
              <w:rPr>
                <w:rStyle w:val="c7"/>
                <w:color w:val="000000"/>
              </w:rPr>
              <w:t>- Силуэтная аппликация «Пожарные спешат на помощь».</w:t>
            </w:r>
          </w:p>
          <w:p w:rsidR="004B0719" w:rsidRPr="004B0719" w:rsidRDefault="004B0719" w:rsidP="004B0719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B0719">
              <w:rPr>
                <w:rStyle w:val="c7"/>
                <w:color w:val="000000"/>
              </w:rPr>
              <w:t>- Самостоятельные сюжетные игры</w:t>
            </w:r>
          </w:p>
          <w:p w:rsidR="004B0719" w:rsidRPr="004B0719" w:rsidRDefault="004B0719" w:rsidP="004B0719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B0719">
              <w:rPr>
                <w:rStyle w:val="c7"/>
                <w:color w:val="000000"/>
              </w:rPr>
              <w:t>- Заучивание пословиц по теме («Топор обрубит, а огонь с корнем спалит», «На воре и шапка горит», «Огонь маслом не тушат» и других).</w:t>
            </w:r>
          </w:p>
          <w:p w:rsidR="004B0719" w:rsidRPr="004B0719" w:rsidRDefault="004B0719" w:rsidP="004B0719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B0719">
              <w:rPr>
                <w:rStyle w:val="c7"/>
                <w:color w:val="000000"/>
              </w:rPr>
              <w:t>- Рисование «Отважные пожарные».</w:t>
            </w:r>
          </w:p>
          <w:p w:rsidR="004B0719" w:rsidRPr="004B0719" w:rsidRDefault="004B0719" w:rsidP="004B0719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B0719">
              <w:rPr>
                <w:rStyle w:val="c7"/>
                <w:color w:val="000000"/>
              </w:rPr>
              <w:t xml:space="preserve">- Самостоятельное конструирование из </w:t>
            </w:r>
            <w:proofErr w:type="spellStart"/>
            <w:r w:rsidRPr="004B0719">
              <w:rPr>
                <w:rStyle w:val="c7"/>
                <w:color w:val="000000"/>
              </w:rPr>
              <w:t>лего</w:t>
            </w:r>
            <w:proofErr w:type="spellEnd"/>
            <w:r w:rsidRPr="004B0719">
              <w:rPr>
                <w:rStyle w:val="c7"/>
                <w:color w:val="000000"/>
              </w:rPr>
              <w:t xml:space="preserve"> «Пожарная станция».</w:t>
            </w:r>
          </w:p>
          <w:p w:rsidR="004B0719" w:rsidRPr="004B0719" w:rsidRDefault="004B0719" w:rsidP="009718D1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rFonts w:ascii="Calibri" w:hAnsi="Calibri" w:cs="Calibri"/>
                <w:color w:val="000000"/>
              </w:rPr>
            </w:pPr>
            <w:r>
              <w:rPr>
                <w:rStyle w:val="c7"/>
                <w:color w:val="000000"/>
              </w:rPr>
              <w:t>- Сюжетно-ролевая игра «МЧС»</w:t>
            </w:r>
          </w:p>
        </w:tc>
        <w:tc>
          <w:tcPr>
            <w:tcW w:w="3421" w:type="dxa"/>
          </w:tcPr>
          <w:p w:rsidR="004B0719" w:rsidRDefault="004B0719" w:rsidP="009718D1">
            <w:pPr>
              <w:spacing w:after="150"/>
              <w:rPr>
                <w:rStyle w:val="c7"/>
                <w:color w:val="000000"/>
                <w:sz w:val="24"/>
                <w:szCs w:val="24"/>
              </w:rPr>
            </w:pPr>
            <w:r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Развивать</w:t>
            </w:r>
            <w:r w:rsidRPr="004B0719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чувства рифмы, логического мышления, закрепление правил пожарной безопасности.</w:t>
            </w:r>
          </w:p>
          <w:p w:rsidR="004B0719" w:rsidRDefault="004B0719" w:rsidP="009718D1">
            <w:pPr>
              <w:spacing w:after="150"/>
              <w:rPr>
                <w:rStyle w:val="c7"/>
                <w:rFonts w:ascii="Times New Roman" w:hAnsi="Times New Roman" w:cs="Times New Roman"/>
                <w:color w:val="000000"/>
              </w:rPr>
            </w:pPr>
            <w:r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Закреплять</w:t>
            </w:r>
            <w:r w:rsidRPr="004B0719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знания детей о пожарной безопасности, развитие творчества детей.</w:t>
            </w:r>
            <w:r w:rsidRPr="004B0719">
              <w:rPr>
                <w:rStyle w:val="c7"/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4B0719" w:rsidRPr="004B0719" w:rsidRDefault="004B0719" w:rsidP="009718D1">
            <w:pPr>
              <w:spacing w:after="150"/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Развивать</w:t>
            </w:r>
            <w:r w:rsidRPr="004B0719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умения быстро и правильно действовать в чрезвычайной ситуации, оказывать первую помощь.</w:t>
            </w:r>
          </w:p>
        </w:tc>
      </w:tr>
    </w:tbl>
    <w:p w:rsidR="00862A95" w:rsidRPr="004B0719" w:rsidRDefault="004B0719" w:rsidP="00862A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5"/>
          <w:bCs/>
          <w:color w:val="000000"/>
        </w:rPr>
        <w:t xml:space="preserve">III этап. </w:t>
      </w:r>
      <w:r w:rsidR="00862A95" w:rsidRPr="004B0719">
        <w:rPr>
          <w:rStyle w:val="c15"/>
          <w:bCs/>
          <w:color w:val="000000"/>
        </w:rPr>
        <w:t>Заключительный</w:t>
      </w:r>
    </w:p>
    <w:p w:rsidR="00862A95" w:rsidRDefault="004B0719" w:rsidP="004B071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4B07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в группе уголка </w:t>
      </w:r>
      <w:r w:rsidR="00AD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безопасности</w:t>
      </w:r>
    </w:p>
    <w:p w:rsidR="00AD0F4F" w:rsidRPr="002D0981" w:rsidRDefault="00AD0F4F" w:rsidP="004B071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Создание макетов по ПБП</w:t>
      </w:r>
    </w:p>
    <w:p w:rsidR="002D0981" w:rsidRPr="002D0981" w:rsidRDefault="002D0981" w:rsidP="002D098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Литература:</w:t>
      </w:r>
    </w:p>
    <w:p w:rsidR="002D0981" w:rsidRPr="002D0981" w:rsidRDefault="004B0719" w:rsidP="002D09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4B0719">
        <w:rPr>
          <w:rFonts w:ascii="Times New Roman" w:hAnsi="Times New Roman" w:cs="Times New Roman"/>
          <w:sz w:val="28"/>
          <w:szCs w:val="28"/>
        </w:rPr>
        <w:t xml:space="preserve">Авдеева Н.Н., Князева О.Л, </w:t>
      </w:r>
      <w:proofErr w:type="spellStart"/>
      <w:r w:rsidRPr="004B0719">
        <w:rPr>
          <w:rFonts w:ascii="Times New Roman" w:hAnsi="Times New Roman" w:cs="Times New Roman"/>
          <w:sz w:val="28"/>
          <w:szCs w:val="28"/>
        </w:rPr>
        <w:t>Стеркина</w:t>
      </w:r>
      <w:proofErr w:type="spellEnd"/>
      <w:r w:rsidRPr="004B071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B0719">
        <w:rPr>
          <w:rFonts w:ascii="Times New Roman" w:hAnsi="Times New Roman" w:cs="Times New Roman"/>
          <w:sz w:val="28"/>
          <w:szCs w:val="28"/>
        </w:rPr>
        <w:t>Р.Б..</w:t>
      </w:r>
      <w:proofErr w:type="gramEnd"/>
      <w:r w:rsidRPr="004B0719">
        <w:rPr>
          <w:rFonts w:ascii="Times New Roman" w:hAnsi="Times New Roman" w:cs="Times New Roman"/>
          <w:sz w:val="28"/>
          <w:szCs w:val="28"/>
        </w:rPr>
        <w:t xml:space="preserve"> Безопасность: Учебное пособие по основам безопасности жизнедеятельности детей старшего дошкольного возраста. - СПб.: «ДЕТСТВО-ПРЕСС», 2009. - 144 с.</w:t>
      </w:r>
      <w:r w:rsidR="002D0981"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</w:t>
      </w:r>
    </w:p>
    <w:p w:rsidR="002D0981" w:rsidRPr="002D0981" w:rsidRDefault="002D0981" w:rsidP="002D09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О.А. </w:t>
      </w:r>
      <w:proofErr w:type="spellStart"/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Скоролупова</w:t>
      </w:r>
      <w:proofErr w:type="spellEnd"/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«Правила и безопасность дорожного движения», Москва,2007г</w:t>
      </w:r>
    </w:p>
    <w:p w:rsidR="002D0981" w:rsidRPr="002D0981" w:rsidRDefault="002D0981" w:rsidP="002D09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Р. И. Болтенко, Г. С. Зубенко, Е. Н. Левшина, «Обучение дошкольников правилам безопасного движения», Ставрополь СКИПКРО, 2005г.</w:t>
      </w:r>
    </w:p>
    <w:p w:rsidR="002D0981" w:rsidRPr="002D0981" w:rsidRDefault="002D0981" w:rsidP="002D09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М. Н. Авдеева О. Л. Князева, Р. Б. </w:t>
      </w:r>
      <w:proofErr w:type="spellStart"/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Стеркина</w:t>
      </w:r>
      <w:proofErr w:type="spellEnd"/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«Безопасность» Санкт-Петербург «Детство-Пресс» 2002г.</w:t>
      </w:r>
    </w:p>
    <w:p w:rsidR="002D0981" w:rsidRPr="002D0981" w:rsidRDefault="002D0981" w:rsidP="002D09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5. </w:t>
      </w:r>
      <w:proofErr w:type="spellStart"/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Ефанова</w:t>
      </w:r>
      <w:proofErr w:type="spellEnd"/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ДОУ. Игровая деятельность на занятиях по ПДД.</w:t>
      </w:r>
    </w:p>
    <w:p w:rsidR="002D0981" w:rsidRPr="002D0981" w:rsidRDefault="002D0981" w:rsidP="002D09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О. Ю. </w:t>
      </w:r>
      <w:proofErr w:type="spellStart"/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Старцева</w:t>
      </w:r>
      <w:proofErr w:type="spellEnd"/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«Школа дорожных наук» Профилактика детского дорожно-транспортного травматизма. Москва «Сфера» 2010г.</w:t>
      </w:r>
    </w:p>
    <w:p w:rsidR="002D0981" w:rsidRPr="002D0981" w:rsidRDefault="002D0981" w:rsidP="002D09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О. В </w:t>
      </w:r>
      <w:proofErr w:type="spellStart"/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Чермашенцева</w:t>
      </w:r>
      <w:proofErr w:type="spellEnd"/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«Основы безопасного поведения дошкольников» Волгоград,2008г.</w:t>
      </w:r>
    </w:p>
    <w:p w:rsidR="002D0981" w:rsidRPr="002D0981" w:rsidRDefault="002D0981" w:rsidP="002D09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Извекова Н. А, Медведева А. Ф. и др. Правила дорожного движения для детей дошкольного возраста. М., 2005.</w:t>
      </w:r>
    </w:p>
    <w:p w:rsidR="002D0981" w:rsidRPr="002D0981" w:rsidRDefault="004B0719" w:rsidP="002D09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2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hyperlink r:id="rId5" w:history="1">
        <w:r w:rsidRPr="00534145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https://infourok.ru/proekt-po-bezopasnosti-v-podgotovitelnoy-k-gruppe-ostorozhen-bud-vsegda-3988368.html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</w:p>
    <w:p w:rsidR="002D0981" w:rsidRPr="002D0981" w:rsidRDefault="004B0719" w:rsidP="002D09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</w:t>
      </w:r>
      <w:r w:rsidRPr="004B0719">
        <w:t xml:space="preserve"> </w:t>
      </w:r>
      <w:hyperlink r:id="rId6" w:history="1">
        <w:r w:rsidR="008F26C2" w:rsidRPr="00534145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https://sh-int26-ryazan-r62.gosweb.gosuslugi.ru/</w:t>
        </w:r>
      </w:hyperlink>
      <w:r w:rsidR="008F2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75C65" w:rsidRPr="004B0719" w:rsidRDefault="00A75C65" w:rsidP="0005074A">
      <w:pPr>
        <w:tabs>
          <w:tab w:val="left" w:pos="8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719" w:rsidRDefault="004B0719">
      <w:pPr>
        <w:tabs>
          <w:tab w:val="left" w:pos="8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F4F" w:rsidRDefault="00AD0F4F">
      <w:pPr>
        <w:tabs>
          <w:tab w:val="left" w:pos="8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F4F" w:rsidRDefault="00AD0F4F">
      <w:pPr>
        <w:tabs>
          <w:tab w:val="left" w:pos="8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F4F" w:rsidRDefault="00AD0F4F">
      <w:pPr>
        <w:tabs>
          <w:tab w:val="left" w:pos="8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F4F" w:rsidRDefault="00AD0F4F">
      <w:pPr>
        <w:tabs>
          <w:tab w:val="left" w:pos="8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F4F" w:rsidRDefault="00AD0F4F">
      <w:pPr>
        <w:tabs>
          <w:tab w:val="left" w:pos="8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F4F" w:rsidRDefault="00AD0F4F">
      <w:pPr>
        <w:tabs>
          <w:tab w:val="left" w:pos="8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F4F" w:rsidRDefault="00AD0F4F">
      <w:pPr>
        <w:tabs>
          <w:tab w:val="left" w:pos="8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F4F" w:rsidRDefault="00AD0F4F">
      <w:pPr>
        <w:tabs>
          <w:tab w:val="left" w:pos="8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F4F" w:rsidRDefault="00AD0F4F">
      <w:pPr>
        <w:tabs>
          <w:tab w:val="left" w:pos="8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F4F" w:rsidRDefault="00AD0F4F">
      <w:pPr>
        <w:tabs>
          <w:tab w:val="left" w:pos="8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F4F" w:rsidRDefault="00AD0F4F">
      <w:pPr>
        <w:tabs>
          <w:tab w:val="left" w:pos="8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F4F" w:rsidRDefault="00AD0F4F">
      <w:pPr>
        <w:tabs>
          <w:tab w:val="left" w:pos="8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F4F" w:rsidRDefault="00AD0F4F">
      <w:pPr>
        <w:tabs>
          <w:tab w:val="left" w:pos="8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F4F" w:rsidRDefault="00AD0F4F">
      <w:pPr>
        <w:tabs>
          <w:tab w:val="left" w:pos="8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F4F" w:rsidRDefault="00AD0F4F">
      <w:pPr>
        <w:tabs>
          <w:tab w:val="left" w:pos="8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F4F" w:rsidRDefault="00AD0F4F">
      <w:pPr>
        <w:tabs>
          <w:tab w:val="left" w:pos="8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F4F" w:rsidRDefault="00AD0F4F">
      <w:pPr>
        <w:tabs>
          <w:tab w:val="left" w:pos="8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F4F" w:rsidRDefault="00AD0F4F">
      <w:pPr>
        <w:tabs>
          <w:tab w:val="left" w:pos="8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F4F" w:rsidRDefault="00AD0F4F">
      <w:pPr>
        <w:tabs>
          <w:tab w:val="left" w:pos="8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F4F" w:rsidRDefault="00AD0F4F">
      <w:pPr>
        <w:tabs>
          <w:tab w:val="left" w:pos="8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F4F" w:rsidRDefault="00AD0F4F">
      <w:pPr>
        <w:tabs>
          <w:tab w:val="left" w:pos="8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F4F" w:rsidRDefault="00AD0F4F">
      <w:pPr>
        <w:tabs>
          <w:tab w:val="left" w:pos="8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F4F" w:rsidRDefault="00AD0F4F">
      <w:pPr>
        <w:tabs>
          <w:tab w:val="left" w:pos="8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F4F" w:rsidRDefault="00AD0F4F">
      <w:pPr>
        <w:tabs>
          <w:tab w:val="left" w:pos="8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F4F" w:rsidRDefault="00AD0F4F">
      <w:pPr>
        <w:tabs>
          <w:tab w:val="left" w:pos="8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F4F" w:rsidRDefault="00AD0F4F">
      <w:pPr>
        <w:tabs>
          <w:tab w:val="left" w:pos="8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F4F" w:rsidRDefault="00AD0F4F">
      <w:pPr>
        <w:tabs>
          <w:tab w:val="left" w:pos="8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F4F" w:rsidRDefault="00AD0F4F">
      <w:pPr>
        <w:tabs>
          <w:tab w:val="left" w:pos="8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F4F" w:rsidRDefault="00AD0F4F">
      <w:pPr>
        <w:tabs>
          <w:tab w:val="left" w:pos="8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F4F" w:rsidRDefault="00AD0F4F">
      <w:pPr>
        <w:tabs>
          <w:tab w:val="left" w:pos="8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F4F" w:rsidRDefault="00AD0F4F" w:rsidP="00AD0F4F">
      <w:pPr>
        <w:tabs>
          <w:tab w:val="left" w:pos="897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AD0F4F" w:rsidRPr="004B0719" w:rsidRDefault="00AD0F4F">
      <w:pPr>
        <w:tabs>
          <w:tab w:val="left" w:pos="8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EE20228" wp14:editId="2F797D18">
            <wp:simplePos x="0" y="0"/>
            <wp:positionH relativeFrom="column">
              <wp:posOffset>-234375</wp:posOffset>
            </wp:positionH>
            <wp:positionV relativeFrom="paragraph">
              <wp:posOffset>248249</wp:posOffset>
            </wp:positionV>
            <wp:extent cx="2820837" cy="212204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37" cy="212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D1B1ECF" wp14:editId="4479DAC4">
            <wp:simplePos x="0" y="0"/>
            <wp:positionH relativeFrom="column">
              <wp:posOffset>3112051</wp:posOffset>
            </wp:positionH>
            <wp:positionV relativeFrom="paragraph">
              <wp:posOffset>248250</wp:posOffset>
            </wp:positionV>
            <wp:extent cx="2819719" cy="212153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19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A64BA76" wp14:editId="2551F146">
            <wp:simplePos x="0" y="0"/>
            <wp:positionH relativeFrom="column">
              <wp:posOffset>71240</wp:posOffset>
            </wp:positionH>
            <wp:positionV relativeFrom="paragraph">
              <wp:posOffset>2672080</wp:posOffset>
            </wp:positionV>
            <wp:extent cx="5713347" cy="4298411"/>
            <wp:effectExtent l="0" t="0" r="1905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347" cy="4298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08E71A5" wp14:editId="13AA89C8">
                <wp:extent cx="301625" cy="301625"/>
                <wp:effectExtent l="0" t="0" r="0" b="0"/>
                <wp:docPr id="2" name="AutoShape 1" descr="blob:https://web.whatsapp.com/0f45f5fa-66b8-4dca-adff-4093320e4c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319582" id="AutoShape 1" o:spid="_x0000_s1026" alt="blob:https://web.whatsapp.com/0f45f5fa-66b8-4dca-adff-4093320e4c69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AD0F4F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0747209" wp14:editId="5E477578">
                <wp:extent cx="301625" cy="301625"/>
                <wp:effectExtent l="0" t="0" r="0" b="0"/>
                <wp:docPr id="4" name="AutoShape 3" descr="blob:https://web.whatsapp.com/ff1a3c87-e608-4cc5-b4ea-13679310e3d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032A71" id="AutoShape 3" o:spid="_x0000_s1026" alt="blob:https://web.whatsapp.com/ff1a3c87-e608-4cc5-b4ea-13679310e3db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AD0F4F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6727141" wp14:editId="1F6FC3B3">
                <wp:extent cx="301625" cy="301625"/>
                <wp:effectExtent l="0" t="0" r="0" b="0"/>
                <wp:docPr id="6" name="AutoShape 5" descr="blob:https://web.whatsapp.com/d50e9ddb-981b-4eda-b008-7207ace58ee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20C806" id="AutoShape 5" o:spid="_x0000_s1026" alt="blob:https://web.whatsapp.com/d50e9ddb-981b-4eda-b008-7207ace58ee7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sectPr w:rsidR="00AD0F4F" w:rsidRPr="004B07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8586D"/>
    <w:multiLevelType w:val="multilevel"/>
    <w:tmpl w:val="481A7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8905EB"/>
    <w:multiLevelType w:val="multilevel"/>
    <w:tmpl w:val="6268C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3969F6"/>
    <w:multiLevelType w:val="multilevel"/>
    <w:tmpl w:val="BCBC2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8964D7"/>
    <w:multiLevelType w:val="multilevel"/>
    <w:tmpl w:val="90D48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1C6B5D"/>
    <w:multiLevelType w:val="multilevel"/>
    <w:tmpl w:val="45F66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1824BA"/>
    <w:multiLevelType w:val="multilevel"/>
    <w:tmpl w:val="621AD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C45BEC"/>
    <w:multiLevelType w:val="multilevel"/>
    <w:tmpl w:val="5B460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612D6C"/>
    <w:multiLevelType w:val="multilevel"/>
    <w:tmpl w:val="6E88D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C41234"/>
    <w:multiLevelType w:val="multilevel"/>
    <w:tmpl w:val="30FA7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64635A"/>
    <w:multiLevelType w:val="multilevel"/>
    <w:tmpl w:val="7722E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9874F3"/>
    <w:multiLevelType w:val="multilevel"/>
    <w:tmpl w:val="B8AC3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4F60A5"/>
    <w:multiLevelType w:val="multilevel"/>
    <w:tmpl w:val="C890B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B96EBB"/>
    <w:multiLevelType w:val="multilevel"/>
    <w:tmpl w:val="B1B2A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C0F05D4"/>
    <w:multiLevelType w:val="multilevel"/>
    <w:tmpl w:val="AA622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910AAD"/>
    <w:multiLevelType w:val="multilevel"/>
    <w:tmpl w:val="5E1E4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DF7FCE"/>
    <w:multiLevelType w:val="multilevel"/>
    <w:tmpl w:val="8C761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9A78CE"/>
    <w:multiLevelType w:val="multilevel"/>
    <w:tmpl w:val="B5224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8791903"/>
    <w:multiLevelType w:val="multilevel"/>
    <w:tmpl w:val="5AD4E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"/>
  </w:num>
  <w:num w:numId="3">
    <w:abstractNumId w:val="13"/>
  </w:num>
  <w:num w:numId="4">
    <w:abstractNumId w:val="5"/>
  </w:num>
  <w:num w:numId="5">
    <w:abstractNumId w:val="17"/>
  </w:num>
  <w:num w:numId="6">
    <w:abstractNumId w:val="9"/>
  </w:num>
  <w:num w:numId="7">
    <w:abstractNumId w:val="0"/>
  </w:num>
  <w:num w:numId="8">
    <w:abstractNumId w:val="4"/>
  </w:num>
  <w:num w:numId="9">
    <w:abstractNumId w:val="10"/>
  </w:num>
  <w:num w:numId="10">
    <w:abstractNumId w:val="11"/>
  </w:num>
  <w:num w:numId="11">
    <w:abstractNumId w:val="14"/>
  </w:num>
  <w:num w:numId="12">
    <w:abstractNumId w:val="15"/>
  </w:num>
  <w:num w:numId="13">
    <w:abstractNumId w:val="1"/>
  </w:num>
  <w:num w:numId="14">
    <w:abstractNumId w:val="6"/>
  </w:num>
  <w:num w:numId="15">
    <w:abstractNumId w:val="7"/>
  </w:num>
  <w:num w:numId="16">
    <w:abstractNumId w:val="16"/>
  </w:num>
  <w:num w:numId="17">
    <w:abstractNumId w:val="8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D11"/>
    <w:rsid w:val="0005074A"/>
    <w:rsid w:val="000D0E08"/>
    <w:rsid w:val="002D0981"/>
    <w:rsid w:val="003A58D8"/>
    <w:rsid w:val="004B0719"/>
    <w:rsid w:val="00661F4B"/>
    <w:rsid w:val="00862A95"/>
    <w:rsid w:val="00897E93"/>
    <w:rsid w:val="008F26C2"/>
    <w:rsid w:val="009718D1"/>
    <w:rsid w:val="00A75C65"/>
    <w:rsid w:val="00AD0F4F"/>
    <w:rsid w:val="00CA0D11"/>
    <w:rsid w:val="00F8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3349E"/>
  <w15:chartTrackingRefBased/>
  <w15:docId w15:val="{C1808E69-0C1E-4BD6-B519-FDC8203F2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1F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ichfactdown-paragraph">
    <w:name w:val="richfactdown-paragraph"/>
    <w:basedOn w:val="a"/>
    <w:rsid w:val="00F84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F8443E"/>
    <w:rPr>
      <w:b/>
      <w:bCs/>
    </w:rPr>
  </w:style>
  <w:style w:type="paragraph" w:customStyle="1" w:styleId="c0">
    <w:name w:val="c0"/>
    <w:basedOn w:val="a"/>
    <w:rsid w:val="00862A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62A95"/>
  </w:style>
  <w:style w:type="character" w:customStyle="1" w:styleId="c7">
    <w:name w:val="c7"/>
    <w:basedOn w:val="a0"/>
    <w:rsid w:val="00862A95"/>
  </w:style>
  <w:style w:type="character" w:customStyle="1" w:styleId="c15">
    <w:name w:val="c15"/>
    <w:basedOn w:val="a0"/>
    <w:rsid w:val="00862A95"/>
  </w:style>
  <w:style w:type="paragraph" w:customStyle="1" w:styleId="c4">
    <w:name w:val="c4"/>
    <w:basedOn w:val="a"/>
    <w:rsid w:val="00862A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62A95"/>
  </w:style>
  <w:style w:type="character" w:customStyle="1" w:styleId="c14">
    <w:name w:val="c14"/>
    <w:basedOn w:val="a0"/>
    <w:rsid w:val="00862A95"/>
  </w:style>
  <w:style w:type="character" w:customStyle="1" w:styleId="c10">
    <w:name w:val="c10"/>
    <w:basedOn w:val="a0"/>
    <w:rsid w:val="00862A95"/>
  </w:style>
  <w:style w:type="table" w:styleId="a4">
    <w:name w:val="Table Grid"/>
    <w:basedOn w:val="a1"/>
    <w:uiPriority w:val="39"/>
    <w:rsid w:val="00862A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4B07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696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14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h-int26-ryazan-r62.gosweb.gosuslugi.ru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infourok.ru/proekt-po-bezopasnosti-v-podgotovitelnoy-k-gruppe-ostorozhen-bud-vsegda-3988368.htm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9</Pages>
  <Words>2193</Words>
  <Characters>12501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2024-12-11T04:26:00Z</dcterms:created>
  <dcterms:modified xsi:type="dcterms:W3CDTF">2024-12-11T07:53:00Z</dcterms:modified>
</cp:coreProperties>
</file>