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DB" w:rsidRPr="000416DB" w:rsidRDefault="000416DB" w:rsidP="000416DB">
      <w:pPr>
        <w:pStyle w:val="a3"/>
        <w:spacing w:before="0" w:beforeAutospacing="0" w:line="306" w:lineRule="atLeast"/>
        <w:jc w:val="center"/>
        <w:rPr>
          <w:i/>
          <w:u w:val="single"/>
        </w:rPr>
      </w:pPr>
      <w:r w:rsidRPr="000416DB">
        <w:rPr>
          <w:b/>
          <w:bCs/>
          <w:i/>
          <w:color w:val="000000"/>
          <w:u w:val="single"/>
        </w:rPr>
        <w:t xml:space="preserve">СОВРЕМЕННЫЕ ОБРАЗОВАТЕЛЬНЫЕ ТЕХНОЛОГИИ НА </w:t>
      </w:r>
      <w:r w:rsidRPr="000416DB">
        <w:rPr>
          <w:b/>
          <w:bCs/>
          <w:i/>
          <w:color w:val="000000"/>
          <w:u w:val="single"/>
        </w:rPr>
        <w:t>ЗАНЯТИЯХ ПО ВИДУ СПОРТА «КИКБОКСИНГ»</w:t>
      </w:r>
    </w:p>
    <w:p w:rsidR="000416DB" w:rsidRDefault="000416DB" w:rsidP="000416DB">
      <w:pPr>
        <w:pStyle w:val="a3"/>
        <w:spacing w:before="0" w:beforeAutospacing="0" w:line="306" w:lineRule="atLeast"/>
        <w:jc w:val="center"/>
      </w:pPr>
    </w:p>
    <w:p w:rsidR="000416DB" w:rsidRDefault="000416DB" w:rsidP="000416DB">
      <w:pPr>
        <w:pStyle w:val="a3"/>
        <w:spacing w:before="0" w:beforeAutospacing="0" w:line="306" w:lineRule="atLeast"/>
        <w:ind w:firstLine="709"/>
        <w:jc w:val="both"/>
      </w:pPr>
      <w:r>
        <w:rPr>
          <w:color w:val="000000"/>
        </w:rPr>
        <w:t xml:space="preserve">В школьной практике используются различные педагогические технологии, обеспечивающие активизацию творческих способностей </w:t>
      </w:r>
      <w:r w:rsidRPr="000416DB">
        <w:rPr>
          <w:color w:val="000000"/>
        </w:rPr>
        <w:t>обучающихся</w:t>
      </w:r>
      <w:r>
        <w:rPr>
          <w:color w:val="000000"/>
        </w:rPr>
        <w:t>. Мы же остановимся на тех, которые используются</w:t>
      </w:r>
      <w:r>
        <w:rPr>
          <w:color w:val="000000"/>
        </w:rPr>
        <w:t xml:space="preserve"> на занятиях по кикбоксингу.</w:t>
      </w:r>
    </w:p>
    <w:p w:rsidR="000416DB" w:rsidRDefault="000416DB" w:rsidP="000416DB">
      <w:pPr>
        <w:pStyle w:val="a3"/>
        <w:spacing w:before="0" w:beforeAutospacing="0" w:line="306" w:lineRule="atLeast"/>
        <w:jc w:val="center"/>
      </w:pPr>
      <w:r>
        <w:rPr>
          <w:b/>
          <w:bCs/>
          <w:color w:val="000000"/>
        </w:rPr>
        <w:t>2.1.Здоровьесберегающие технологии.</w:t>
      </w:r>
    </w:p>
    <w:p w:rsidR="000416DB" w:rsidRDefault="000416DB" w:rsidP="000416DB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color w:val="000000"/>
        </w:rPr>
        <w:t xml:space="preserve">Важное место в профессиональной деятельности </w:t>
      </w:r>
      <w:r>
        <w:rPr>
          <w:color w:val="000000"/>
        </w:rPr>
        <w:t>преподавателя</w:t>
      </w:r>
      <w:r>
        <w:rPr>
          <w:color w:val="000000"/>
        </w:rPr>
        <w:t xml:space="preserve"> отводится </w:t>
      </w:r>
      <w:proofErr w:type="spellStart"/>
      <w:r>
        <w:rPr>
          <w:color w:val="000000"/>
        </w:rPr>
        <w:t>здоровьесберегающим</w:t>
      </w:r>
      <w:proofErr w:type="spellEnd"/>
      <w:r>
        <w:rPr>
          <w:color w:val="000000"/>
        </w:rPr>
        <w:t xml:space="preserve"> технологиям, цель которых, обеспечить </w:t>
      </w:r>
      <w:r>
        <w:rPr>
          <w:color w:val="000000"/>
        </w:rPr>
        <w:t>обучающемуся</w:t>
      </w:r>
      <w:r>
        <w:rPr>
          <w:color w:val="000000"/>
        </w:rPr>
        <w:t xml:space="preserve"> возможность сохранения здоровья за период обучения в </w:t>
      </w:r>
      <w:r>
        <w:rPr>
          <w:color w:val="000000"/>
        </w:rPr>
        <w:t xml:space="preserve">спортивной </w:t>
      </w:r>
      <w:r>
        <w:rPr>
          <w:color w:val="000000"/>
        </w:rPr>
        <w:t>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  <w:proofErr w:type="gramEnd"/>
      <w:r>
        <w:rPr>
          <w:color w:val="000000"/>
        </w:rPr>
        <w:t xml:space="preserve"> На </w:t>
      </w:r>
      <w:r>
        <w:rPr>
          <w:color w:val="000000"/>
        </w:rPr>
        <w:t>занятиях</w:t>
      </w:r>
      <w:r>
        <w:rPr>
          <w:color w:val="000000"/>
        </w:rPr>
        <w:t xml:space="preserve"> данная технология – это основа основ, она является самой значимой из всех технологий, по степени влияния на здоровье </w:t>
      </w:r>
      <w:r>
        <w:rPr>
          <w:color w:val="000000"/>
        </w:rPr>
        <w:t>обучающих</w:t>
      </w:r>
      <w:r>
        <w:rPr>
          <w:color w:val="000000"/>
        </w:rPr>
        <w:t>, так как основана на возрастных особенностях познавательной деятельности детей, оптимальном сочетании двигательных и статических нагрузок, обучении в малых группах, использовании наглядности и сочетании различных форм предоставления информации.</w:t>
      </w:r>
    </w:p>
    <w:p w:rsidR="000416DB" w:rsidRDefault="000416DB" w:rsidP="000416DB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Одним из главных направлений </w:t>
      </w:r>
      <w:proofErr w:type="spellStart"/>
      <w:r>
        <w:rPr>
          <w:color w:val="000000"/>
        </w:rPr>
        <w:t>здоровьесбережения</w:t>
      </w:r>
      <w:proofErr w:type="spellEnd"/>
      <w:r>
        <w:rPr>
          <w:color w:val="000000"/>
        </w:rPr>
        <w:t xml:space="preserve"> является создание здорового психологического климата на </w:t>
      </w:r>
      <w:r>
        <w:rPr>
          <w:color w:val="000000"/>
        </w:rPr>
        <w:t>занятиях</w:t>
      </w:r>
      <w:r>
        <w:rPr>
          <w:color w:val="000000"/>
        </w:rPr>
        <w:t>. Когда ситуация успеха способствует формированию положительной мотивации к процессу обучения в целом, тем самым снижая эмоциональную напряженность, улучшая комфортность взаимоотношений всех участников образовательного процесса.</w:t>
      </w:r>
    </w:p>
    <w:p w:rsidR="000416DB" w:rsidRDefault="000416DB" w:rsidP="000416DB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Чередование различных видов учебной деятельности; использование методов, способствующих активизации инициативы и творческого самовыражения учеников. Большое значение имеет и эмоциональный климат на уроке: «хороший смех дарит здоровье». При выборе форм, содержания и методов работы учитывается возраст, пол </w:t>
      </w:r>
      <w:r>
        <w:rPr>
          <w:color w:val="000000"/>
        </w:rPr>
        <w:t>обучающегося</w:t>
      </w:r>
      <w:r>
        <w:rPr>
          <w:color w:val="000000"/>
        </w:rPr>
        <w:t>, состояние здоровья, уровень их развития и подготовленности. На уроках обеспечиваем необходимые условия в соответствии с санитарно-гигиеническими нормами (освещение, характеристика воздуха, температурный режим). Занятия проводятся преимущественно на свежем воздухе.</w:t>
      </w:r>
    </w:p>
    <w:p w:rsidR="000416DB" w:rsidRDefault="000416DB" w:rsidP="000416DB">
      <w:pPr>
        <w:pStyle w:val="a3"/>
        <w:spacing w:before="0" w:beforeAutospacing="0" w:line="306" w:lineRule="atLeast"/>
        <w:jc w:val="center"/>
        <w:rPr>
          <w:b/>
          <w:bCs/>
          <w:color w:val="000000"/>
        </w:rPr>
      </w:pPr>
    </w:p>
    <w:p w:rsidR="000416DB" w:rsidRDefault="000416DB" w:rsidP="000416DB">
      <w:pPr>
        <w:pStyle w:val="a3"/>
        <w:spacing w:before="0" w:beforeAutospacing="0" w:line="306" w:lineRule="atLeast"/>
        <w:jc w:val="center"/>
      </w:pPr>
      <w:r>
        <w:rPr>
          <w:b/>
          <w:bCs/>
          <w:color w:val="000000"/>
        </w:rPr>
        <w:t>2.2.Игровые технологии.</w:t>
      </w:r>
    </w:p>
    <w:p w:rsidR="000416DB" w:rsidRDefault="000416DB" w:rsidP="000416DB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Практика показывает, что применение игровых технологий с учетом возрастных особенностей не теряет актуальности. Каждому возрасту соответствует свой набор игр, хотя бывают и исключения. Игровая технология является уникальной формой обучения, которая позволяет сделать обычный урок интересным и увлекательным. Игровая деятельность на </w:t>
      </w:r>
      <w:r>
        <w:rPr>
          <w:color w:val="000000"/>
        </w:rPr>
        <w:t>занятиях</w:t>
      </w:r>
      <w:r>
        <w:rPr>
          <w:color w:val="000000"/>
        </w:rPr>
        <w:t xml:space="preserve"> занимает важное место в образовательном процессе.</w:t>
      </w:r>
    </w:p>
    <w:p w:rsidR="000416DB" w:rsidRDefault="000416DB" w:rsidP="000416DB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Ценность игровой деятельности заключается в том, что она учитывает психолого-педагогическую природу ребенка, отвечает его потребностям и интересам.</w:t>
      </w:r>
    </w:p>
    <w:p w:rsidR="000416DB" w:rsidRDefault="000416DB" w:rsidP="000416DB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Игра формирует типовые навыки социального поведения, специфические системы ценностей, ориентацию на групповые и индивидуальные действия, развивает стереотипы поведения в человеческих общностях.</w:t>
      </w:r>
    </w:p>
    <w:p w:rsidR="000416DB" w:rsidRDefault="000416DB" w:rsidP="000416DB">
      <w:pPr>
        <w:pStyle w:val="a3"/>
        <w:spacing w:before="0" w:beforeAutospacing="0" w:line="306" w:lineRule="atLeast"/>
        <w:ind w:firstLine="709"/>
        <w:jc w:val="both"/>
      </w:pPr>
      <w:r>
        <w:rPr>
          <w:color w:val="000000"/>
        </w:rPr>
        <w:t>Игровая деятельность</w:t>
      </w:r>
      <w:r>
        <w:rPr>
          <w:color w:val="000000"/>
        </w:rPr>
        <w:t xml:space="preserve"> п</w:t>
      </w:r>
      <w:r>
        <w:rPr>
          <w:color w:val="000000"/>
        </w:rPr>
        <w:t xml:space="preserve">озволяет усвоить большее количество информации, основанной на примерах конкретной деятельности, моделируемой в игре, помогает </w:t>
      </w:r>
      <w:r>
        <w:rPr>
          <w:color w:val="000000"/>
        </w:rPr>
        <w:lastRenderedPageBreak/>
        <w:t>ребятам в процессе игры научиться принимать ответственные решения в сложных ситуациях.</w:t>
      </w:r>
    </w:p>
    <w:p w:rsidR="000416DB" w:rsidRDefault="000416DB" w:rsidP="000416DB">
      <w:pPr>
        <w:pStyle w:val="a3"/>
        <w:spacing w:before="0" w:beforeAutospacing="0" w:line="306" w:lineRule="atLeast"/>
        <w:jc w:val="center"/>
      </w:pPr>
      <w:r>
        <w:rPr>
          <w:b/>
          <w:bCs/>
          <w:color w:val="000000"/>
        </w:rPr>
        <w:t>2.3.Соревновательные технологии.</w:t>
      </w:r>
    </w:p>
    <w:p w:rsidR="000416DB" w:rsidRDefault="000416DB" w:rsidP="000416DB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Цель соревновательной технологии - стимулировать максимальное проявление двигательных способностей. На каждом </w:t>
      </w:r>
      <w:r>
        <w:rPr>
          <w:color w:val="000000"/>
        </w:rPr>
        <w:t>занятии</w:t>
      </w:r>
      <w:r>
        <w:rPr>
          <w:color w:val="000000"/>
        </w:rPr>
        <w:t xml:space="preserve"> применяются элементы соревновательной технологии:</w:t>
      </w:r>
    </w:p>
    <w:p w:rsidR="000416DB" w:rsidRDefault="000416DB" w:rsidP="000416DB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На</w:t>
      </w:r>
      <w:r>
        <w:rPr>
          <w:color w:val="000000"/>
        </w:rPr>
        <w:t xml:space="preserve"> занятиях обязательно применяется соревновательный метод в процессе учебной игры. Этот метод ведет к повышению эмоциональной направленности </w:t>
      </w:r>
      <w:r>
        <w:rPr>
          <w:color w:val="000000"/>
        </w:rPr>
        <w:t>занятия</w:t>
      </w:r>
      <w:r>
        <w:rPr>
          <w:color w:val="000000"/>
        </w:rPr>
        <w:t>, увеличению интереса к игре, повышению мотивации к совершенствованию технико-тактических навыков и развитию физических качеств.</w:t>
      </w:r>
    </w:p>
    <w:p w:rsidR="000416DB" w:rsidRDefault="000416DB" w:rsidP="000416DB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Соревновательный метод очень эффективен в привлечении </w:t>
      </w:r>
      <w:r>
        <w:rPr>
          <w:color w:val="000000"/>
        </w:rPr>
        <w:t>обучающих</w:t>
      </w:r>
      <w:r>
        <w:rPr>
          <w:color w:val="000000"/>
        </w:rPr>
        <w:t xml:space="preserve"> к занятиям физической культурой и спортом во внеурочное время – дети охотно участвуют в соревнованиях между </w:t>
      </w:r>
      <w:r>
        <w:rPr>
          <w:color w:val="000000"/>
        </w:rPr>
        <w:t>командами</w:t>
      </w:r>
      <w:r>
        <w:rPr>
          <w:color w:val="000000"/>
        </w:rPr>
        <w:t>, активно болеют, что способствует повышению стремления детей к самосовершенствованию</w:t>
      </w:r>
      <w:r>
        <w:rPr>
          <w:color w:val="000000"/>
        </w:rPr>
        <w:t>.</w:t>
      </w:r>
    </w:p>
    <w:p w:rsidR="000416DB" w:rsidRDefault="000416DB" w:rsidP="000416DB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Командные состязания характеризуются наряду с этим отношениями взаимопомощи, взаимной ответственности и ответственности перед целым коллективом за достижение соревновательной цели — победы.</w:t>
      </w:r>
    </w:p>
    <w:p w:rsidR="00FB2F92" w:rsidRDefault="00FB2F92" w:rsidP="000416DB">
      <w:pPr>
        <w:pStyle w:val="a3"/>
        <w:spacing w:before="0" w:beforeAutospacing="0" w:line="306" w:lineRule="atLeast"/>
        <w:rPr>
          <w:b/>
          <w:bCs/>
          <w:color w:val="000000"/>
        </w:rPr>
      </w:pPr>
    </w:p>
    <w:p w:rsidR="000416DB" w:rsidRDefault="000416DB" w:rsidP="00FB2F92">
      <w:pPr>
        <w:pStyle w:val="a3"/>
        <w:spacing w:before="0" w:beforeAutospacing="0" w:line="306" w:lineRule="atLeast"/>
        <w:jc w:val="center"/>
      </w:pPr>
      <w:r>
        <w:rPr>
          <w:b/>
          <w:bCs/>
          <w:color w:val="000000"/>
        </w:rPr>
        <w:t>2.4.Технология личностно-ориентированного обучения.</w:t>
      </w:r>
    </w:p>
    <w:p w:rsidR="000416DB" w:rsidRDefault="000416DB" w:rsidP="00FB2F9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Современный </w:t>
      </w:r>
      <w:r w:rsidR="00FB2F92">
        <w:rPr>
          <w:color w:val="000000"/>
        </w:rPr>
        <w:t>занятия</w:t>
      </w:r>
      <w:r>
        <w:rPr>
          <w:color w:val="000000"/>
        </w:rPr>
        <w:t xml:space="preserve"> и повышение его эффективности невозможно без разработки вопроса личностно-ориентированного обучения.</w:t>
      </w:r>
    </w:p>
    <w:p w:rsidR="000416DB" w:rsidRDefault="00FB2F92" w:rsidP="00FB2F92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color w:val="000000"/>
        </w:rPr>
        <w:t>Личностно-</w:t>
      </w:r>
      <w:r w:rsidR="000416DB">
        <w:rPr>
          <w:color w:val="000000"/>
        </w:rPr>
        <w:t>ориентированный</w:t>
      </w:r>
      <w:proofErr w:type="gramEnd"/>
      <w:r w:rsidR="000416DB">
        <w:rPr>
          <w:color w:val="000000"/>
        </w:rPr>
        <w:t xml:space="preserve"> и дифференцированный подходы важны для обучающихся, как с низкими, так и с высокими результатами в области физической культуры. Низкий уровень развития двигательных качеств часто бывает одной из главных причин неуспеваемости </w:t>
      </w:r>
      <w:r>
        <w:rPr>
          <w:color w:val="000000"/>
        </w:rPr>
        <w:t>обучающихся</w:t>
      </w:r>
      <w:r w:rsidR="000416DB">
        <w:rPr>
          <w:color w:val="000000"/>
        </w:rPr>
        <w:t xml:space="preserve"> по физической культуре, а </w:t>
      </w:r>
      <w:r>
        <w:rPr>
          <w:color w:val="000000"/>
        </w:rPr>
        <w:t>обучающимися</w:t>
      </w:r>
      <w:r w:rsidR="000416DB">
        <w:rPr>
          <w:color w:val="000000"/>
        </w:rPr>
        <w:t xml:space="preserve"> с высоким уровнем не интересно на </w:t>
      </w:r>
      <w:r>
        <w:rPr>
          <w:color w:val="000000"/>
        </w:rPr>
        <w:t>занятиях</w:t>
      </w:r>
      <w:r w:rsidR="000416DB">
        <w:rPr>
          <w:color w:val="000000"/>
        </w:rPr>
        <w:t xml:space="preserve">, рассчитанным </w:t>
      </w:r>
      <w:proofErr w:type="gramStart"/>
      <w:r w:rsidR="000416DB">
        <w:rPr>
          <w:color w:val="000000"/>
        </w:rPr>
        <w:t>на</w:t>
      </w:r>
      <w:proofErr w:type="gramEnd"/>
      <w:r w:rsidR="000416DB">
        <w:rPr>
          <w:color w:val="000000"/>
        </w:rPr>
        <w:t xml:space="preserve"> среднего </w:t>
      </w:r>
      <w:r>
        <w:rPr>
          <w:color w:val="000000"/>
        </w:rPr>
        <w:t>обучающегося</w:t>
      </w:r>
      <w:r w:rsidR="000416DB">
        <w:rPr>
          <w:color w:val="000000"/>
        </w:rPr>
        <w:t>.</w:t>
      </w:r>
    </w:p>
    <w:p w:rsidR="000416DB" w:rsidRDefault="000416DB" w:rsidP="00FB2F9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Помимо деления обучающихся на основную и подготовительную группы, почти в </w:t>
      </w:r>
      <w:r w:rsidR="00FB2F92">
        <w:rPr>
          <w:color w:val="000000"/>
        </w:rPr>
        <w:t>каждой группе</w:t>
      </w:r>
      <w:r>
        <w:rPr>
          <w:color w:val="000000"/>
        </w:rPr>
        <w:t xml:space="preserve"> условно можно разделить </w:t>
      </w:r>
      <w:r w:rsidR="00FB2F92">
        <w:rPr>
          <w:color w:val="000000"/>
        </w:rPr>
        <w:t xml:space="preserve">занимающихся </w:t>
      </w:r>
      <w:r>
        <w:rPr>
          <w:color w:val="000000"/>
        </w:rPr>
        <w:t>еще на несколько групп (категорий):</w:t>
      </w:r>
    </w:p>
    <w:p w:rsidR="000416DB" w:rsidRDefault="000416DB" w:rsidP="00FB2F9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- совершенно здоровые дети, но не желающие трудиться;</w:t>
      </w:r>
    </w:p>
    <w:p w:rsidR="000416DB" w:rsidRDefault="000416DB" w:rsidP="00FB2F9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- дети, временно перешедшие в подготовительную группу из-за болезни;</w:t>
      </w:r>
    </w:p>
    <w:p w:rsidR="000416DB" w:rsidRDefault="000416DB" w:rsidP="00FB2F9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- плохо физически развитые дети, которые боятся насмешек, замыкаются;</w:t>
      </w:r>
    </w:p>
    <w:p w:rsidR="000416DB" w:rsidRDefault="000416DB" w:rsidP="00FB2F9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- хорошо физически развитые дети, которые могут потерять желание заниматься на уроках, если им будет очень легко и неинтересно.</w:t>
      </w:r>
    </w:p>
    <w:p w:rsidR="000416DB" w:rsidRDefault="000416DB" w:rsidP="00FB2F9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Поэтому и необходимо дифференцирование и задач, и содержания, и темпа освоения программного материала, и оценки достижений.</w:t>
      </w:r>
    </w:p>
    <w:p w:rsidR="000416DB" w:rsidRDefault="000416DB" w:rsidP="00FB2F9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Содержание личностно-ориентированного обучения - это совокупность педагогических технологий дифференцированного обучения двигательным действиям, развития физических качеств, формирования знаний и методических умений и технологий управления образовательным процессом, обеспечивающих достижение физического совершенства.</w:t>
      </w:r>
    </w:p>
    <w:p w:rsidR="000416DB" w:rsidRDefault="000416DB" w:rsidP="00FB2F92">
      <w:pPr>
        <w:pStyle w:val="a3"/>
        <w:spacing w:before="0" w:beforeAutospacing="0" w:after="0" w:afterAutospacing="0"/>
        <w:jc w:val="both"/>
      </w:pPr>
    </w:p>
    <w:p w:rsidR="000416DB" w:rsidRDefault="000416DB" w:rsidP="00FB2F92">
      <w:pPr>
        <w:pStyle w:val="a3"/>
        <w:spacing w:before="0" w:beforeAutospacing="0" w:line="306" w:lineRule="atLeast"/>
        <w:jc w:val="center"/>
      </w:pPr>
      <w:r>
        <w:rPr>
          <w:b/>
          <w:bCs/>
          <w:color w:val="000000"/>
        </w:rPr>
        <w:t>2.5.Технология уровневой дифференциации.</w:t>
      </w:r>
    </w:p>
    <w:p w:rsidR="000416DB" w:rsidRDefault="000416DB" w:rsidP="00FB2F9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Одним из направлений в улучшении физического воспитания учащихся образовательных школ является использование дифференцированного похода на уроках физической культуры как важного условия оптимизации процесса обучения и воспитания. Необходимость дифференцированного подхода </w:t>
      </w:r>
      <w:r w:rsidR="00FB2F92">
        <w:rPr>
          <w:color w:val="000000"/>
        </w:rPr>
        <w:t>обучающим</w:t>
      </w:r>
      <w:r>
        <w:rPr>
          <w:color w:val="000000"/>
        </w:rPr>
        <w:t xml:space="preserve"> при обучени</w:t>
      </w:r>
      <w:proofErr w:type="gramStart"/>
      <w:r>
        <w:rPr>
          <w:color w:val="000000"/>
        </w:rPr>
        <w:t>и-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lastRenderedPageBreak/>
        <w:t>мысль не новая, но, к сожалению, не реализуемая на практике в должной мере. Дальнейшее совершенствование урока и повышение его эффективности невозможно без разработки вопроса о дифференцированном обучении. В классах часто подбираются ребята с разным уровнем физической  подготовленности и психологическими качествами. Это является причиной понижения эффективности уроков физической культуры при условии использования единообразных требований  и методов работы со всеми обучающимися. Здесь помогут элементы технологии уровневой дифференциации:</w:t>
      </w:r>
    </w:p>
    <w:p w:rsidR="000416DB" w:rsidRDefault="000416DB" w:rsidP="00FB2F92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- на уроке давать задания с учетом уровня подготовки, развития, особенности мышления и познавательного интереса к предмету;</w:t>
      </w:r>
    </w:p>
    <w:p w:rsidR="000416DB" w:rsidRDefault="000416DB" w:rsidP="00FB2F92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- при оценивании учитывать не только достигнутый результат, но и динамику изменений физической подготовленности ученика;</w:t>
      </w:r>
    </w:p>
    <w:p w:rsidR="000416DB" w:rsidRDefault="000416DB" w:rsidP="00FB2F92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участвуют в соревнованиях муниципального и областного уровней.</w:t>
      </w:r>
    </w:p>
    <w:p w:rsidR="000416DB" w:rsidRDefault="000416DB" w:rsidP="0027179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При оценке физической подготовленности учитывается как максимальный результат, так и прирост результата. Причем индивидуальные достижения имеют приоритетное значение.</w:t>
      </w:r>
    </w:p>
    <w:p w:rsidR="00FB2F92" w:rsidRDefault="00FB2F92" w:rsidP="00FB2F92">
      <w:pPr>
        <w:pStyle w:val="a3"/>
        <w:spacing w:before="0" w:beforeAutospacing="0" w:after="0" w:afterAutospacing="0"/>
        <w:ind w:firstLine="709"/>
      </w:pPr>
    </w:p>
    <w:p w:rsidR="000416DB" w:rsidRDefault="000416DB" w:rsidP="00FB2F92">
      <w:pPr>
        <w:pStyle w:val="a3"/>
        <w:spacing w:before="0" w:beforeAutospacing="0" w:line="306" w:lineRule="atLeast"/>
        <w:jc w:val="center"/>
      </w:pPr>
      <w:r>
        <w:rPr>
          <w:b/>
          <w:bCs/>
          <w:color w:val="000000"/>
        </w:rPr>
        <w:t>2.6. Информационно-коммуникативные технологии.</w:t>
      </w:r>
    </w:p>
    <w:p w:rsidR="000416DB" w:rsidRDefault="000416DB" w:rsidP="0027179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Развитие общества сегодня диктует необходимость использовать новые информационно-коммуникативные технологии во всех сферах жизни. Компьютер дома, в школе в настоящее время, уже не роскошь, а средство для работы. Нужно ли использовать средства ИКТ на </w:t>
      </w:r>
      <w:r w:rsidR="004A1517">
        <w:rPr>
          <w:color w:val="000000"/>
        </w:rPr>
        <w:t>занятиях по кикбоксингу</w:t>
      </w:r>
      <w:r>
        <w:rPr>
          <w:color w:val="000000"/>
        </w:rPr>
        <w:t xml:space="preserve">? Разве это совместимо? Ведь </w:t>
      </w:r>
      <w:r w:rsidR="004A1517">
        <w:rPr>
          <w:color w:val="000000"/>
        </w:rPr>
        <w:t>спорт</w:t>
      </w:r>
      <w:r>
        <w:rPr>
          <w:color w:val="000000"/>
        </w:rPr>
        <w:t xml:space="preserve"> – это, прежде всего движение.</w:t>
      </w:r>
    </w:p>
    <w:p w:rsidR="000416DB" w:rsidRDefault="000416DB" w:rsidP="0027179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Задача </w:t>
      </w:r>
      <w:r w:rsidR="004A1517">
        <w:rPr>
          <w:color w:val="000000"/>
        </w:rPr>
        <w:t>тренера-преподавателя</w:t>
      </w:r>
      <w:r>
        <w:rPr>
          <w:color w:val="000000"/>
        </w:rPr>
        <w:t xml:space="preserve"> на </w:t>
      </w:r>
      <w:r w:rsidR="004A1517">
        <w:rPr>
          <w:color w:val="000000"/>
        </w:rPr>
        <w:t>занятиях</w:t>
      </w:r>
      <w:r>
        <w:rPr>
          <w:color w:val="000000"/>
        </w:rPr>
        <w:t xml:space="preserve">, выбрать такие методы обучения, которые позволили бы каждому </w:t>
      </w:r>
      <w:r w:rsidR="004A1517">
        <w:rPr>
          <w:color w:val="000000"/>
        </w:rPr>
        <w:t>обучающему</w:t>
      </w:r>
      <w:r>
        <w:rPr>
          <w:color w:val="000000"/>
        </w:rPr>
        <w:t xml:space="preserve"> проявить свою активность, своё творчество, активизировать двигательную и познавательную деятельность </w:t>
      </w:r>
      <w:r w:rsidR="004A1517">
        <w:rPr>
          <w:color w:val="000000"/>
        </w:rPr>
        <w:t>занимающего</w:t>
      </w:r>
      <w:r>
        <w:rPr>
          <w:color w:val="000000"/>
        </w:rPr>
        <w:t xml:space="preserve">. Использование новых информационных технологий, Интернет – ресурсов, позволяют достичь максимальных результатов в решении многих задач и на </w:t>
      </w:r>
      <w:r w:rsidR="004A1517">
        <w:rPr>
          <w:color w:val="000000"/>
        </w:rPr>
        <w:t>тренировке</w:t>
      </w:r>
      <w:r>
        <w:rPr>
          <w:color w:val="000000"/>
        </w:rPr>
        <w:t>.</w:t>
      </w:r>
    </w:p>
    <w:p w:rsidR="000416DB" w:rsidRDefault="000416DB" w:rsidP="0027179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И</w:t>
      </w:r>
      <w:r w:rsidR="004A1517">
        <w:rPr>
          <w:color w:val="000000"/>
        </w:rPr>
        <w:t>нформационно-</w:t>
      </w:r>
      <w:r>
        <w:rPr>
          <w:color w:val="000000"/>
        </w:rPr>
        <w:t xml:space="preserve">коммуникативные технологии позволяют решить проблему поиска и хранения информации, планирования, контроля и управления </w:t>
      </w:r>
      <w:r w:rsidR="004A1517">
        <w:rPr>
          <w:color w:val="000000"/>
        </w:rPr>
        <w:t>тренировками</w:t>
      </w:r>
      <w:r>
        <w:rPr>
          <w:color w:val="000000"/>
        </w:rPr>
        <w:t xml:space="preserve">, диагностики состояния здоровья и уровня физической подготовленности </w:t>
      </w:r>
      <w:proofErr w:type="gramStart"/>
      <w:r>
        <w:rPr>
          <w:color w:val="000000"/>
        </w:rPr>
        <w:t>занимающихся</w:t>
      </w:r>
      <w:proofErr w:type="gramEnd"/>
      <w:r>
        <w:rPr>
          <w:color w:val="000000"/>
        </w:rPr>
        <w:t>.</w:t>
      </w:r>
    </w:p>
    <w:p w:rsidR="000416DB" w:rsidRDefault="000416DB" w:rsidP="0027179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Использование презентаций на </w:t>
      </w:r>
      <w:r w:rsidR="004A1517">
        <w:rPr>
          <w:color w:val="000000"/>
        </w:rPr>
        <w:t>тренировках</w:t>
      </w:r>
      <w:r>
        <w:rPr>
          <w:color w:val="000000"/>
        </w:rPr>
        <w:t xml:space="preserve"> позволяет более подробно и наглядно предоставлять теоретический материал, что делает процесс образования наиболее эффективным.</w:t>
      </w:r>
    </w:p>
    <w:p w:rsidR="000416DB" w:rsidRDefault="000416DB" w:rsidP="0027179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С помощью презентации также можно доступно объяснить правила спортивных </w:t>
      </w:r>
      <w:r w:rsidR="004A1517">
        <w:rPr>
          <w:color w:val="000000"/>
        </w:rPr>
        <w:t>соревнований</w:t>
      </w:r>
      <w:r>
        <w:rPr>
          <w:color w:val="000000"/>
        </w:rPr>
        <w:t xml:space="preserve">, тактические действия </w:t>
      </w:r>
      <w:r w:rsidR="004A1517">
        <w:rPr>
          <w:color w:val="000000"/>
        </w:rPr>
        <w:t>спортсменов</w:t>
      </w:r>
      <w:r>
        <w:rPr>
          <w:color w:val="000000"/>
        </w:rPr>
        <w:t>, красочно преподнести исторические события, биографии спортсменов. Наличие визуального ряда информации позволяет закрепить в памяти.</w:t>
      </w:r>
    </w:p>
    <w:p w:rsidR="000416DB" w:rsidRDefault="000416DB" w:rsidP="0027179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Создание </w:t>
      </w:r>
      <w:proofErr w:type="spellStart"/>
      <w:r>
        <w:rPr>
          <w:color w:val="000000"/>
        </w:rPr>
        <w:t>флеш</w:t>
      </w:r>
      <w:proofErr w:type="spellEnd"/>
      <w:r>
        <w:rPr>
          <w:color w:val="000000"/>
        </w:rPr>
        <w:t xml:space="preserve">-презентаций и видеороликов с комплексами общеразвивающих упражнений (ОРУ) могут стать помощниками </w:t>
      </w:r>
      <w:r w:rsidR="004A1517">
        <w:rPr>
          <w:color w:val="000000"/>
        </w:rPr>
        <w:t>тренеру</w:t>
      </w:r>
      <w:r>
        <w:rPr>
          <w:color w:val="000000"/>
        </w:rPr>
        <w:t>.</w:t>
      </w:r>
    </w:p>
    <w:p w:rsidR="000416DB" w:rsidRDefault="000416DB" w:rsidP="0027179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Одним из видов домашнего задания может быть создание презентации по темам «Здоровый образ жизни и я», «Способы закаливания», «Вредные привычки» «Гимнастика» и т.д. Ребята могут выполнять такие задания как самостоятельно, так и в группах, что позволяет переходить им к выполнению проектов.</w:t>
      </w:r>
    </w:p>
    <w:p w:rsidR="000416DB" w:rsidRDefault="000416DB" w:rsidP="0027179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На </w:t>
      </w:r>
      <w:r w:rsidR="004A1517">
        <w:rPr>
          <w:color w:val="000000"/>
        </w:rPr>
        <w:t>тренировках</w:t>
      </w:r>
      <w:r>
        <w:rPr>
          <w:color w:val="000000"/>
        </w:rPr>
        <w:t xml:space="preserve"> также возможно проведение тестирования с целью проверки и закреплении знаний </w:t>
      </w:r>
      <w:r w:rsidR="004A1517">
        <w:rPr>
          <w:color w:val="000000"/>
        </w:rPr>
        <w:t>обучающихся</w:t>
      </w:r>
      <w:r>
        <w:rPr>
          <w:color w:val="000000"/>
        </w:rPr>
        <w:t>.</w:t>
      </w:r>
    </w:p>
    <w:p w:rsidR="000416DB" w:rsidRDefault="000416DB" w:rsidP="0027179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Во внеурочной работе также можно использовать ИКТ: представление команд, оформление соревнований, описание конкурсов и т.д.</w:t>
      </w:r>
      <w:bookmarkStart w:id="0" w:name="_GoBack"/>
      <w:bookmarkEnd w:id="0"/>
    </w:p>
    <w:p w:rsidR="000416DB" w:rsidRDefault="000416DB" w:rsidP="00271791">
      <w:pPr>
        <w:pStyle w:val="a3"/>
        <w:spacing w:before="0" w:beforeAutospacing="0" w:after="0" w:afterAutospacing="0"/>
        <w:ind w:firstLine="709"/>
        <w:jc w:val="both"/>
      </w:pPr>
    </w:p>
    <w:sectPr w:rsidR="00041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DB"/>
    <w:rsid w:val="000416DB"/>
    <w:rsid w:val="00271791"/>
    <w:rsid w:val="004A1517"/>
    <w:rsid w:val="00551C34"/>
    <w:rsid w:val="00862AD9"/>
    <w:rsid w:val="00D40168"/>
    <w:rsid w:val="00FB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3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2025-02-12T07:13:00Z</dcterms:created>
  <dcterms:modified xsi:type="dcterms:W3CDTF">2025-02-12T07:49:00Z</dcterms:modified>
</cp:coreProperties>
</file>