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F64" w:rsidRPr="00A03F26" w:rsidRDefault="00A03F26">
      <w:pPr>
        <w:rPr>
          <w:rFonts w:ascii="Arial Black" w:hAnsi="Arial Black"/>
          <w:b/>
          <w:bCs/>
        </w:rPr>
      </w:pPr>
      <w:r w:rsidRPr="00A03F26">
        <w:rPr>
          <w:rFonts w:ascii="Arial Black" w:hAnsi="Arial Black"/>
          <w:b/>
          <w:bCs/>
        </w:rPr>
        <w:t>СОВЕТЫ ДЛЯ РОДИТЕЛЕЙ</w:t>
      </w:r>
    </w:p>
    <w:p w:rsidR="00A03F26" w:rsidRPr="00A03F26" w:rsidRDefault="00A03F26" w:rsidP="00A03F26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2"/>
          <w:szCs w:val="22"/>
        </w:rPr>
      </w:pPr>
      <w:r w:rsidRPr="00A03F26">
        <w:rPr>
          <w:rStyle w:val="c10"/>
          <w:rFonts w:ascii="Arial Black" w:hAnsi="Arial Black"/>
          <w:b/>
          <w:bCs/>
          <w:color w:val="000000"/>
          <w:sz w:val="28"/>
          <w:szCs w:val="28"/>
        </w:rPr>
        <w:t xml:space="preserve"> по сенсорному развитию ребенка 2-3 лет.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Обращайте внимание ребенка на цвета окружающих его предметов и называйте их вместе с ним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Делайте с ним </w:t>
      </w:r>
      <w:proofErr w:type="gramStart"/>
      <w:r>
        <w:rPr>
          <w:rStyle w:val="c0"/>
          <w:color w:val="000000"/>
          <w:sz w:val="28"/>
          <w:szCs w:val="28"/>
        </w:rPr>
        <w:t>задания,  в</w:t>
      </w:r>
      <w:proofErr w:type="gramEnd"/>
      <w:r>
        <w:rPr>
          <w:rStyle w:val="c0"/>
          <w:color w:val="000000"/>
          <w:sz w:val="28"/>
          <w:szCs w:val="28"/>
        </w:rPr>
        <w:t xml:space="preserve"> которых он должен различать формы предметов. Например, из кучи игрушек отобрать круглые и квадратные.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Знакомьте ребенка с геометрическими фигурами и рассказывайте, как в упрощенном виде они называются: шарик, кубик, кирпичик.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Обращайте его </w:t>
      </w:r>
      <w:proofErr w:type="gramStart"/>
      <w:r>
        <w:rPr>
          <w:rStyle w:val="c0"/>
          <w:color w:val="000000"/>
          <w:sz w:val="28"/>
          <w:szCs w:val="28"/>
        </w:rPr>
        <w:t>внимание  на</w:t>
      </w:r>
      <w:proofErr w:type="gramEnd"/>
      <w:r>
        <w:rPr>
          <w:rStyle w:val="c0"/>
          <w:color w:val="000000"/>
          <w:sz w:val="28"/>
          <w:szCs w:val="28"/>
        </w:rPr>
        <w:t xml:space="preserve"> различие количества групп предметов. Укажите, где игрушка всего одна, где их много, а где мало.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Слушайте с ребенком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 д.</w:t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A03F26" w:rsidRP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забывайте играть с малышом в дидактические игры с предметами. Так он быстрее познакомится со свойствами тех или </w:t>
      </w:r>
      <w:proofErr w:type="gramStart"/>
      <w:r>
        <w:rPr>
          <w:rStyle w:val="c0"/>
          <w:color w:val="000000"/>
          <w:sz w:val="28"/>
          <w:szCs w:val="28"/>
        </w:rPr>
        <w:t>иных  в</w:t>
      </w:r>
      <w:r w:rsidR="006F068D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щей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ab/>
      </w:r>
    </w:p>
    <w:p w:rsidR="00A03F26" w:rsidRDefault="00A03F26" w:rsidP="00A03F26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 Прилагайте все усилия для обучения вашего малыша!</w:t>
      </w:r>
    </w:p>
    <w:p w:rsidR="00A03F26" w:rsidRDefault="00A03F26" w:rsidP="00A03F26">
      <w:pPr>
        <w:ind w:left="708"/>
      </w:pPr>
    </w:p>
    <w:sectPr w:rsidR="00A0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6FD6"/>
    <w:multiLevelType w:val="multilevel"/>
    <w:tmpl w:val="48F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93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26"/>
    <w:rsid w:val="002C40DC"/>
    <w:rsid w:val="006F068D"/>
    <w:rsid w:val="00910944"/>
    <w:rsid w:val="009C0F64"/>
    <w:rsid w:val="00A03F26"/>
    <w:rsid w:val="00A4650C"/>
    <w:rsid w:val="00A608CD"/>
    <w:rsid w:val="00D314A2"/>
    <w:rsid w:val="00DE799A"/>
    <w:rsid w:val="00D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91E"/>
  <w15:chartTrackingRefBased/>
  <w15:docId w15:val="{677CB45C-E4B0-49A8-979E-728904A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A03F26"/>
  </w:style>
  <w:style w:type="character" w:customStyle="1" w:styleId="c0">
    <w:name w:val="c0"/>
    <w:basedOn w:val="a0"/>
    <w:rsid w:val="00A03F26"/>
  </w:style>
  <w:style w:type="paragraph" w:customStyle="1" w:styleId="c4">
    <w:name w:val="c4"/>
    <w:basedOn w:val="a"/>
    <w:rsid w:val="00A0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2024-11-19T07:22:00Z</dcterms:created>
  <dcterms:modified xsi:type="dcterms:W3CDTF">2025-02-08T07:45:00Z</dcterms:modified>
</cp:coreProperties>
</file>