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03" w:rsidRPr="00B20937" w:rsidRDefault="00856003" w:rsidP="00856003">
      <w:pPr>
        <w:spacing w:after="0"/>
        <w:jc w:val="center"/>
        <w:rPr>
          <w:rFonts w:ascii="Times New Roman" w:hAnsi="Times New Roman"/>
          <w:b/>
          <w:sz w:val="32"/>
          <w:szCs w:val="28"/>
          <w:shd w:val="clear" w:color="auto" w:fill="FFFFFF"/>
        </w:rPr>
      </w:pPr>
      <w:r w:rsidRPr="00B20937">
        <w:rPr>
          <w:rFonts w:ascii="Times New Roman" w:hAnsi="Times New Roman"/>
          <w:b/>
          <w:sz w:val="32"/>
          <w:szCs w:val="28"/>
        </w:rPr>
        <w:t xml:space="preserve">ОБЛАСТНОЕ ГОСУДАРСТВЕННОЕ БЮДЖЕТНОЕ УЧРЕЖДЕНИЕ ДОПОЛНИТЕЛЬНОГО ОБРАЗОВАНИЯ «СПОРТИВНАЯ ШКОЛА ОЛИМПИЙСКОГО РЕЗЕРВА ПО ЛЁГКОЙ АТЛЕТИКЕ </w:t>
      </w:r>
      <w:proofErr w:type="spellStart"/>
      <w:r w:rsidRPr="00B20937">
        <w:rPr>
          <w:rFonts w:ascii="Times New Roman" w:hAnsi="Times New Roman"/>
          <w:b/>
          <w:sz w:val="32"/>
          <w:szCs w:val="28"/>
        </w:rPr>
        <w:t>им.А.С.ЛАРИНА</w:t>
      </w:r>
      <w:proofErr w:type="spellEnd"/>
      <w:r w:rsidRPr="00B20937">
        <w:rPr>
          <w:rFonts w:ascii="Times New Roman" w:hAnsi="Times New Roman"/>
          <w:b/>
          <w:sz w:val="32"/>
          <w:szCs w:val="28"/>
        </w:rPr>
        <w:t>»</w:t>
      </w: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МЕТОДИЧЕСКИЙ МАТЕРИАЛ</w:t>
      </w: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P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:rsidR="00F30395" w:rsidRPr="00F30395" w:rsidRDefault="00856003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т</w:t>
      </w:r>
      <w:r w:rsidR="00F30395" w:rsidRPr="00F30395">
        <w:rPr>
          <w:rFonts w:ascii="Times New Roman" w:eastAsia="Times New Roman" w:hAnsi="Times New Roman" w:cs="Times New Roman"/>
          <w:b/>
          <w:bCs/>
          <w:sz w:val="32"/>
          <w:szCs w:val="24"/>
        </w:rPr>
        <w:t>ема:</w:t>
      </w:r>
      <w:r w:rsidR="00F30395" w:rsidRPr="00F30395">
        <w:rPr>
          <w:rFonts w:ascii="Times New Roman" w:eastAsia="Times New Roman" w:hAnsi="Times New Roman" w:cs="Times New Roman"/>
          <w:sz w:val="32"/>
          <w:szCs w:val="24"/>
        </w:rPr>
        <w:t> «Эффективные средства восстановления после физических нагрузок и их применение».</w:t>
      </w:r>
    </w:p>
    <w:p w:rsidR="00F30395" w:rsidRPr="00F30395" w:rsidRDefault="00F30395" w:rsidP="00F303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Pr="00C8717F" w:rsidRDefault="00856003" w:rsidP="00856003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C8717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Выполнил:</w:t>
      </w:r>
    </w:p>
    <w:p w:rsidR="00856003" w:rsidRDefault="00856003" w:rsidP="00856003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C8717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Ковалёв А.А.- тренер-преподаватель </w:t>
      </w:r>
    </w:p>
    <w:p w:rsidR="00856003" w:rsidRPr="00C8717F" w:rsidRDefault="00856003" w:rsidP="00856003">
      <w:pPr>
        <w:spacing w:after="0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Высшей категории</w:t>
      </w:r>
    </w:p>
    <w:p w:rsidR="00856003" w:rsidRDefault="00856003" w:rsidP="00856003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Default="00856003" w:rsidP="00F30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6003" w:rsidRPr="00856003" w:rsidRDefault="00856003" w:rsidP="0085600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6003">
        <w:rPr>
          <w:rFonts w:ascii="Times New Roman" w:eastAsia="Times New Roman" w:hAnsi="Times New Roman" w:cs="Times New Roman"/>
          <w:bCs/>
          <w:sz w:val="24"/>
          <w:szCs w:val="24"/>
        </w:rPr>
        <w:t>г. Ульяновск 2024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Актуальность:</w:t>
      </w:r>
      <w:r w:rsidRPr="00856003">
        <w:rPr>
          <w:rFonts w:ascii="Times New Roman" w:eastAsia="Times New Roman" w:hAnsi="Times New Roman" w:cs="Times New Roman"/>
          <w:sz w:val="28"/>
          <w:szCs w:val="28"/>
        </w:rPr>
        <w:t> в последнее время наблюдается значительный рост интереса к физической активности и спорту, как среди профессиональных атлетов, так и среди любителей. Увеличение физической нагрузки приводит к необходимости изучения и внедрения эффективных методов восстановления. Данный аспект имеет особую важность в контексте профилактики травм, повышения спортивной производительности и общего состояния здоровья. Отсутствие должного восстановления может привести к негативным последствиям, таким как переутомление, ухудшение спортивных результатов и даже травмы. Поэтому изучение и применение методов восстановления является актуальной задачей для тренеров, спортсменов и специалистов в области спортивной медицины.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856003">
        <w:rPr>
          <w:rFonts w:ascii="Times New Roman" w:eastAsia="Times New Roman" w:hAnsi="Times New Roman" w:cs="Times New Roman"/>
          <w:sz w:val="28"/>
          <w:szCs w:val="28"/>
        </w:rPr>
        <w:t> целью данной статьи является изучение и анализ эффективных средств восстановления после физических нагрузок и их применение в практике спортивной деятельности.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856003">
        <w:rPr>
          <w:rFonts w:ascii="Times New Roman" w:eastAsia="Times New Roman" w:hAnsi="Times New Roman" w:cs="Times New Roman"/>
          <w:sz w:val="28"/>
          <w:szCs w:val="28"/>
        </w:rPr>
        <w:t> для достижения поставленной цели необходимо решить следующие задачи:</w:t>
      </w:r>
    </w:p>
    <w:p w:rsidR="00F30395" w:rsidRPr="00856003" w:rsidRDefault="00F30395" w:rsidP="008560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Проанализировать механизмы восстановления организма после физических нагрузок.</w:t>
      </w:r>
    </w:p>
    <w:p w:rsidR="00F30395" w:rsidRPr="00856003" w:rsidRDefault="00F30395" w:rsidP="008560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Обсудить основные средства восстановления, их преимущества и ограничения.</w:t>
      </w:r>
    </w:p>
    <w:p w:rsidR="00F30395" w:rsidRPr="00856003" w:rsidRDefault="00F30395" w:rsidP="008560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Изучить применение различных средств восстановления в зависимости от типа и интенсивности физической нагрузки.</w:t>
      </w:r>
    </w:p>
    <w:p w:rsidR="00F30395" w:rsidRPr="00856003" w:rsidRDefault="00F30395" w:rsidP="0085600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Оценить эффективность методов восстановления на основе существующих научных исследований.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исследования:</w:t>
      </w:r>
      <w:r w:rsidRPr="00856003">
        <w:rPr>
          <w:rFonts w:ascii="Times New Roman" w:eastAsia="Times New Roman" w:hAnsi="Times New Roman" w:cs="Times New Roman"/>
          <w:sz w:val="28"/>
          <w:szCs w:val="28"/>
        </w:rPr>
        <w:t> в данной статье использованы следующие методы исследования:</w:t>
      </w:r>
    </w:p>
    <w:p w:rsidR="00F30395" w:rsidRPr="00856003" w:rsidRDefault="00F30395" w:rsidP="008560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Анализ научной литературы и современных исследований в области спортивной медицины.</w:t>
      </w:r>
    </w:p>
    <w:p w:rsidR="00F30395" w:rsidRPr="00856003" w:rsidRDefault="00F30395" w:rsidP="008560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Сравнительный анализ различных методов восстановления.</w:t>
      </w:r>
    </w:p>
    <w:p w:rsidR="00F30395" w:rsidRPr="00856003" w:rsidRDefault="00F30395" w:rsidP="008560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Опросы и анкетирование среди спортсменов и тренеров для выявления их мнений о применяемых методах восстановления.</w:t>
      </w:r>
    </w:p>
    <w:p w:rsidR="00F30395" w:rsidRPr="00856003" w:rsidRDefault="00F30395" w:rsidP="0085600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Изучение практики применения средств восстановления в спортивных командах и клубах.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Введение: </w:t>
      </w:r>
      <w:r w:rsidRPr="00856003">
        <w:rPr>
          <w:rFonts w:ascii="Times New Roman" w:eastAsia="Times New Roman" w:hAnsi="Times New Roman" w:cs="Times New Roman"/>
          <w:sz w:val="28"/>
          <w:szCs w:val="28"/>
        </w:rPr>
        <w:t>Восстановление после физических нагрузок является важной частью тренировочного процесса, обеспечивающей эффективность занятий спортом и сохранение здоровья спортсмена. Эффективные средства восстановления включают разнообразные подходы и техники, способствующие регенерации организма, уменьшению мышечного стресса и восстановлению энергетических запасов. В данной статье рассматриваются основные средства восстановления, их механизм действия и применение.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1. Механизмы восстановления после физических нагрузок: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Физические нагрузки вызывают у организма ряд изменений, требующих корректировки и восстановления. Основные механизмы восстановления включают в себя: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1.1. Метаболическое восстановление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 время физической активности уровень </w:t>
      </w:r>
      <w:proofErr w:type="spellStart"/>
      <w:r w:rsidRPr="00856003">
        <w:rPr>
          <w:rFonts w:ascii="Times New Roman" w:eastAsia="Times New Roman" w:hAnsi="Times New Roman" w:cs="Times New Roman"/>
          <w:sz w:val="28"/>
          <w:szCs w:val="28"/>
        </w:rPr>
        <w:t>лактата</w:t>
      </w:r>
      <w:proofErr w:type="spellEnd"/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56003">
        <w:rPr>
          <w:rFonts w:ascii="Times New Roman" w:eastAsia="Times New Roman" w:hAnsi="Times New Roman" w:cs="Times New Roman"/>
          <w:sz w:val="28"/>
          <w:szCs w:val="28"/>
        </w:rPr>
        <w:t>креатинкиназы</w:t>
      </w:r>
      <w:proofErr w:type="spellEnd"/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 и других сходных показателей может повышаться, что приводит к метаболическому стрессу. Восстановление заключается в снижении уровня этих веществ до нормальных значений, что может занять от нескольких часов до нескольких дней, в зависимости от интенсивности нагрузки.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1.2. Восстановление тканей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Мышечные волокна получают микроповреждения во время тренировок, что приводит к необходимости их регенерации. Процесс восстановления тканей включает активацию </w:t>
      </w:r>
      <w:proofErr w:type="spellStart"/>
      <w:r w:rsidRPr="00856003">
        <w:rPr>
          <w:rFonts w:ascii="Times New Roman" w:eastAsia="Times New Roman" w:hAnsi="Times New Roman" w:cs="Times New Roman"/>
          <w:sz w:val="28"/>
          <w:szCs w:val="28"/>
        </w:rPr>
        <w:t>сателлитных</w:t>
      </w:r>
      <w:proofErr w:type="spellEnd"/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 клеток, которые отвечают за восстановление поврежденных мышц и способствуют их росту.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1.3. Доступ кислорода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Физическая активность увеличивает потребность в кислороде. Восстановление после тренировок сопровождается повышением уровня кислорода, что способствует оптимизации процессов метаболизма и улучшению общего состояния организма.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1.4. Гидратация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Во время физических нагрузок происходит потеря жидкости, что приводит к обезвоживанию. Восстановление включает в себя восстановление водного баланса для нормальной функции клеток и органов.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2. Эффективные средства восстановления: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Существует множество методов восстановления, которые можно применять в зависимости от типа нагрузки, индивидуальных потребностей спортсмена и времени на восстановление.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2.1. Активное восстановление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Активное восстановление предполагает выполнение легкой физической активности, такой как ходьба или плавание. Это способствует улучшению кровообращения и удалению продуктов обмена из организма.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рекомендуется проводить активное восстановление в течение 20–30 минут после интенсивных тренировок.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2.2. Растяжение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Растяжение способствует улучшению гибкости, уменьшению мышечного напряжения и ускоряет восстановление после нагрузки. Различают статическое и динамическое растяжение, каждое из </w:t>
      </w:r>
      <w:proofErr w:type="gramStart"/>
      <w:r w:rsidRPr="00856003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 имеет свои особенности и рекомендации по применению.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Статическое растяжение рекомендуется выполнять после тренировки, а динамическое — в качестве разминки.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2.3. Массаж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Массаж является одним из наиболее популярных и эффективных методов восстановления. Он улучшает кровообращение, уменьшает боль и напряжение в мышцах.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Спортивный массаж стоит применять после интенсивных тренировок или соревнований, как часть восстановительного процесса.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2.4. Криотерапия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lastRenderedPageBreak/>
        <w:t>Криотерапия включает использование холода, чтобы уменьшить воспаление и боль. Она способствует сужению кровеносных сосудов и уменьшению метаболической активности.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рекомендуется применять криотерапию сразу после высокоинтенсивных тренировок или в случае травм.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2.5. Гидротерапия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Гидротерапия использует воду для восстановления и улучшения состояния. Это может быть контрастный душ, ванны или послойные обливания.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Гидротерапия может быть использована в качестве дополнения к активному восстановлению или массажу.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proofErr w:type="spellStart"/>
      <w:r w:rsidRPr="00856003">
        <w:rPr>
          <w:rFonts w:ascii="Times New Roman" w:eastAsia="Times New Roman" w:hAnsi="Times New Roman" w:cs="Times New Roman"/>
          <w:sz w:val="28"/>
          <w:szCs w:val="28"/>
        </w:rPr>
        <w:t>Нутриционная</w:t>
      </w:r>
      <w:proofErr w:type="spellEnd"/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 поддержка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Питание играет важную роль в восстановлении после физических нагрузок. Употребление углеводов и белков после тренировки помогает восстанавливать энергетические запасы и способствует синтезу мышечного белка.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рекомендуется обеспечить прием пищи вскоре после завершения физической активности для оптимизации восстановления.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2.7. Психологическое восстановление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Психологическое восстановление включает в себя медитацию и методы управления стрессом. Это может помочь улучшить общее состояние и обеспечить более быстрое восстановление.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Применение: рекомендуется проводить время на психологическое восстановление после серьезных нагрузок или соревнований.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Применение методов восстановления в спортивной практике: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Эффективное применение средств восстановления зависит от множества факторов, включая индивидуальные характеристики тела, тип нагрузки и время после тренировки.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3.1. Индивидуальный подход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Каждый спортсмен уникален, и к каждому нужно применять индивидуальный подход. Программы восстановления должны разрабатываться с учетом индивидуальных потребностей, состояния здоровья и уровня подготовки.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3.2. Тип нагрузки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Методы восстановления могут варьироваться в зависимости от типа физической активности. Например, восстанавливающие процедуры после силовых тренировок могут отличаться от восстановительных мероприятий после </w:t>
      </w:r>
      <w:proofErr w:type="spellStart"/>
      <w:r w:rsidRPr="00856003">
        <w:rPr>
          <w:rFonts w:ascii="Times New Roman" w:eastAsia="Times New Roman" w:hAnsi="Times New Roman" w:cs="Times New Roman"/>
          <w:sz w:val="28"/>
          <w:szCs w:val="28"/>
        </w:rPr>
        <w:t>кардионагрузок</w:t>
      </w:r>
      <w:proofErr w:type="spellEnd"/>
      <w:r w:rsidRPr="0085600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3.3. Сочетание методов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Наилучшие результаты достигаются при комбинировании нескольких методов восстановления. Например, использование массажа, гидротерапии и активного восстановления может обеспечить оптимальные условия для быстрой регенерации.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3.4. Научный подход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Постоянные исследования в области спортивной медицины позволяют применять новейшие методы восстановления, основанные на научных </w:t>
      </w:r>
      <w:r w:rsidRPr="00856003">
        <w:rPr>
          <w:rFonts w:ascii="Times New Roman" w:eastAsia="Times New Roman" w:hAnsi="Times New Roman" w:cs="Times New Roman"/>
          <w:sz w:val="28"/>
          <w:szCs w:val="28"/>
        </w:rPr>
        <w:lastRenderedPageBreak/>
        <w:t>доказательствах. Это позволяет тренерам и спортсменам ориентироваться в выборе наиболее эффективных средств восстановления.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Примеры успешного применения средств восстановления: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4.1. Спортивные команды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Множество профессиональных спортивных команд внедряют комплексы восстановления в свою тренировочную программу с целью повышения результатов и снижения риска травм. Например, использование различных методов массажа, криотерапии и </w:t>
      </w:r>
      <w:proofErr w:type="spellStart"/>
      <w:r w:rsidRPr="00856003">
        <w:rPr>
          <w:rFonts w:ascii="Times New Roman" w:eastAsia="Times New Roman" w:hAnsi="Times New Roman" w:cs="Times New Roman"/>
          <w:sz w:val="28"/>
          <w:szCs w:val="28"/>
        </w:rPr>
        <w:t>нутриционной</w:t>
      </w:r>
      <w:proofErr w:type="spellEnd"/>
      <w:r w:rsidRPr="00856003">
        <w:rPr>
          <w:rFonts w:ascii="Times New Roman" w:eastAsia="Times New Roman" w:hAnsi="Times New Roman" w:cs="Times New Roman"/>
          <w:sz w:val="28"/>
          <w:szCs w:val="28"/>
        </w:rPr>
        <w:t xml:space="preserve"> поддержки стало стандартом в системах управления тренировочными процессами.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4.2. Исследования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Существуют многочисленные исследования, подтверждающие эффективность различных методов восстановления. Например, исследования показали, что участие в активном восстановлении наряду с гидротерапией значительно улучшает общие результаты по сравнению с традиционными методами.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Выводы: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Эффективные средства восстановления после физических нагрузок имеют ключевое значение в спортивной практике. Они способствуют быстрому восстановлению организма, увеличению спортивной производительности и снижению риска травм. Необходимо учитывать индивидуальные особенности каждого спортсмена, тип нагрузки и время на восстановление для успешного применения методов.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В заключение, дальнейшие исследования в области восстановления будут способствовать созданию новых методов, которые помогут спортсменам достигать лучших результатов и поддерживать здоровье. Важно, чтобы тренеры, спортсмены и спортивные специалисты осознавали значимость восстановления и использовали лучшие практики в своей деятельности.</w:t>
      </w: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0395" w:rsidRPr="00856003" w:rsidRDefault="00F30395" w:rsidP="0085600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F30395" w:rsidRPr="00856003" w:rsidRDefault="00F30395" w:rsidP="00856003">
      <w:pPr>
        <w:numPr>
          <w:ilvl w:val="0"/>
          <w:numId w:val="3"/>
        </w:num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Бенедиктов, И.Е., Смирнова, Н.Ю. (2020). Спортивная медицина: Механизмы восстановления после физических нагрузок. Москва: Спорт</w:t>
      </w:r>
    </w:p>
    <w:p w:rsidR="00F30395" w:rsidRPr="00856003" w:rsidRDefault="00F30395" w:rsidP="00856003">
      <w:pPr>
        <w:numPr>
          <w:ilvl w:val="0"/>
          <w:numId w:val="3"/>
        </w:num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Курбатов, А.Ф. (2021). Современные методы восстановления в спорте. Журнал спортивной медицины, 12(3), 45-53</w:t>
      </w:r>
    </w:p>
    <w:p w:rsidR="00F30395" w:rsidRPr="00856003" w:rsidRDefault="00F30395" w:rsidP="00856003">
      <w:pPr>
        <w:numPr>
          <w:ilvl w:val="0"/>
          <w:numId w:val="3"/>
        </w:num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Ничипоренко, В.Ю. (2019). Восстановление организма спортсмена: Научный подход. Санкт-Петербург: Физкультура и спорт</w:t>
      </w:r>
    </w:p>
    <w:p w:rsidR="00F30395" w:rsidRPr="00856003" w:rsidRDefault="00F30395" w:rsidP="00856003">
      <w:pPr>
        <w:numPr>
          <w:ilvl w:val="0"/>
          <w:numId w:val="3"/>
        </w:num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Овчинников, В.П., Рябков, С.С. (2020). Психология спорта и восстановление: Практические рекомендации. Журнал психологии здоровья, 8(1), 12-20</w:t>
      </w:r>
    </w:p>
    <w:p w:rsidR="00F30395" w:rsidRPr="00856003" w:rsidRDefault="00F30395" w:rsidP="00856003">
      <w:pPr>
        <w:numPr>
          <w:ilvl w:val="0"/>
          <w:numId w:val="3"/>
        </w:num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Сидоров, Г.Р. (2021). Питание и восстановление спортсменов. Журнал питания и спортивной медицины, 15(2), 34-40</w:t>
      </w:r>
    </w:p>
    <w:p w:rsidR="00F30395" w:rsidRPr="00856003" w:rsidRDefault="00F30395" w:rsidP="00856003">
      <w:pPr>
        <w:numPr>
          <w:ilvl w:val="0"/>
          <w:numId w:val="3"/>
        </w:numPr>
        <w:shd w:val="clear" w:color="auto" w:fill="FFFFFF"/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003">
        <w:rPr>
          <w:rFonts w:ascii="Times New Roman" w:eastAsia="Times New Roman" w:hAnsi="Times New Roman" w:cs="Times New Roman"/>
          <w:sz w:val="28"/>
          <w:szCs w:val="28"/>
        </w:rPr>
        <w:t>Фролов, Д.Е., Павлова, К.А. (2022). Эффективность активного восстановления у спортсменов. Спортивные исследования, 24(4), 19-27</w:t>
      </w:r>
    </w:p>
    <w:p w:rsidR="008B3CF1" w:rsidRPr="00856003" w:rsidRDefault="008B3CF1" w:rsidP="008560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CF1" w:rsidRPr="00856003" w:rsidSect="0018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F182E"/>
    <w:multiLevelType w:val="multilevel"/>
    <w:tmpl w:val="B020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B5527"/>
    <w:multiLevelType w:val="multilevel"/>
    <w:tmpl w:val="1182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B4C74"/>
    <w:multiLevelType w:val="multilevel"/>
    <w:tmpl w:val="79B48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395"/>
    <w:rsid w:val="001817F5"/>
    <w:rsid w:val="00856003"/>
    <w:rsid w:val="008B3CF1"/>
    <w:rsid w:val="00F3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7F5"/>
  </w:style>
  <w:style w:type="paragraph" w:styleId="2">
    <w:name w:val="heading 2"/>
    <w:basedOn w:val="a"/>
    <w:link w:val="20"/>
    <w:uiPriority w:val="9"/>
    <w:qFormat/>
    <w:rsid w:val="00F303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39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5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739">
          <w:marLeft w:val="0"/>
          <w:marRight w:val="0"/>
          <w:marTop w:val="2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9666">
              <w:marLeft w:val="-60"/>
              <w:marRight w:val="-6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276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1456</Words>
  <Characters>8305</Characters>
  <Application>Microsoft Office Word</Application>
  <DocSecurity>0</DocSecurity>
  <Lines>69</Lines>
  <Paragraphs>19</Paragraphs>
  <ScaleCrop>false</ScaleCrop>
  <Company>HP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Компьтер</cp:lastModifiedBy>
  <cp:revision>3</cp:revision>
  <dcterms:created xsi:type="dcterms:W3CDTF">2024-11-12T12:36:00Z</dcterms:created>
  <dcterms:modified xsi:type="dcterms:W3CDTF">2025-02-27T07:39:00Z</dcterms:modified>
</cp:coreProperties>
</file>