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4E4" w:rsidRDefault="00CB04E4" w:rsidP="00CB04E4">
      <w:pPr>
        <w:shd w:val="clear" w:color="auto" w:fill="FFFFFF"/>
        <w:spacing w:after="150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bookmarkStart w:id="0" w:name="_GoBack"/>
      <w:bookmarkEnd w:id="0"/>
    </w:p>
    <w:p w:rsidR="00CB04E4" w:rsidRDefault="00CB04E4" w:rsidP="00CB04E4">
      <w:pPr>
        <w:shd w:val="clear" w:color="auto" w:fill="FFFFFF"/>
        <w:spacing w:after="150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CB04E4" w:rsidRDefault="00CB04E4" w:rsidP="00F70001">
      <w:pPr>
        <w:shd w:val="clear" w:color="auto" w:fill="FFFFFF"/>
        <w:spacing w:after="150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CB04E4" w:rsidRDefault="00CB04E4" w:rsidP="00CB04E4">
      <w:pPr>
        <w:shd w:val="clear" w:color="auto" w:fill="FFFFFF"/>
        <w:spacing w:after="150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F70001" w:rsidRPr="007D4A26" w:rsidRDefault="00F70001" w:rsidP="00F70001">
      <w:pPr>
        <w:ind w:firstLine="709"/>
        <w:jc w:val="center"/>
        <w:rPr>
          <w:sz w:val="24"/>
          <w:szCs w:val="24"/>
        </w:rPr>
      </w:pPr>
      <w:r w:rsidRPr="007D4A26">
        <w:rPr>
          <w:sz w:val="24"/>
          <w:szCs w:val="24"/>
        </w:rPr>
        <w:t>МУНИЦИПАЛЬНОЕ БЮДЖЕТНОЕ ОБЩЕОБРАЗОВАТЕЛЬНОЕ УЧРЕЖДЕНИЕ</w:t>
      </w:r>
    </w:p>
    <w:p w:rsidR="00F70001" w:rsidRPr="007D4A26" w:rsidRDefault="00F70001" w:rsidP="00F70001">
      <w:pPr>
        <w:ind w:firstLine="709"/>
        <w:jc w:val="center"/>
        <w:rPr>
          <w:sz w:val="24"/>
          <w:szCs w:val="24"/>
        </w:rPr>
      </w:pPr>
      <w:r w:rsidRPr="007D4A26">
        <w:rPr>
          <w:sz w:val="24"/>
          <w:szCs w:val="24"/>
        </w:rPr>
        <w:t>МЕЖГРИВНЕНСКАЯ ОСНОВНАЯ ШКОЛА</w:t>
      </w:r>
    </w:p>
    <w:p w:rsidR="00F70001" w:rsidRDefault="00F70001" w:rsidP="00F70001">
      <w:pPr>
        <w:pStyle w:val="a5"/>
        <w:ind w:left="0" w:firstLine="0"/>
        <w:jc w:val="left"/>
        <w:rPr>
          <w:b/>
          <w:sz w:val="20"/>
        </w:rPr>
      </w:pPr>
    </w:p>
    <w:p w:rsidR="00F70001" w:rsidRDefault="00F70001" w:rsidP="00F70001">
      <w:pPr>
        <w:pStyle w:val="a5"/>
        <w:ind w:left="0" w:firstLine="0"/>
        <w:jc w:val="left"/>
        <w:rPr>
          <w:b/>
          <w:sz w:val="20"/>
        </w:rPr>
      </w:pPr>
    </w:p>
    <w:p w:rsidR="00F70001" w:rsidRDefault="00F70001" w:rsidP="00F70001">
      <w:pPr>
        <w:pStyle w:val="a5"/>
        <w:ind w:left="0" w:firstLine="0"/>
        <w:jc w:val="left"/>
        <w:rPr>
          <w:b/>
          <w:sz w:val="20"/>
        </w:rPr>
      </w:pPr>
    </w:p>
    <w:tbl>
      <w:tblPr>
        <w:tblW w:w="10850" w:type="dxa"/>
        <w:jc w:val="center"/>
        <w:tblInd w:w="2129" w:type="dxa"/>
        <w:tblLook w:val="01E0"/>
      </w:tblPr>
      <w:tblGrid>
        <w:gridCol w:w="4122"/>
        <w:gridCol w:w="3623"/>
        <w:gridCol w:w="3105"/>
      </w:tblGrid>
      <w:tr w:rsidR="00F70001" w:rsidRPr="00C43A4D" w:rsidTr="00774357">
        <w:trPr>
          <w:trHeight w:val="2048"/>
          <w:jc w:val="center"/>
        </w:trPr>
        <w:tc>
          <w:tcPr>
            <w:tcW w:w="4122" w:type="dxa"/>
          </w:tcPr>
          <w:p w:rsidR="00F70001" w:rsidRPr="007D4A26" w:rsidRDefault="00F70001" w:rsidP="00774357">
            <w:pPr>
              <w:ind w:left="709"/>
              <w:rPr>
                <w:b/>
                <w:sz w:val="20"/>
                <w:szCs w:val="20"/>
              </w:rPr>
            </w:pPr>
            <w:r w:rsidRPr="007D4A26">
              <w:rPr>
                <w:b/>
                <w:sz w:val="20"/>
                <w:szCs w:val="20"/>
              </w:rPr>
              <w:t xml:space="preserve">«РАССМОТРЕНО» </w:t>
            </w:r>
          </w:p>
          <w:p w:rsidR="00F70001" w:rsidRPr="007D4A26" w:rsidRDefault="00F70001" w:rsidP="00774357">
            <w:pPr>
              <w:ind w:left="709"/>
              <w:rPr>
                <w:sz w:val="20"/>
                <w:szCs w:val="20"/>
              </w:rPr>
            </w:pPr>
            <w:r w:rsidRPr="007D4A26">
              <w:rPr>
                <w:sz w:val="20"/>
                <w:szCs w:val="20"/>
              </w:rPr>
              <w:t>на педагогическом совете</w:t>
            </w:r>
          </w:p>
          <w:p w:rsidR="00F70001" w:rsidRPr="007D4A26" w:rsidRDefault="00F70001" w:rsidP="00774357">
            <w:pPr>
              <w:ind w:left="709"/>
              <w:rPr>
                <w:sz w:val="20"/>
                <w:szCs w:val="20"/>
              </w:rPr>
            </w:pPr>
          </w:p>
          <w:p w:rsidR="00F70001" w:rsidRPr="007D4A26" w:rsidRDefault="00F70001" w:rsidP="00774357">
            <w:pPr>
              <w:ind w:left="709"/>
              <w:rPr>
                <w:sz w:val="20"/>
                <w:szCs w:val="20"/>
              </w:rPr>
            </w:pPr>
            <w:r w:rsidRPr="007D4A26">
              <w:rPr>
                <w:sz w:val="20"/>
                <w:szCs w:val="20"/>
              </w:rPr>
              <w:t>Протокол №____</w:t>
            </w:r>
            <w:r w:rsidRPr="007D4A26">
              <w:rPr>
                <w:sz w:val="20"/>
                <w:szCs w:val="20"/>
              </w:rPr>
              <w:tab/>
            </w:r>
          </w:p>
          <w:p w:rsidR="00F70001" w:rsidRPr="00C43A4D" w:rsidRDefault="00F70001" w:rsidP="00774357">
            <w:pPr>
              <w:ind w:left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«___» _________</w:t>
            </w:r>
            <w:r>
              <w:rPr>
                <w:sz w:val="20"/>
                <w:szCs w:val="20"/>
              </w:rPr>
              <w:tab/>
              <w:t>2023</w:t>
            </w:r>
            <w:r w:rsidRPr="00C43A4D">
              <w:rPr>
                <w:sz w:val="20"/>
                <w:szCs w:val="20"/>
              </w:rPr>
              <w:t xml:space="preserve"> г.</w:t>
            </w:r>
          </w:p>
          <w:p w:rsidR="00F70001" w:rsidRPr="00C43A4D" w:rsidRDefault="00F70001" w:rsidP="00774357">
            <w:pPr>
              <w:ind w:left="709"/>
              <w:rPr>
                <w:sz w:val="20"/>
                <w:szCs w:val="20"/>
              </w:rPr>
            </w:pPr>
          </w:p>
          <w:p w:rsidR="00F70001" w:rsidRPr="00C43A4D" w:rsidRDefault="00F70001" w:rsidP="00774357">
            <w:pPr>
              <w:ind w:left="709"/>
              <w:rPr>
                <w:sz w:val="20"/>
                <w:szCs w:val="20"/>
              </w:rPr>
            </w:pPr>
          </w:p>
        </w:tc>
        <w:tc>
          <w:tcPr>
            <w:tcW w:w="3623" w:type="dxa"/>
          </w:tcPr>
          <w:p w:rsidR="00F70001" w:rsidRPr="007D4A26" w:rsidRDefault="00F70001" w:rsidP="00774357">
            <w:pPr>
              <w:ind w:left="709"/>
              <w:rPr>
                <w:b/>
                <w:sz w:val="20"/>
                <w:szCs w:val="20"/>
              </w:rPr>
            </w:pPr>
            <w:r w:rsidRPr="007D4A26">
              <w:rPr>
                <w:b/>
                <w:sz w:val="20"/>
                <w:szCs w:val="20"/>
              </w:rPr>
              <w:t>«СОГЛАСОВАНО»</w:t>
            </w:r>
          </w:p>
          <w:p w:rsidR="00F70001" w:rsidRPr="007D4A26" w:rsidRDefault="00F70001" w:rsidP="00774357">
            <w:pPr>
              <w:ind w:left="709"/>
              <w:rPr>
                <w:sz w:val="20"/>
                <w:szCs w:val="20"/>
              </w:rPr>
            </w:pPr>
            <w:r w:rsidRPr="007D4A26">
              <w:rPr>
                <w:sz w:val="20"/>
                <w:szCs w:val="20"/>
              </w:rPr>
              <w:t xml:space="preserve">Зам.  директора по УВР </w:t>
            </w:r>
          </w:p>
          <w:p w:rsidR="00F70001" w:rsidRPr="007D4A26" w:rsidRDefault="00F70001" w:rsidP="00774357">
            <w:pPr>
              <w:ind w:left="709"/>
              <w:rPr>
                <w:sz w:val="20"/>
                <w:szCs w:val="20"/>
              </w:rPr>
            </w:pPr>
            <w:r w:rsidRPr="007D4A26">
              <w:rPr>
                <w:sz w:val="20"/>
                <w:szCs w:val="20"/>
              </w:rPr>
              <w:t>____________         /С.В.Шупик/</w:t>
            </w:r>
          </w:p>
          <w:p w:rsidR="00F70001" w:rsidRPr="00C43A4D" w:rsidRDefault="00F70001" w:rsidP="00774357">
            <w:pPr>
              <w:ind w:left="709"/>
              <w:rPr>
                <w:sz w:val="20"/>
                <w:szCs w:val="20"/>
              </w:rPr>
            </w:pPr>
            <w:r w:rsidRPr="007D4A2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«___» _________2023</w:t>
            </w:r>
            <w:r w:rsidRPr="00C43A4D">
              <w:rPr>
                <w:sz w:val="20"/>
                <w:szCs w:val="20"/>
              </w:rPr>
              <w:t>г.</w:t>
            </w:r>
          </w:p>
          <w:p w:rsidR="00F70001" w:rsidRPr="00C43A4D" w:rsidRDefault="00F70001" w:rsidP="00774357">
            <w:pPr>
              <w:ind w:left="709"/>
              <w:rPr>
                <w:sz w:val="20"/>
                <w:szCs w:val="20"/>
              </w:rPr>
            </w:pPr>
          </w:p>
        </w:tc>
        <w:tc>
          <w:tcPr>
            <w:tcW w:w="3105" w:type="dxa"/>
          </w:tcPr>
          <w:p w:rsidR="00F70001" w:rsidRPr="007D4A26" w:rsidRDefault="00F70001" w:rsidP="00774357">
            <w:pPr>
              <w:ind w:left="709"/>
              <w:rPr>
                <w:b/>
                <w:sz w:val="20"/>
                <w:szCs w:val="20"/>
              </w:rPr>
            </w:pPr>
            <w:r w:rsidRPr="007D4A26">
              <w:rPr>
                <w:b/>
                <w:sz w:val="20"/>
                <w:szCs w:val="20"/>
              </w:rPr>
              <w:t>«УТВЕРЖДАЮ»</w:t>
            </w:r>
          </w:p>
          <w:p w:rsidR="00F70001" w:rsidRPr="007D4A26" w:rsidRDefault="00F70001" w:rsidP="00774357">
            <w:pPr>
              <w:ind w:left="709"/>
              <w:rPr>
                <w:sz w:val="20"/>
                <w:szCs w:val="20"/>
              </w:rPr>
            </w:pPr>
            <w:r w:rsidRPr="007D4A26">
              <w:rPr>
                <w:sz w:val="20"/>
                <w:szCs w:val="20"/>
              </w:rPr>
              <w:t>И.о.директора  ___________</w:t>
            </w:r>
            <w:r w:rsidRPr="007D4A26">
              <w:rPr>
                <w:sz w:val="20"/>
                <w:szCs w:val="20"/>
              </w:rPr>
              <w:tab/>
              <w:t>/В.С.Гринченко/</w:t>
            </w:r>
          </w:p>
          <w:p w:rsidR="00F70001" w:rsidRPr="00C43A4D" w:rsidRDefault="00F70001" w:rsidP="00774357">
            <w:pPr>
              <w:ind w:left="709"/>
              <w:rPr>
                <w:sz w:val="20"/>
                <w:szCs w:val="20"/>
              </w:rPr>
            </w:pPr>
            <w:r w:rsidRPr="00C43A4D">
              <w:rPr>
                <w:sz w:val="20"/>
                <w:szCs w:val="20"/>
              </w:rPr>
              <w:t>Приказ №</w:t>
            </w:r>
            <w:r w:rsidRPr="00C43A4D">
              <w:rPr>
                <w:sz w:val="20"/>
                <w:szCs w:val="20"/>
              </w:rPr>
              <w:tab/>
              <w:t xml:space="preserve">___  </w:t>
            </w:r>
          </w:p>
          <w:p w:rsidR="00F70001" w:rsidRPr="00C43A4D" w:rsidRDefault="00F70001" w:rsidP="00774357">
            <w:pPr>
              <w:ind w:left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«___» _________</w:t>
            </w:r>
            <w:r>
              <w:rPr>
                <w:sz w:val="20"/>
                <w:szCs w:val="20"/>
              </w:rPr>
              <w:tab/>
              <w:t>2023</w:t>
            </w:r>
            <w:r w:rsidRPr="00C43A4D">
              <w:rPr>
                <w:sz w:val="20"/>
                <w:szCs w:val="20"/>
              </w:rPr>
              <w:t xml:space="preserve"> г.</w:t>
            </w:r>
          </w:p>
          <w:p w:rsidR="00F70001" w:rsidRPr="00C43A4D" w:rsidRDefault="00F70001" w:rsidP="00774357">
            <w:pPr>
              <w:ind w:left="709"/>
              <w:rPr>
                <w:sz w:val="20"/>
                <w:szCs w:val="20"/>
              </w:rPr>
            </w:pPr>
          </w:p>
        </w:tc>
      </w:tr>
    </w:tbl>
    <w:p w:rsidR="00F70001" w:rsidRDefault="00F70001" w:rsidP="00F70001">
      <w:pPr>
        <w:pStyle w:val="a5"/>
        <w:ind w:left="0" w:firstLine="0"/>
        <w:jc w:val="left"/>
        <w:rPr>
          <w:b/>
          <w:sz w:val="20"/>
        </w:rPr>
      </w:pPr>
    </w:p>
    <w:p w:rsidR="00F70001" w:rsidRDefault="00F70001" w:rsidP="00F70001">
      <w:pPr>
        <w:pStyle w:val="a5"/>
        <w:ind w:left="0" w:firstLine="0"/>
        <w:jc w:val="left"/>
        <w:rPr>
          <w:b/>
          <w:sz w:val="20"/>
        </w:rPr>
      </w:pPr>
    </w:p>
    <w:p w:rsidR="00F70001" w:rsidRDefault="00F70001" w:rsidP="00F70001">
      <w:pPr>
        <w:pStyle w:val="Heading1"/>
        <w:spacing w:before="267"/>
        <w:ind w:left="1101" w:right="609"/>
        <w:jc w:val="center"/>
      </w:pPr>
      <w:r>
        <w:t>РАБОЧАЯ</w:t>
      </w:r>
      <w:r>
        <w:rPr>
          <w:spacing w:val="-5"/>
        </w:rPr>
        <w:t xml:space="preserve"> </w:t>
      </w:r>
      <w:r>
        <w:t>ПРОГРАММА</w:t>
      </w:r>
    </w:p>
    <w:p w:rsidR="00F70001" w:rsidRDefault="00F70001" w:rsidP="00F70001">
      <w:pPr>
        <w:pStyle w:val="a5"/>
        <w:spacing w:before="9"/>
        <w:ind w:left="0" w:firstLine="0"/>
        <w:jc w:val="left"/>
        <w:rPr>
          <w:sz w:val="23"/>
        </w:rPr>
      </w:pPr>
    </w:p>
    <w:p w:rsidR="00F205B9" w:rsidRDefault="00F70001" w:rsidP="00F70001">
      <w:pPr>
        <w:pStyle w:val="Heading1"/>
        <w:spacing w:before="0"/>
        <w:ind w:left="1097" w:right="609"/>
        <w:jc w:val="center"/>
        <w:rPr>
          <w:spacing w:val="-6"/>
        </w:rPr>
      </w:pPr>
      <w:r>
        <w:t xml:space="preserve">По внеурочной деятельности </w:t>
      </w:r>
      <w:r>
        <w:rPr>
          <w:spacing w:val="-6"/>
        </w:rPr>
        <w:t xml:space="preserve"> </w:t>
      </w:r>
    </w:p>
    <w:p w:rsidR="00F70001" w:rsidRDefault="00F70001" w:rsidP="00F70001">
      <w:pPr>
        <w:pStyle w:val="Heading1"/>
        <w:spacing w:before="0"/>
        <w:ind w:left="1097" w:right="609"/>
        <w:jc w:val="center"/>
      </w:pPr>
      <w:r>
        <w:t>«Волшебная мастерская.</w:t>
      </w:r>
      <w:r>
        <w:rPr>
          <w:spacing w:val="-4"/>
        </w:rPr>
        <w:t xml:space="preserve"> </w:t>
      </w:r>
      <w:r>
        <w:t>»</w:t>
      </w:r>
    </w:p>
    <w:p w:rsidR="00F70001" w:rsidRDefault="00F70001" w:rsidP="00F70001">
      <w:pPr>
        <w:pStyle w:val="a5"/>
        <w:spacing w:line="319" w:lineRule="exact"/>
        <w:ind w:left="1101" w:right="609" w:firstLine="0"/>
        <w:jc w:val="center"/>
      </w:pPr>
      <w:r>
        <w:t>для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 w:rsidR="00F205B9">
        <w:t>5-6</w:t>
      </w:r>
      <w:r>
        <w:t xml:space="preserve"> классов</w:t>
      </w:r>
    </w:p>
    <w:p w:rsidR="00F70001" w:rsidRDefault="00F70001" w:rsidP="00F70001">
      <w:pPr>
        <w:pStyle w:val="a5"/>
        <w:ind w:left="0" w:firstLine="0"/>
        <w:jc w:val="left"/>
        <w:rPr>
          <w:sz w:val="30"/>
        </w:rPr>
      </w:pPr>
    </w:p>
    <w:p w:rsidR="00F70001" w:rsidRDefault="00F70001" w:rsidP="00F70001">
      <w:pPr>
        <w:pStyle w:val="a5"/>
        <w:ind w:left="0" w:firstLine="0"/>
        <w:jc w:val="left"/>
        <w:rPr>
          <w:sz w:val="30"/>
        </w:rPr>
      </w:pPr>
    </w:p>
    <w:p w:rsidR="00F70001" w:rsidRDefault="00F70001" w:rsidP="00F70001">
      <w:pPr>
        <w:pStyle w:val="a5"/>
        <w:ind w:left="0" w:firstLine="0"/>
        <w:jc w:val="left"/>
        <w:rPr>
          <w:sz w:val="30"/>
        </w:rPr>
      </w:pPr>
    </w:p>
    <w:p w:rsidR="00F70001" w:rsidRDefault="00F70001" w:rsidP="00F70001">
      <w:pPr>
        <w:pStyle w:val="a5"/>
        <w:ind w:left="0" w:firstLine="0"/>
        <w:jc w:val="left"/>
        <w:rPr>
          <w:sz w:val="30"/>
        </w:rPr>
      </w:pPr>
    </w:p>
    <w:p w:rsidR="00F70001" w:rsidRDefault="00F70001" w:rsidP="00F70001">
      <w:pPr>
        <w:pStyle w:val="a5"/>
        <w:ind w:left="0" w:firstLine="0"/>
        <w:jc w:val="left"/>
        <w:rPr>
          <w:sz w:val="30"/>
        </w:rPr>
      </w:pPr>
    </w:p>
    <w:p w:rsidR="00F70001" w:rsidRDefault="00F70001" w:rsidP="00F70001">
      <w:pPr>
        <w:pStyle w:val="a5"/>
        <w:ind w:left="0" w:firstLine="0"/>
        <w:jc w:val="left"/>
        <w:rPr>
          <w:sz w:val="30"/>
        </w:rPr>
      </w:pPr>
    </w:p>
    <w:p w:rsidR="00F70001" w:rsidRDefault="00F70001" w:rsidP="00F70001">
      <w:pPr>
        <w:pStyle w:val="a5"/>
        <w:ind w:left="0" w:firstLine="0"/>
        <w:jc w:val="left"/>
        <w:rPr>
          <w:sz w:val="30"/>
        </w:rPr>
      </w:pPr>
    </w:p>
    <w:p w:rsidR="00F70001" w:rsidRDefault="00F70001" w:rsidP="00F70001">
      <w:pPr>
        <w:pStyle w:val="a5"/>
        <w:spacing w:before="5"/>
        <w:ind w:left="0" w:firstLine="0"/>
        <w:jc w:val="left"/>
        <w:rPr>
          <w:sz w:val="23"/>
        </w:rPr>
      </w:pPr>
    </w:p>
    <w:p w:rsidR="00F70001" w:rsidRPr="006733AE" w:rsidRDefault="00F70001" w:rsidP="00F70001">
      <w:pPr>
        <w:pStyle w:val="a5"/>
        <w:ind w:left="0" w:firstLine="0"/>
        <w:jc w:val="left"/>
        <w:rPr>
          <w:sz w:val="26"/>
        </w:rPr>
      </w:pPr>
    </w:p>
    <w:p w:rsidR="00F70001" w:rsidRDefault="00F70001" w:rsidP="00F70001">
      <w:pPr>
        <w:pStyle w:val="a5"/>
        <w:ind w:left="0" w:firstLine="0"/>
        <w:jc w:val="left"/>
        <w:rPr>
          <w:sz w:val="26"/>
        </w:rPr>
      </w:pPr>
    </w:p>
    <w:p w:rsidR="00F70001" w:rsidRDefault="00F70001" w:rsidP="00F70001">
      <w:pPr>
        <w:pStyle w:val="a5"/>
        <w:ind w:left="0" w:firstLine="0"/>
        <w:jc w:val="left"/>
        <w:rPr>
          <w:sz w:val="26"/>
        </w:rPr>
      </w:pPr>
    </w:p>
    <w:p w:rsidR="00F70001" w:rsidRDefault="00F70001" w:rsidP="00F70001">
      <w:pPr>
        <w:pStyle w:val="a5"/>
        <w:ind w:left="0" w:firstLine="0"/>
        <w:jc w:val="left"/>
        <w:rPr>
          <w:sz w:val="26"/>
        </w:rPr>
      </w:pPr>
    </w:p>
    <w:p w:rsidR="00F70001" w:rsidRDefault="00F70001" w:rsidP="00F70001">
      <w:pPr>
        <w:pStyle w:val="a5"/>
        <w:ind w:left="0" w:firstLine="0"/>
        <w:jc w:val="left"/>
        <w:rPr>
          <w:sz w:val="26"/>
        </w:rPr>
      </w:pPr>
    </w:p>
    <w:p w:rsidR="00CB04E4" w:rsidRDefault="00F70001" w:rsidP="00F70001">
      <w:pPr>
        <w:pStyle w:val="Heading1"/>
        <w:spacing w:before="0" w:line="240" w:lineRule="auto"/>
        <w:ind w:left="0" w:right="608"/>
      </w:pPr>
      <w:r>
        <w:rPr>
          <w:b w:val="0"/>
          <w:bCs w:val="0"/>
          <w:sz w:val="26"/>
        </w:rPr>
        <w:t xml:space="preserve">                                                        </w:t>
      </w:r>
      <w:r>
        <w:t>2023г</w:t>
      </w:r>
    </w:p>
    <w:p w:rsidR="00F70001" w:rsidRDefault="00F70001" w:rsidP="00F70001">
      <w:pPr>
        <w:pStyle w:val="Heading1"/>
        <w:spacing w:before="0" w:line="240" w:lineRule="auto"/>
        <w:ind w:left="0" w:right="608"/>
      </w:pPr>
    </w:p>
    <w:p w:rsidR="00F70001" w:rsidRDefault="00F70001" w:rsidP="00F70001">
      <w:pPr>
        <w:pStyle w:val="Heading1"/>
        <w:spacing w:before="0" w:line="240" w:lineRule="auto"/>
        <w:ind w:left="0" w:right="608"/>
      </w:pPr>
    </w:p>
    <w:p w:rsidR="00F70001" w:rsidRDefault="00F70001" w:rsidP="00F70001">
      <w:pPr>
        <w:pStyle w:val="Heading1"/>
        <w:spacing w:before="0" w:line="240" w:lineRule="auto"/>
        <w:ind w:left="0" w:right="608"/>
      </w:pPr>
    </w:p>
    <w:p w:rsidR="00F70001" w:rsidRDefault="00F70001" w:rsidP="00F70001">
      <w:pPr>
        <w:pStyle w:val="Heading1"/>
        <w:spacing w:before="0" w:line="240" w:lineRule="auto"/>
        <w:ind w:left="0" w:right="608"/>
      </w:pPr>
    </w:p>
    <w:p w:rsidR="00F70001" w:rsidRDefault="00F70001" w:rsidP="00F70001">
      <w:pPr>
        <w:pStyle w:val="Heading1"/>
        <w:spacing w:before="0" w:line="240" w:lineRule="auto"/>
        <w:ind w:left="0" w:right="608"/>
      </w:pPr>
    </w:p>
    <w:p w:rsidR="00F70001" w:rsidRDefault="00F70001" w:rsidP="00F70001">
      <w:pPr>
        <w:pStyle w:val="Heading1"/>
        <w:spacing w:before="0" w:line="240" w:lineRule="auto"/>
        <w:ind w:left="0" w:right="608"/>
      </w:pPr>
    </w:p>
    <w:p w:rsidR="00F70001" w:rsidRPr="00F70001" w:rsidRDefault="00F70001" w:rsidP="00F70001">
      <w:pPr>
        <w:pStyle w:val="Heading1"/>
        <w:spacing w:before="0" w:line="240" w:lineRule="auto"/>
        <w:ind w:left="0" w:right="608"/>
      </w:pPr>
    </w:p>
    <w:p w:rsidR="00CB04E4" w:rsidRPr="00CB04E4" w:rsidRDefault="00CB04E4" w:rsidP="00CB04E4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04E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Пояснительная записка</w:t>
      </w:r>
    </w:p>
    <w:p w:rsidR="00CB04E4" w:rsidRPr="00CB04E4" w:rsidRDefault="00CB04E4" w:rsidP="00CB04E4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04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Успешность современного человека определяют знания и использование новых технологий, активная жизненная позиция, установка на рациональное использование своего времени и проектирование своего будущего, активное финансовое поведение, эффективное социальное сотрудничество, здоровый и безопасный образ жизни.</w:t>
      </w:r>
    </w:p>
    <w:p w:rsidR="00CB04E4" w:rsidRPr="00CB04E4" w:rsidRDefault="00CB04E4" w:rsidP="00CB04E4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04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Школа после уроков – это мир творчества, проявления и раскрытия каждым ребёнком своих интересов, своих увлечений, своего «я». На занятиях внеурочной деятельностью ребёнок делает выбор, свободно проявляет свою волю, раскрывается как личность. Внеурочная деятельность – это не работа с отстающими или одарёнными детьми. Внеурочная деятельность школьников – понятие, объединяющее все виды деятельности школьников, в которых возможно и целесообразно решение задач их воспитания и социализации. Она позволяет в полной мере реализовать требования Федеральных государственных образовательных стандартов общего образования. Главное при этом – осуществить взаимосвязь и преемственность общего и дополнительного образования как механизмов обеспечения полноты и цельности образования.</w:t>
      </w:r>
    </w:p>
    <w:p w:rsidR="00CB04E4" w:rsidRPr="00CB04E4" w:rsidRDefault="00CB04E4" w:rsidP="00CB04E4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04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Программа внеурочной</w:t>
      </w:r>
      <w:r w:rsidR="00F205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деятельности для 5–6 классов «Волшебная мастерская</w:t>
      </w:r>
      <w:r w:rsidRPr="00CB04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 будет способствовать:</w:t>
      </w:r>
    </w:p>
    <w:p w:rsidR="00CB04E4" w:rsidRPr="00CB04E4" w:rsidRDefault="00CB04E4" w:rsidP="00CB04E4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04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развитию разносторонней личности ребёнка, воспитанию воли и характера;</w:t>
      </w:r>
    </w:p>
    <w:p w:rsidR="00CB04E4" w:rsidRPr="00CB04E4" w:rsidRDefault="00CB04E4" w:rsidP="00CB04E4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04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самоопределению, самовоспитанию и самоутверждению в жизни;</w:t>
      </w:r>
    </w:p>
    <w:p w:rsidR="00CB04E4" w:rsidRPr="00CB04E4" w:rsidRDefault="00CB04E4" w:rsidP="00CB04E4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04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ознакомлению с новыми технологиями декоративно-прикладного искусства;</w:t>
      </w:r>
    </w:p>
    <w:p w:rsidR="00CB04E4" w:rsidRPr="00CB04E4" w:rsidRDefault="00CB04E4" w:rsidP="00CB04E4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04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обучению практическим навыкам художественно-творческой деятельности, пониманию связи художественно-образных задач с идеей и замыслами, умению выражать свои жизненные представления с учётом возможных художественных средств;</w:t>
      </w:r>
    </w:p>
    <w:p w:rsidR="00CB04E4" w:rsidRPr="00CB04E4" w:rsidRDefault="00CB04E4" w:rsidP="00CB04E4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04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созданию творческой атмосферы в группе воспитанников на основе взаимопонимания и сотрудничества для выполнения коллективной работы.</w:t>
      </w:r>
    </w:p>
    <w:p w:rsidR="00CB04E4" w:rsidRPr="00CB04E4" w:rsidRDefault="00CB04E4" w:rsidP="00CB04E4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04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занятиях, создавая красоту своими руками, обучающиеся смогут освоить необходимые технологические и дизайнерские способы деятельности, приобрести трудовые умения и навыки.</w:t>
      </w:r>
    </w:p>
    <w:p w:rsidR="00CB04E4" w:rsidRPr="00CB04E4" w:rsidRDefault="00CB04E4" w:rsidP="00CB04E4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04E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Цель программы</w:t>
      </w:r>
      <w:r w:rsidRPr="00CB04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– формирование у обучающихся основ художественной культуры средствами народного и современного искусства.</w:t>
      </w:r>
    </w:p>
    <w:p w:rsidR="00CB04E4" w:rsidRPr="00CB04E4" w:rsidRDefault="00CB04E4" w:rsidP="00CB04E4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04E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Задачи:</w:t>
      </w:r>
    </w:p>
    <w:p w:rsidR="00CB04E4" w:rsidRPr="00CB04E4" w:rsidRDefault="00CB04E4" w:rsidP="00CB04E4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04E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Обучающие:</w:t>
      </w:r>
    </w:p>
    <w:p w:rsidR="00CB04E4" w:rsidRPr="00CB04E4" w:rsidRDefault="00CB04E4" w:rsidP="00CB04E4">
      <w:pPr>
        <w:numPr>
          <w:ilvl w:val="0"/>
          <w:numId w:val="1"/>
        </w:num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04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Познакомить с историей и современными направлениями развития декоративно-прикладного творчества.</w:t>
      </w:r>
    </w:p>
    <w:p w:rsidR="00CB04E4" w:rsidRPr="00CB04E4" w:rsidRDefault="00CB04E4" w:rsidP="00CB04E4">
      <w:pPr>
        <w:numPr>
          <w:ilvl w:val="0"/>
          <w:numId w:val="1"/>
        </w:num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04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Научить владеть различными техниками работы с материалами, инструментами и приспособлениями, необходимыми в работе.</w:t>
      </w:r>
    </w:p>
    <w:p w:rsidR="00CB04E4" w:rsidRPr="00CB04E4" w:rsidRDefault="00CB04E4" w:rsidP="00CB04E4">
      <w:pPr>
        <w:numPr>
          <w:ilvl w:val="0"/>
          <w:numId w:val="1"/>
        </w:num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04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Обучить технологиям разных видов мастерства.</w:t>
      </w:r>
    </w:p>
    <w:p w:rsidR="00CB04E4" w:rsidRPr="00CB04E4" w:rsidRDefault="00CB04E4" w:rsidP="00CB04E4">
      <w:pPr>
        <w:numPr>
          <w:ilvl w:val="0"/>
          <w:numId w:val="1"/>
        </w:num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04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Способствовать созданию оригинальных произведений декоративно-прикладного творчества на основе коллективного труда с учётом индивидуальных особенностей членов коллектива.</w:t>
      </w:r>
    </w:p>
    <w:p w:rsidR="00CB04E4" w:rsidRPr="00CB04E4" w:rsidRDefault="00CB04E4" w:rsidP="00CB04E4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04E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Воспитательные:</w:t>
      </w:r>
    </w:p>
    <w:p w:rsidR="00CB04E4" w:rsidRPr="00CB04E4" w:rsidRDefault="00CB04E4" w:rsidP="00CB04E4">
      <w:pPr>
        <w:numPr>
          <w:ilvl w:val="0"/>
          <w:numId w:val="2"/>
        </w:num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04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Приобщать учащихся к системе культурных ценностей, отражающих богатство общечеловеческой культуры, в том числе и отечественной.</w:t>
      </w:r>
    </w:p>
    <w:p w:rsidR="00CB04E4" w:rsidRPr="00CB04E4" w:rsidRDefault="00CB04E4" w:rsidP="00CB04E4">
      <w:pPr>
        <w:numPr>
          <w:ilvl w:val="0"/>
          <w:numId w:val="2"/>
        </w:num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04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Побуждать к овладению основами нравственного поведения и нормами гуманистической морали (доброты, милосердия, веры в созидательные способности человека, терпимости по отношению к людям, культуры общения, интеллигентности как высшей меры воспитанности).</w:t>
      </w:r>
    </w:p>
    <w:p w:rsidR="00CB04E4" w:rsidRPr="00CB04E4" w:rsidRDefault="00CB04E4" w:rsidP="00CB04E4">
      <w:pPr>
        <w:numPr>
          <w:ilvl w:val="0"/>
          <w:numId w:val="2"/>
        </w:num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04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Способствовать развитию внутренней свободы ребёнка, способности к объективной самооценке и самореализации поведения, чувства собственного достоинства, самоуважения.</w:t>
      </w:r>
    </w:p>
    <w:p w:rsidR="00CB04E4" w:rsidRPr="00CB04E4" w:rsidRDefault="00CB04E4" w:rsidP="00CB04E4">
      <w:pPr>
        <w:numPr>
          <w:ilvl w:val="0"/>
          <w:numId w:val="2"/>
        </w:num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04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Воспитывать уважительное отношение между членами коллектива в совместной творческой деятельности.</w:t>
      </w:r>
    </w:p>
    <w:p w:rsidR="00CB04E4" w:rsidRPr="00CB04E4" w:rsidRDefault="00CB04E4" w:rsidP="00CB04E4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04E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Развивающие:</w:t>
      </w:r>
    </w:p>
    <w:p w:rsidR="00CB04E4" w:rsidRPr="00CB04E4" w:rsidRDefault="00CB04E4" w:rsidP="00CB04E4">
      <w:pPr>
        <w:numPr>
          <w:ilvl w:val="0"/>
          <w:numId w:val="3"/>
        </w:num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04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Развивать природные задатки, творческий потенциал ребёнка.</w:t>
      </w:r>
    </w:p>
    <w:p w:rsidR="00CB04E4" w:rsidRPr="00CB04E4" w:rsidRDefault="00CB04E4" w:rsidP="00CB04E4">
      <w:pPr>
        <w:numPr>
          <w:ilvl w:val="0"/>
          <w:numId w:val="3"/>
        </w:num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04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Развивать образное и пространственное мышление, фантазию, наблюдательность, воображение, память, глазомер, совершенствовать моторику рук.</w:t>
      </w:r>
    </w:p>
    <w:p w:rsidR="00CB04E4" w:rsidRPr="00CB04E4" w:rsidRDefault="00CB04E4" w:rsidP="00CB04E4">
      <w:pPr>
        <w:numPr>
          <w:ilvl w:val="0"/>
          <w:numId w:val="3"/>
        </w:num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04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Развивать положительные эмоции и волевые качества.</w:t>
      </w:r>
    </w:p>
    <w:p w:rsidR="00CB04E4" w:rsidRPr="00CB04E4" w:rsidRDefault="00CB04E4" w:rsidP="00CB04E4">
      <w:pPr>
        <w:numPr>
          <w:ilvl w:val="0"/>
          <w:numId w:val="3"/>
        </w:num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04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Развивать потребность к творческому труду, стремление преодолевать трудности, добиваться успешного достижения поставленной цели.</w:t>
      </w:r>
    </w:p>
    <w:p w:rsidR="00CB04E4" w:rsidRPr="00CB04E4" w:rsidRDefault="00CB04E4" w:rsidP="00CB04E4">
      <w:pPr>
        <w:numPr>
          <w:ilvl w:val="0"/>
          <w:numId w:val="3"/>
        </w:num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04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Развивать образное восприятие окружающего пространства и эмоциональную отзывчивость к произведениям искусства.</w:t>
      </w:r>
    </w:p>
    <w:p w:rsidR="00CB04E4" w:rsidRPr="00CB04E4" w:rsidRDefault="00CB04E4" w:rsidP="00CB04E4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B04E4" w:rsidRPr="00CB04E4" w:rsidRDefault="00CB04E4" w:rsidP="00CB04E4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B04E4" w:rsidRPr="00CB04E4" w:rsidRDefault="00CB04E4" w:rsidP="00CB04E4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B04E4" w:rsidRPr="00CB04E4" w:rsidRDefault="00CB04E4" w:rsidP="00CB04E4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B04E4" w:rsidRPr="00CB04E4" w:rsidRDefault="00CB04E4" w:rsidP="00CB04E4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B04E4" w:rsidRPr="00CB04E4" w:rsidRDefault="00CB04E4" w:rsidP="00CB04E4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B04E4" w:rsidRPr="00CB04E4" w:rsidRDefault="00CB04E4" w:rsidP="00CB04E4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B04E4" w:rsidRPr="00CB04E4" w:rsidRDefault="00CB04E4" w:rsidP="00CB04E4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B04E4" w:rsidRPr="00CB04E4" w:rsidRDefault="00CB04E4" w:rsidP="00CB04E4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04E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Межпредметные связи программы внеурочной деятельности</w:t>
      </w:r>
    </w:p>
    <w:p w:rsidR="00CB04E4" w:rsidRPr="00CB04E4" w:rsidRDefault="00CB04E4" w:rsidP="00CB04E4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04E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 учебными предметами</w:t>
      </w:r>
    </w:p>
    <w:p w:rsidR="00CB04E4" w:rsidRPr="00CB04E4" w:rsidRDefault="00CB04E4" w:rsidP="00CB04E4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04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Работа по реализации программы внеур</w:t>
      </w:r>
      <w:r w:rsidR="00F205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очной деятельности «Волшебная мастерская</w:t>
      </w:r>
      <w:r w:rsidRPr="00CB04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 построена на доверии и общении с учителями-предметниками, носит комплексный характер. В таблице №1 отражены межпредметные связи. Подобная связь содержания программы внеурочной деятельности с учебной деятельностью обеспечивает их единство.</w:t>
      </w:r>
    </w:p>
    <w:p w:rsidR="00CB04E4" w:rsidRPr="00CB04E4" w:rsidRDefault="00CB04E4" w:rsidP="00CB04E4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B04E4" w:rsidRPr="00CB04E4" w:rsidRDefault="00CB04E4" w:rsidP="00CB04E4">
      <w:pPr>
        <w:shd w:val="clear" w:color="auto" w:fill="FFFFFF"/>
        <w:spacing w:after="150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04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Таблица № 1</w:t>
      </w:r>
    </w:p>
    <w:tbl>
      <w:tblPr>
        <w:tblW w:w="946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999"/>
        <w:gridCol w:w="3451"/>
        <w:gridCol w:w="4015"/>
      </w:tblGrid>
      <w:tr w:rsidR="00CB04E4" w:rsidRPr="00CB04E4" w:rsidTr="00CB04E4">
        <w:tc>
          <w:tcPr>
            <w:tcW w:w="18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Предмет</w:t>
            </w:r>
          </w:p>
        </w:tc>
        <w:tc>
          <w:tcPr>
            <w:tcW w:w="3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Содержание</w:t>
            </w:r>
          </w:p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учебной дисциплины</w:t>
            </w:r>
          </w:p>
        </w:tc>
        <w:tc>
          <w:tcPr>
            <w:tcW w:w="3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Содержание программы</w:t>
            </w:r>
          </w:p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«Умелые ручки»</w:t>
            </w:r>
          </w:p>
        </w:tc>
      </w:tr>
      <w:tr w:rsidR="00CB04E4" w:rsidRPr="00CB04E4" w:rsidTr="00CB04E4">
        <w:tc>
          <w:tcPr>
            <w:tcW w:w="18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Литература</w:t>
            </w:r>
          </w:p>
        </w:tc>
        <w:tc>
          <w:tcPr>
            <w:tcW w:w="3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Устное народное творчество</w:t>
            </w:r>
          </w:p>
        </w:tc>
        <w:tc>
          <w:tcPr>
            <w:tcW w:w="3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Просмотр работ народных умельцев. Подбор пословиц и поговорок</w:t>
            </w:r>
          </w:p>
        </w:tc>
      </w:tr>
      <w:tr w:rsidR="00CB04E4" w:rsidRPr="00CB04E4" w:rsidTr="00CB04E4">
        <w:tc>
          <w:tcPr>
            <w:tcW w:w="18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Биология, география</w:t>
            </w:r>
          </w:p>
        </w:tc>
        <w:tc>
          <w:tcPr>
            <w:tcW w:w="3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Многообразие растительного мира. Сезонные изменения в природе</w:t>
            </w:r>
          </w:p>
        </w:tc>
        <w:tc>
          <w:tcPr>
            <w:tcW w:w="3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Гармония природы и деятельности человека</w:t>
            </w:r>
          </w:p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B04E4" w:rsidRPr="00CB04E4" w:rsidTr="00CB04E4">
        <w:tc>
          <w:tcPr>
            <w:tcW w:w="18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Технология</w:t>
            </w:r>
          </w:p>
        </w:tc>
        <w:tc>
          <w:tcPr>
            <w:tcW w:w="3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 замысла к результату. Технологические операции</w:t>
            </w:r>
          </w:p>
        </w:tc>
        <w:tc>
          <w:tcPr>
            <w:tcW w:w="3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Изготовление поделок</w:t>
            </w:r>
          </w:p>
        </w:tc>
      </w:tr>
      <w:tr w:rsidR="00CB04E4" w:rsidRPr="00CB04E4" w:rsidTr="00CB04E4">
        <w:tc>
          <w:tcPr>
            <w:tcW w:w="18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Изобразительное искусство</w:t>
            </w:r>
          </w:p>
        </w:tc>
        <w:tc>
          <w:tcPr>
            <w:tcW w:w="3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Таблица сочетания цветов. Понятия: холодные, тёплые цвета</w:t>
            </w:r>
          </w:p>
        </w:tc>
        <w:tc>
          <w:tcPr>
            <w:tcW w:w="3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Оформление изделий</w:t>
            </w:r>
          </w:p>
        </w:tc>
      </w:tr>
      <w:tr w:rsidR="00CB04E4" w:rsidRPr="00CB04E4" w:rsidTr="00CB04E4">
        <w:tc>
          <w:tcPr>
            <w:tcW w:w="18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Музыка</w:t>
            </w:r>
          </w:p>
        </w:tc>
        <w:tc>
          <w:tcPr>
            <w:tcW w:w="3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Выразительность музыки</w:t>
            </w:r>
          </w:p>
        </w:tc>
        <w:tc>
          <w:tcPr>
            <w:tcW w:w="3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Мир эмоций и чувств. Музыкальное сопровождение (при самостоятельной работе обучающихся)</w:t>
            </w:r>
          </w:p>
        </w:tc>
      </w:tr>
    </w:tbl>
    <w:p w:rsidR="00CB04E4" w:rsidRPr="00CB04E4" w:rsidRDefault="00CB04E4" w:rsidP="00CB04E4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B04E4" w:rsidRPr="00CB04E4" w:rsidRDefault="00CB04E4" w:rsidP="00CB04E4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04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реализации</w:t>
      </w:r>
      <w:r w:rsidRPr="00CB04E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CB04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программы «</w:t>
      </w:r>
      <w:r w:rsidR="00F205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Волшебная мастерская</w:t>
      </w:r>
      <w:r w:rsidRPr="00CB04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 необходима материально-техническая база: учебные пособия;</w:t>
      </w:r>
      <w:r w:rsidRPr="00CB04E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CB04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книги по декоративно-прикладному творчеству; технологические карты; памятки; таблицы; чертёжные инструменты (линейка, транспортир, циркуль); ножницы; оборудование для демонстрации мультимедийных программ и презентаций (компьютер, мультимедийный проектор). Не менее значимым является состояние экологической и комфортной среды школьных помещений, в которых дети проводят значительную часть дня.</w:t>
      </w:r>
    </w:p>
    <w:p w:rsidR="00CB04E4" w:rsidRPr="00CB04E4" w:rsidRDefault="00CB04E4" w:rsidP="00CB04E4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B04E4" w:rsidRPr="00CB04E4" w:rsidRDefault="00CB04E4" w:rsidP="00CB04E4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B04E4" w:rsidRPr="00CB04E4" w:rsidRDefault="00CB04E4" w:rsidP="00CB04E4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04E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Особенности реализации программы внеурочной деятельности</w:t>
      </w:r>
    </w:p>
    <w:p w:rsidR="00CB04E4" w:rsidRPr="00CB04E4" w:rsidRDefault="00CB04E4" w:rsidP="00CB04E4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04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Программа внеурочной деятельности по общекульт</w:t>
      </w:r>
      <w:r w:rsidR="00F205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урному направлению «Волшебная мастерская</w:t>
      </w:r>
      <w:r w:rsidRPr="00CB04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 предназначена для обучающихся 5–6 классов и рассчитана на проведение 1 часа в неделю (34 часа в год). Занятия проводятся после всех уроков основного расписания, продолжительность соответствует рекомендациям СанПиН. Занятия проводятся в специально оборудованном учебном кабинете технологии. Курс может вести учитель технологии.</w:t>
      </w:r>
    </w:p>
    <w:p w:rsidR="00CB04E4" w:rsidRPr="00CB04E4" w:rsidRDefault="00CB04E4" w:rsidP="00CB04E4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04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Организация образовательного процесса предполагает использование форм и методов обучения, адекватных возрастным возможностям обучающихся 5–6 классов. Предполагаются различные упражнения, задания, обогащающие словарный запас детей. Информативный материал, небольшой по объёму и интересный по содержанию, даётся как перед практической частью, так и во время работы. При выполнении задания перед учащимися ставится задача определить назначение своего изделия.</w:t>
      </w:r>
    </w:p>
    <w:p w:rsidR="00CB04E4" w:rsidRPr="00CB04E4" w:rsidRDefault="00CB04E4" w:rsidP="00CB04E4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04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 первых же занятий дети приучаются работать по плану: составление эскиза, воплощение в материале, выявление формы с помощью декоративных фактур. Программа ориентирует обучающихся на самостоятельность в поисках композиционных решений, в выборе способов изготовления поделок. Предусмотрены творческие проекты, участие в конкурсах и выставках.</w:t>
      </w:r>
    </w:p>
    <w:p w:rsidR="00CB04E4" w:rsidRPr="00CB04E4" w:rsidRDefault="00CB04E4" w:rsidP="00CB04E4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04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Программа основана на принципах природосообразности, последовательности, наглядности, целесообразности, доступности и тесной связи с жизнью. Программа предусматривает преподавание материала по «восходящей спирали», то есть периодическое возвращение к определённым, изученным ранее темам на более высоком и сложном уровне. Все задания соответствуют по сложности возрастным особенностям детей. Изучение каждой темы завершается изготовлением изделия.</w:t>
      </w:r>
    </w:p>
    <w:p w:rsidR="00CB04E4" w:rsidRPr="00CB04E4" w:rsidRDefault="00CB04E4" w:rsidP="00CB04E4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04E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В программу включены следующие разделы:</w:t>
      </w:r>
      <w:r w:rsidRPr="00CB04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работа с бумагой, работа с тканью, работа с технологическими отходами, работа с природным материалом.</w:t>
      </w:r>
    </w:p>
    <w:p w:rsidR="00CB04E4" w:rsidRPr="00CB04E4" w:rsidRDefault="00CB04E4" w:rsidP="00CB04E4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04E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Содержание всех разделов построено по следующему алгоритму: </w:t>
      </w:r>
      <w:r w:rsidRPr="00CB04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исторический аспект, связь с современностью, освоение основных технологических приёмов, выполнение учебных заданий, выполнение творческих работ (индивидуальных, групповых или коллективных).</w:t>
      </w:r>
    </w:p>
    <w:p w:rsidR="00CB04E4" w:rsidRPr="00CB04E4" w:rsidRDefault="00CB04E4" w:rsidP="00CB04E4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B04E4" w:rsidRPr="00CB04E4" w:rsidRDefault="00CB04E4" w:rsidP="00CB04E4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B04E4" w:rsidRDefault="00CB04E4" w:rsidP="00CB04E4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B04E4" w:rsidRDefault="00CB04E4" w:rsidP="00CB04E4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B04E4" w:rsidRDefault="00CB04E4" w:rsidP="00CB04E4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B04E4" w:rsidRDefault="00CB04E4" w:rsidP="00CB04E4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B04E4" w:rsidRPr="00CB04E4" w:rsidRDefault="00CB04E4" w:rsidP="00CB04E4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B04E4" w:rsidRPr="00CB04E4" w:rsidRDefault="00CB04E4" w:rsidP="00CB04E4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B04E4" w:rsidRPr="00CB04E4" w:rsidRDefault="00CB04E4" w:rsidP="00CB04E4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B04E4" w:rsidRPr="00CB04E4" w:rsidRDefault="00CB04E4" w:rsidP="00CB04E4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04E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Планируемые результаты освоения обучающимися</w:t>
      </w:r>
    </w:p>
    <w:p w:rsidR="00CB04E4" w:rsidRPr="00CB04E4" w:rsidRDefault="00CB04E4" w:rsidP="00CB04E4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04E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программы внеурочной деятельности в соответствии с ФГОС</w:t>
      </w:r>
    </w:p>
    <w:p w:rsidR="00CB04E4" w:rsidRPr="00CB04E4" w:rsidRDefault="00CB04E4" w:rsidP="00CB04E4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B04E4" w:rsidRPr="00CB04E4" w:rsidRDefault="00CB04E4" w:rsidP="00CB04E4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04E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1. Личностные универсальные учебные действия:</w:t>
      </w:r>
    </w:p>
    <w:p w:rsidR="00CB04E4" w:rsidRPr="00CB04E4" w:rsidRDefault="00CB04E4" w:rsidP="00CB04E4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04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характера; формирование потребности в самовыражении и самореализации, социальном признании.</w:t>
      </w:r>
    </w:p>
    <w:p w:rsidR="00CB04E4" w:rsidRPr="00CB04E4" w:rsidRDefault="00CB04E4" w:rsidP="00CB04E4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04E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2. Метапредметные результаты:</w:t>
      </w:r>
    </w:p>
    <w:p w:rsidR="00CB04E4" w:rsidRPr="00CB04E4" w:rsidRDefault="00CB04E4" w:rsidP="00CB04E4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04E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2.1. Регулятивные универсальные учебные действия:</w:t>
      </w:r>
    </w:p>
    <w:p w:rsidR="00CB04E4" w:rsidRPr="00CB04E4" w:rsidRDefault="00CB04E4" w:rsidP="00CB04E4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04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способность справляться с жизненными задачами; планировать цели и пути их достижения и устанавливать приоритеты; контролировать своё время и управлять им; решать задачи; принимать решения и вести переговоры.</w:t>
      </w:r>
    </w:p>
    <w:p w:rsidR="00CB04E4" w:rsidRPr="00CB04E4" w:rsidRDefault="00CB04E4" w:rsidP="00CB04E4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04E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2.2. Познавательные универсальные учебные действия:</w:t>
      </w:r>
    </w:p>
    <w:p w:rsidR="00CB04E4" w:rsidRPr="00CB04E4" w:rsidRDefault="00CB04E4" w:rsidP="00CB04E4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04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формирование знаний об истории и современных направлениях развития декоративно-прикладного творчества; владение различными техниками работы с материалами; приобретение практических навыков различного вида мастерства.</w:t>
      </w:r>
    </w:p>
    <w:p w:rsidR="00CB04E4" w:rsidRPr="00CB04E4" w:rsidRDefault="00CB04E4" w:rsidP="00CB04E4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04E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2.3. Коммуникативные универсальные учебные действия:</w:t>
      </w:r>
    </w:p>
    <w:p w:rsidR="00CB04E4" w:rsidRPr="00CB04E4" w:rsidRDefault="00CB04E4" w:rsidP="00CB04E4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04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умение устанавливать рабочие отношения, эффективно сотрудничать и способствовать продуктивной кооперации, умение организовывать совместную деятельность с учителем и сверстниками; умение работать индивидуально и в группе: находить общее решение и разрешать конфликты на основе согласования позиций и интересов; умение формулировать, аргументировать и отстаивать своё мнение.</w:t>
      </w:r>
    </w:p>
    <w:p w:rsidR="00CB04E4" w:rsidRPr="00CB04E4" w:rsidRDefault="00CB04E4" w:rsidP="00CB04E4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04E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3. Предметные результаты:</w:t>
      </w:r>
    </w:p>
    <w:p w:rsidR="00CB04E4" w:rsidRPr="00CB04E4" w:rsidRDefault="00CB04E4" w:rsidP="00CB04E4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04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овладение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изделий; обеспечение сохранности продуктов труда; освоение ключевых понятий, связанных с изобразительным искусством; знакомство с различными видами изобразительного, декоративно-прикладного искусства и его выдающимися деятелями; расширение кругозора; испытание своих возможностей в различных техниках и направлениях декоративно-прикладного творчества; овладение способами индивидуальной и коллективной творческой деятельности.</w:t>
      </w:r>
    </w:p>
    <w:p w:rsidR="00CB04E4" w:rsidRPr="00CB04E4" w:rsidRDefault="00CB04E4" w:rsidP="00CB04E4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04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Конкурсы и выставки способствуют формированию и поддержке ситуации успеха для каждого обучающегося, а также и процессу обучения. Результативность освоения программы внеурочной деятельности можно отследить путём архивирования творческих работ после каждого изучаемого раздела.</w:t>
      </w:r>
    </w:p>
    <w:p w:rsidR="00CB04E4" w:rsidRPr="00CB04E4" w:rsidRDefault="00CB04E4" w:rsidP="00CB04E4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04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Подобная же организация учёта знаний и умений для контроля и оценки результатов освоения программы внеурочной деятельности используется и в командном сотрудничестве, при котором каждый обучающийся будет значимым участником деятельности. На начальном этапе обучения планируется входное анкетирование, тестирование. Промежуточный и итоговый контроль осуществляется путём анализа и отбора творческих работ для выставок.</w:t>
      </w:r>
    </w:p>
    <w:p w:rsidR="00CB04E4" w:rsidRPr="00CB04E4" w:rsidRDefault="00CB04E4" w:rsidP="00CB04E4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B04E4" w:rsidRPr="00CB04E4" w:rsidRDefault="00CB04E4" w:rsidP="00CB04E4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04E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Учебный план</w:t>
      </w:r>
    </w:p>
    <w:p w:rsidR="00CB04E4" w:rsidRPr="00CB04E4" w:rsidRDefault="00CB04E4" w:rsidP="00CB04E4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903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77"/>
        <w:gridCol w:w="4124"/>
        <w:gridCol w:w="924"/>
        <w:gridCol w:w="924"/>
        <w:gridCol w:w="1162"/>
        <w:gridCol w:w="1019"/>
      </w:tblGrid>
      <w:tr w:rsidR="00CB04E4" w:rsidRPr="00CB04E4" w:rsidTr="00CB04E4">
        <w:tc>
          <w:tcPr>
            <w:tcW w:w="49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 </w:t>
            </w:r>
            <w:r w:rsidRPr="00CB04E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367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Наименование разделов и дисциплин</w:t>
            </w:r>
          </w:p>
        </w:tc>
        <w:tc>
          <w:tcPr>
            <w:tcW w:w="87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Всего</w:t>
            </w:r>
          </w:p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часов</w:t>
            </w:r>
          </w:p>
        </w:tc>
        <w:tc>
          <w:tcPr>
            <w:tcW w:w="19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В том числе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B04E4" w:rsidRPr="00CB04E4" w:rsidTr="00CB04E4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CB04E4" w:rsidRPr="00CB04E4" w:rsidRDefault="00CB04E4" w:rsidP="00CB04E4">
            <w:pPr>
              <w:spacing w:after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CB04E4" w:rsidRPr="00CB04E4" w:rsidRDefault="00CB04E4" w:rsidP="00CB04E4">
            <w:pPr>
              <w:spacing w:after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CB04E4" w:rsidRPr="00CB04E4" w:rsidRDefault="00CB04E4" w:rsidP="00CB04E4">
            <w:pPr>
              <w:spacing w:after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1-й год</w:t>
            </w: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2-й год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3-й год</w:t>
            </w:r>
          </w:p>
        </w:tc>
      </w:tr>
      <w:tr w:rsidR="00CB04E4" w:rsidRPr="00CB04E4" w:rsidTr="00CB04E4"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3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Работа с бумагой</w:t>
            </w: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B04E4" w:rsidRPr="00CB04E4" w:rsidTr="00CB04E4"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1.1</w:t>
            </w:r>
          </w:p>
        </w:tc>
        <w:tc>
          <w:tcPr>
            <w:tcW w:w="3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Плетение из газет</w:t>
            </w: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B04E4" w:rsidRPr="00CB04E4" w:rsidTr="00CB04E4"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1.2</w:t>
            </w:r>
          </w:p>
        </w:tc>
        <w:tc>
          <w:tcPr>
            <w:tcW w:w="3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с гофрированной бумагой</w:t>
            </w: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B04E4" w:rsidRPr="00CB04E4" w:rsidTr="00CB04E4"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1.3</w:t>
            </w:r>
          </w:p>
        </w:tc>
        <w:tc>
          <w:tcPr>
            <w:tcW w:w="3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Декупаж</w:t>
            </w: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</w:tr>
      <w:tr w:rsidR="00CB04E4" w:rsidRPr="00CB04E4" w:rsidTr="00CB04E4"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Работа с природным материалом</w:t>
            </w: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B04E4" w:rsidRPr="00CB04E4" w:rsidTr="00CB04E4"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2.1</w:t>
            </w:r>
          </w:p>
        </w:tc>
        <w:tc>
          <w:tcPr>
            <w:tcW w:w="3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Флористика</w:t>
            </w: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B04E4" w:rsidRPr="00CB04E4" w:rsidTr="00CB04E4"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2.2</w:t>
            </w:r>
          </w:p>
        </w:tc>
        <w:tc>
          <w:tcPr>
            <w:tcW w:w="3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 семян растений, крупы</w:t>
            </w: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B04E4" w:rsidRPr="00CB04E4" w:rsidTr="00CB04E4"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2.3</w:t>
            </w:r>
          </w:p>
        </w:tc>
        <w:tc>
          <w:tcPr>
            <w:tcW w:w="3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с холодным фарфором</w:t>
            </w: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B04E4" w:rsidRPr="00CB04E4" w:rsidTr="00CB04E4"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Художественная обработка бросового материала</w:t>
            </w: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B04E4" w:rsidRPr="00CB04E4" w:rsidTr="00CB04E4"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3.1</w:t>
            </w:r>
          </w:p>
        </w:tc>
        <w:tc>
          <w:tcPr>
            <w:tcW w:w="3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Изделия из пластиковых бутылок</w:t>
            </w: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B04E4" w:rsidRPr="00CB04E4" w:rsidTr="00CB04E4"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3.2</w:t>
            </w:r>
          </w:p>
        </w:tc>
        <w:tc>
          <w:tcPr>
            <w:tcW w:w="3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Изделия из пакетов</w:t>
            </w: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B04E4" w:rsidRPr="00CB04E4" w:rsidTr="00CB04E4"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3.3</w:t>
            </w:r>
          </w:p>
        </w:tc>
        <w:tc>
          <w:tcPr>
            <w:tcW w:w="3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Изделия из коробок</w:t>
            </w: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B04E4" w:rsidRPr="00CB04E4" w:rsidTr="00CB04E4"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3.4</w:t>
            </w:r>
          </w:p>
        </w:tc>
        <w:tc>
          <w:tcPr>
            <w:tcW w:w="3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с технологическими отходами</w:t>
            </w: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</w:tr>
      <w:tr w:rsidR="00CB04E4" w:rsidRPr="00CB04E4" w:rsidTr="00CB04E4"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3.5</w:t>
            </w:r>
          </w:p>
        </w:tc>
        <w:tc>
          <w:tcPr>
            <w:tcW w:w="3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Декор компьютерными дисками</w:t>
            </w: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</w:tr>
      <w:tr w:rsidR="00CB04E4" w:rsidRPr="00CB04E4" w:rsidTr="00CB04E4"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Работа с текстильными материалами</w:t>
            </w: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B04E4" w:rsidRPr="00CB04E4" w:rsidTr="00CB04E4"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4.1</w:t>
            </w:r>
          </w:p>
        </w:tc>
        <w:tc>
          <w:tcPr>
            <w:tcW w:w="3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с тканью</w:t>
            </w: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B04E4" w:rsidRPr="00CB04E4" w:rsidTr="00CB04E4"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4.2</w:t>
            </w:r>
          </w:p>
        </w:tc>
        <w:tc>
          <w:tcPr>
            <w:tcW w:w="3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Валяние</w:t>
            </w: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B04E4" w:rsidRPr="00CB04E4" w:rsidTr="00CB04E4"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4.3</w:t>
            </w:r>
          </w:p>
        </w:tc>
        <w:tc>
          <w:tcPr>
            <w:tcW w:w="3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 носков и колгот</w:t>
            </w: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</w:tr>
      <w:tr w:rsidR="00CB04E4" w:rsidRPr="00CB04E4" w:rsidTr="00CB04E4"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4.4</w:t>
            </w:r>
          </w:p>
        </w:tc>
        <w:tc>
          <w:tcPr>
            <w:tcW w:w="3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с нитками</w:t>
            </w: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</w:tr>
      <w:tr w:rsidR="00CB04E4" w:rsidRPr="00CB04E4" w:rsidTr="00CB04E4">
        <w:tc>
          <w:tcPr>
            <w:tcW w:w="43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</w:tr>
    </w:tbl>
    <w:p w:rsidR="00CB04E4" w:rsidRPr="00CB04E4" w:rsidRDefault="00CB04E4" w:rsidP="00CB04E4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B04E4" w:rsidRPr="00CB04E4" w:rsidRDefault="00CB04E4" w:rsidP="00CB04E4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B04E4" w:rsidRPr="00CB04E4" w:rsidRDefault="00CB04E4" w:rsidP="00CB04E4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B04E4" w:rsidRPr="00CB04E4" w:rsidRDefault="00CB04E4" w:rsidP="00CB04E4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B04E4" w:rsidRPr="00CB04E4" w:rsidRDefault="00CB04E4" w:rsidP="00CB04E4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B04E4" w:rsidRPr="00CB04E4" w:rsidRDefault="00CB04E4" w:rsidP="00CB04E4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B04E4" w:rsidRPr="00CB04E4" w:rsidRDefault="00CB04E4" w:rsidP="00CB04E4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B04E4" w:rsidRPr="00CB04E4" w:rsidRDefault="00CB04E4" w:rsidP="00CB04E4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04E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Содержание программы</w:t>
      </w:r>
    </w:p>
    <w:p w:rsidR="00CB04E4" w:rsidRPr="00CB04E4" w:rsidRDefault="00CB04E4" w:rsidP="00CB04E4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B04E4" w:rsidRPr="00CB04E4" w:rsidRDefault="00CB04E4" w:rsidP="00CB04E4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04E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Раздел 1. Работа с бумагой</w:t>
      </w:r>
    </w:p>
    <w:p w:rsidR="00CB04E4" w:rsidRPr="00CB04E4" w:rsidRDefault="00CB04E4" w:rsidP="00CB04E4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B04E4" w:rsidRPr="00CB04E4" w:rsidRDefault="00CB04E4" w:rsidP="00CB04E4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04E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Тема 1.1.</w:t>
      </w:r>
      <w:r w:rsidRPr="00CB04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CB04E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Плетение из газет</w:t>
      </w:r>
    </w:p>
    <w:p w:rsidR="00CB04E4" w:rsidRPr="00CB04E4" w:rsidRDefault="00CB04E4" w:rsidP="00CB04E4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04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История плетения из лозы. Знакомство с техниками плетения из газет. Подготовка материала для плетения.</w:t>
      </w:r>
    </w:p>
    <w:p w:rsidR="00CB04E4" w:rsidRPr="00CB04E4" w:rsidRDefault="00CB04E4" w:rsidP="00CB04E4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04E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Практическая работа:</w:t>
      </w:r>
      <w:r w:rsidRPr="00CB04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освоение техники плетения из газет. Плетение дна изделия. Плетение по кругу. Плетение по спирали. Плетение шахматкой. Закрепление края изделия. Покраска изделия. Покрытие изделия лаком.</w:t>
      </w:r>
    </w:p>
    <w:p w:rsidR="00CB04E4" w:rsidRPr="00CB04E4" w:rsidRDefault="00CB04E4" w:rsidP="00CB04E4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B04E4" w:rsidRPr="00CB04E4" w:rsidRDefault="00CB04E4" w:rsidP="00CB04E4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04E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Тема 1.2. Работа с гофрированной бумагой</w:t>
      </w:r>
    </w:p>
    <w:p w:rsidR="00CB04E4" w:rsidRPr="00CB04E4" w:rsidRDefault="00CB04E4" w:rsidP="00CB04E4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04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Свойства гофрированной бумаги. Идеи изделий из гофробумаги. </w:t>
      </w:r>
      <w:r w:rsidRPr="00CB04E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Практическая работа:</w:t>
      </w:r>
      <w:r w:rsidRPr="00CB04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изготовление букетов из гофробумаги.</w:t>
      </w:r>
    </w:p>
    <w:p w:rsidR="00CB04E4" w:rsidRPr="00CB04E4" w:rsidRDefault="00CB04E4" w:rsidP="00CB04E4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B04E4" w:rsidRPr="00CB04E4" w:rsidRDefault="00CB04E4" w:rsidP="00CB04E4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04E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Тема 1.3. Декупаж</w:t>
      </w:r>
    </w:p>
    <w:p w:rsidR="00CB04E4" w:rsidRPr="00CB04E4" w:rsidRDefault="00CB04E4" w:rsidP="00CB04E4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04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История создания бумаги. Разнообразие видов бумаги. Салфетки. Знакомство с техникой декупажа. Технология изготовления изделий в технике декупажа.</w:t>
      </w:r>
    </w:p>
    <w:p w:rsidR="00CB04E4" w:rsidRPr="00CB04E4" w:rsidRDefault="00CB04E4" w:rsidP="00CB04E4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04E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Практическая работа:</w:t>
      </w:r>
      <w:r w:rsidRPr="00CB04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изготовление сувенира.</w:t>
      </w:r>
    </w:p>
    <w:p w:rsidR="00CB04E4" w:rsidRPr="00CB04E4" w:rsidRDefault="00CB04E4" w:rsidP="00CB04E4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04E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Раздел 2. Работа с природным материалом</w:t>
      </w:r>
    </w:p>
    <w:p w:rsidR="00CB04E4" w:rsidRPr="00CB04E4" w:rsidRDefault="00CB04E4" w:rsidP="00CB04E4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B04E4" w:rsidRPr="00CB04E4" w:rsidRDefault="00CB04E4" w:rsidP="00CB04E4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04E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Тема 2.1. Флористика</w:t>
      </w:r>
    </w:p>
    <w:p w:rsidR="00CB04E4" w:rsidRPr="00CB04E4" w:rsidRDefault="00CB04E4" w:rsidP="00CB04E4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04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Понятия «флористика». Икебана. Разнообразие флористического материала. Правила сбора, подготовки и хранения материала. Правила построения цветочной композиции. Разнообразие технологий.</w:t>
      </w:r>
    </w:p>
    <w:p w:rsidR="00CB04E4" w:rsidRPr="00CB04E4" w:rsidRDefault="00CB04E4" w:rsidP="00CB04E4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04E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Практическая работа:</w:t>
      </w:r>
      <w:r w:rsidRPr="00CB04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изготовление панно «Кораблик»; изготовление панно «Осенний лес»; оформление работ к школьной выставке.</w:t>
      </w:r>
    </w:p>
    <w:p w:rsidR="00CB04E4" w:rsidRPr="00CB04E4" w:rsidRDefault="00CB04E4" w:rsidP="00CB04E4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B04E4" w:rsidRPr="00CB04E4" w:rsidRDefault="00CB04E4" w:rsidP="00CB04E4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04E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Тема 2.2. Из семян растений, крупы</w:t>
      </w:r>
    </w:p>
    <w:p w:rsidR="00CB04E4" w:rsidRPr="00CB04E4" w:rsidRDefault="00CB04E4" w:rsidP="00CB04E4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04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Виды круп и семян растений. Разнообразие формы и цвета. Использование круп и семян для изготовления поделок. Знакомство с техникой работы с крупой и семенами растений.</w:t>
      </w:r>
    </w:p>
    <w:p w:rsidR="00CB04E4" w:rsidRPr="00CB04E4" w:rsidRDefault="00CB04E4" w:rsidP="00CB04E4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04E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Практическая работа:</w:t>
      </w:r>
      <w:r w:rsidRPr="00CB04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изготовление картин из семян и круп.</w:t>
      </w:r>
    </w:p>
    <w:p w:rsidR="00CB04E4" w:rsidRPr="00CB04E4" w:rsidRDefault="00CB04E4" w:rsidP="00CB04E4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B04E4" w:rsidRPr="00CB04E4" w:rsidRDefault="00CB04E4" w:rsidP="00CB04E4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04E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Тема 2.3. Работа с холодным фарфором</w:t>
      </w:r>
    </w:p>
    <w:p w:rsidR="00CB04E4" w:rsidRPr="00CB04E4" w:rsidRDefault="00CB04E4" w:rsidP="00CB04E4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04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Понятие «фарфор». История создания фарфора и изделия из него. Что такое «холодный фарфор», способ его приготовления. Техника работы с холодным фарфором. Технология покраски изделий.</w:t>
      </w:r>
    </w:p>
    <w:p w:rsidR="00CB04E4" w:rsidRPr="00CB04E4" w:rsidRDefault="00CB04E4" w:rsidP="00CB04E4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04E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Практическая работа:</w:t>
      </w:r>
      <w:r w:rsidRPr="00CB04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изготовление цветов и украшений (заколок, брошей, брелоков).</w:t>
      </w:r>
    </w:p>
    <w:p w:rsidR="00CB04E4" w:rsidRPr="00CB04E4" w:rsidRDefault="00CB04E4" w:rsidP="00CB04E4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B04E4" w:rsidRPr="00CB04E4" w:rsidRDefault="00CB04E4" w:rsidP="00CB04E4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B04E4" w:rsidRPr="00CB04E4" w:rsidRDefault="00CB04E4" w:rsidP="00CB04E4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04E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Раздел 3. Художественная обработка бросового материала</w:t>
      </w:r>
    </w:p>
    <w:p w:rsidR="00CB04E4" w:rsidRPr="00CB04E4" w:rsidRDefault="00CB04E4" w:rsidP="00CB04E4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B04E4" w:rsidRPr="00CB04E4" w:rsidRDefault="00CB04E4" w:rsidP="00CB04E4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04E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Тема 3.1. Изделия из пластиковых бутылок</w:t>
      </w:r>
    </w:p>
    <w:p w:rsidR="00CB04E4" w:rsidRPr="00CB04E4" w:rsidRDefault="00CB04E4" w:rsidP="00CB04E4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04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Знакомство со способами утилизации пластиковых бутылок. Идеи изделий из пластиковых бутылок. Изготовление ваз из пластиковых бутылок. Презентация идей изделий из пластиковых бутылок.</w:t>
      </w:r>
    </w:p>
    <w:p w:rsidR="00CB04E4" w:rsidRPr="00CB04E4" w:rsidRDefault="00CB04E4" w:rsidP="00CB04E4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04E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lastRenderedPageBreak/>
        <w:t>Практическая работа:</w:t>
      </w:r>
      <w:r w:rsidRPr="00CB04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изготовление ваз из пластиковых бутылок; изготовление цветов из пластиковых бутылок.</w:t>
      </w:r>
    </w:p>
    <w:p w:rsidR="00CB04E4" w:rsidRPr="00CB04E4" w:rsidRDefault="00CB04E4" w:rsidP="00CB04E4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B04E4" w:rsidRPr="00CB04E4" w:rsidRDefault="00CB04E4" w:rsidP="00CB04E4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04E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Тема 3.2. Изделия из пакетов</w:t>
      </w:r>
    </w:p>
    <w:p w:rsidR="00CB04E4" w:rsidRPr="00CB04E4" w:rsidRDefault="00CB04E4" w:rsidP="00CB04E4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04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Знакомство со способами утилизации пакетов. Идеи изделий из пакетов. Техника вязания крючком. Изготовление одежды из пакетов. Плетение обуви из пакетов. Презентация идей изделий из пакетов. </w:t>
      </w:r>
      <w:r w:rsidRPr="00CB04E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Практическая работа:</w:t>
      </w:r>
      <w:r w:rsidRPr="00CB04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плетение ковриков из пакетов.</w:t>
      </w:r>
    </w:p>
    <w:p w:rsidR="00CB04E4" w:rsidRPr="00CB04E4" w:rsidRDefault="00CB04E4" w:rsidP="00CB04E4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B04E4" w:rsidRPr="00CB04E4" w:rsidRDefault="00CB04E4" w:rsidP="00CB04E4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04E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Тема 3.3. Изделия из коробок</w:t>
      </w:r>
    </w:p>
    <w:p w:rsidR="00CB04E4" w:rsidRPr="00CB04E4" w:rsidRDefault="00CB04E4" w:rsidP="00CB04E4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04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Знакомство со способами утилизации коробок. Идеи изделий из коробок. Презентация идей изделий из коробок.</w:t>
      </w:r>
    </w:p>
    <w:p w:rsidR="00CB04E4" w:rsidRPr="00CB04E4" w:rsidRDefault="00CB04E4" w:rsidP="00CB04E4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04E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Практическая работа:</w:t>
      </w:r>
      <w:r w:rsidRPr="00CB04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изготовление мебели из коробок.</w:t>
      </w:r>
    </w:p>
    <w:p w:rsidR="00CB04E4" w:rsidRPr="00CB04E4" w:rsidRDefault="00CB04E4" w:rsidP="00CB04E4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B04E4" w:rsidRPr="00CB04E4" w:rsidRDefault="00CB04E4" w:rsidP="00CB04E4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04E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Тема 3.4. Работа с технологическими отходами</w:t>
      </w:r>
    </w:p>
    <w:p w:rsidR="00CB04E4" w:rsidRPr="00CB04E4" w:rsidRDefault="00CB04E4" w:rsidP="00CB04E4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04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Понятие «технологические отходы». Разнообразие технологических отходов. Вторая жизнь вещей. Разнообразие технологий при работе с технологическими отходами.</w:t>
      </w:r>
    </w:p>
    <w:p w:rsidR="00CB04E4" w:rsidRPr="00CB04E4" w:rsidRDefault="00CB04E4" w:rsidP="00CB04E4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04E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Практическая работа:</w:t>
      </w:r>
      <w:r w:rsidRPr="00CB04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изготовление подарочного панно.</w:t>
      </w:r>
    </w:p>
    <w:p w:rsidR="00CB04E4" w:rsidRPr="00CB04E4" w:rsidRDefault="00CB04E4" w:rsidP="00CB04E4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B04E4" w:rsidRPr="00CB04E4" w:rsidRDefault="00CB04E4" w:rsidP="00CB04E4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04E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Тема 3.5. Декор</w:t>
      </w:r>
      <w:r w:rsidRPr="00CB04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CB04E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компьютерными дисками</w:t>
      </w:r>
    </w:p>
    <w:p w:rsidR="00CB04E4" w:rsidRPr="00CB04E4" w:rsidRDefault="00CB04E4" w:rsidP="00CB04E4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04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Понятие «декор». Декорирование предметов. Технология выполнения декора дисками.</w:t>
      </w:r>
    </w:p>
    <w:p w:rsidR="00CB04E4" w:rsidRPr="00CB04E4" w:rsidRDefault="00CB04E4" w:rsidP="00CB04E4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04E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Практическая работа:</w:t>
      </w:r>
      <w:r w:rsidRPr="00CB04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изготовление подарочной коробки.</w:t>
      </w:r>
    </w:p>
    <w:p w:rsidR="00CB04E4" w:rsidRPr="00CB04E4" w:rsidRDefault="00CB04E4" w:rsidP="00CB04E4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B04E4" w:rsidRPr="00CB04E4" w:rsidRDefault="00CB04E4" w:rsidP="00CB04E4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B04E4" w:rsidRPr="00CB04E4" w:rsidRDefault="00CB04E4" w:rsidP="00CB04E4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B04E4" w:rsidRPr="00CB04E4" w:rsidRDefault="00CB04E4" w:rsidP="00CB04E4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04E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Раздел 4. Работа с текстильными материалами</w:t>
      </w:r>
    </w:p>
    <w:p w:rsidR="00CB04E4" w:rsidRPr="00CB04E4" w:rsidRDefault="00CB04E4" w:rsidP="00CB04E4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B04E4" w:rsidRPr="00CB04E4" w:rsidRDefault="00CB04E4" w:rsidP="00CB04E4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04E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Тема 4.1. Работа с тканью</w:t>
      </w:r>
    </w:p>
    <w:p w:rsidR="00CB04E4" w:rsidRPr="00CB04E4" w:rsidRDefault="00CB04E4" w:rsidP="00CB04E4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04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История создания игрушек из ткани. Разнообразие материала. Знакомство с техникой примитивизм. Изготовление тканевой игрушки в технике примитивизм. Технология обработки игрушки кофе с ванилью.</w:t>
      </w:r>
    </w:p>
    <w:p w:rsidR="00CB04E4" w:rsidRPr="00CB04E4" w:rsidRDefault="00CB04E4" w:rsidP="00CB04E4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04E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Практическая работа:</w:t>
      </w:r>
      <w:r w:rsidRPr="00CB04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изготовление куклы.</w:t>
      </w:r>
    </w:p>
    <w:p w:rsidR="00CB04E4" w:rsidRPr="00CB04E4" w:rsidRDefault="00CB04E4" w:rsidP="00CB04E4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B04E4" w:rsidRPr="00CB04E4" w:rsidRDefault="00CB04E4" w:rsidP="00CB04E4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04E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Тема 4.2. Валяние</w:t>
      </w:r>
    </w:p>
    <w:p w:rsidR="00CB04E4" w:rsidRPr="00CB04E4" w:rsidRDefault="00CB04E4" w:rsidP="00CB04E4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04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Понятие «валяние». Мокрое и сухое валяние. Объёмное и плоскостное валяние. Техника мокрого объёмного валяния. Изготовление бус и брелоков в технике мокрого валяния.</w:t>
      </w:r>
    </w:p>
    <w:p w:rsidR="00CB04E4" w:rsidRPr="00CB04E4" w:rsidRDefault="00CB04E4" w:rsidP="00CB04E4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04E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Практическая работа:</w:t>
      </w:r>
      <w:r w:rsidRPr="00CB04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изготовление бус и брелоков в технике мокрого валяния.</w:t>
      </w:r>
    </w:p>
    <w:p w:rsidR="00CB04E4" w:rsidRPr="00CB04E4" w:rsidRDefault="00CB04E4" w:rsidP="00CB04E4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B04E4" w:rsidRPr="00CB04E4" w:rsidRDefault="00CB04E4" w:rsidP="00CB04E4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04E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Тема 4.3. Игрушки из носков, колгот</w:t>
      </w:r>
    </w:p>
    <w:p w:rsidR="00CB04E4" w:rsidRPr="00CB04E4" w:rsidRDefault="00CB04E4" w:rsidP="00CB04E4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04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Трикотажное полотно. Особенности, свойства трикотажа. Технология изготовления пупсов, зверей.</w:t>
      </w:r>
    </w:p>
    <w:p w:rsidR="00CB04E4" w:rsidRPr="00CB04E4" w:rsidRDefault="00CB04E4" w:rsidP="00CB04E4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04E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Практическая работа:</w:t>
      </w:r>
      <w:r w:rsidRPr="00CB04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изготовление пупсов, зверюшек.</w:t>
      </w:r>
    </w:p>
    <w:p w:rsidR="00CB04E4" w:rsidRPr="00CB04E4" w:rsidRDefault="00CB04E4" w:rsidP="00CB04E4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B04E4" w:rsidRPr="00CB04E4" w:rsidRDefault="00CB04E4" w:rsidP="00CB04E4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04E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Тема 4.4. Работа с нитками</w:t>
      </w:r>
    </w:p>
    <w:p w:rsidR="00CB04E4" w:rsidRPr="00CB04E4" w:rsidRDefault="00CB04E4" w:rsidP="00CB04E4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04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Понятие «мандала». История происхождения. Разнообразие техники исполнения мандалы. Технология плетения мандалы.</w:t>
      </w:r>
    </w:p>
    <w:p w:rsidR="00CB04E4" w:rsidRPr="00CB04E4" w:rsidRDefault="00CB04E4" w:rsidP="00CB04E4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04E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Практическая работа: </w:t>
      </w:r>
      <w:r w:rsidRPr="00CB04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плетение мандал.</w:t>
      </w:r>
    </w:p>
    <w:p w:rsidR="00CB04E4" w:rsidRPr="00CB04E4" w:rsidRDefault="00CB04E4" w:rsidP="00CB04E4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B04E4" w:rsidRPr="00CB04E4" w:rsidRDefault="00CB04E4" w:rsidP="00CB04E4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B04E4" w:rsidRPr="00CB04E4" w:rsidRDefault="00CB04E4" w:rsidP="00CB04E4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B04E4" w:rsidRPr="00CB04E4" w:rsidRDefault="00CB04E4" w:rsidP="00CB04E4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B04E4" w:rsidRPr="00CB04E4" w:rsidRDefault="00CB04E4" w:rsidP="00CB04E4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04E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Учебно-тематическое планирование</w:t>
      </w:r>
    </w:p>
    <w:p w:rsidR="00CB04E4" w:rsidRPr="00CB04E4" w:rsidRDefault="00CB04E4" w:rsidP="00CB04E4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B04E4" w:rsidRPr="00CB04E4" w:rsidRDefault="00CB04E4" w:rsidP="00CB04E4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04E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Первый год обучения</w:t>
      </w:r>
    </w:p>
    <w:p w:rsidR="00CB04E4" w:rsidRPr="00CB04E4" w:rsidRDefault="00CB04E4" w:rsidP="00CB04E4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39"/>
        <w:gridCol w:w="6552"/>
        <w:gridCol w:w="2179"/>
      </w:tblGrid>
      <w:tr w:rsidR="00CB04E4" w:rsidRPr="00CB04E4" w:rsidTr="00CB04E4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 </w:t>
            </w:r>
            <w:r w:rsidRPr="00CB04E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6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Тема занятия и практическая работа</w:t>
            </w: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Форма контроля</w:t>
            </w:r>
          </w:p>
        </w:tc>
      </w:tr>
      <w:tr w:rsidR="00CB04E4" w:rsidRPr="00CB04E4" w:rsidTr="00CB04E4">
        <w:tc>
          <w:tcPr>
            <w:tcW w:w="933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Раздел 2. Работа с природным материалом</w:t>
            </w:r>
          </w:p>
        </w:tc>
      </w:tr>
      <w:tr w:rsidR="00CB04E4" w:rsidRPr="00CB04E4" w:rsidTr="00CB04E4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Понятие «флористика». Икебана</w:t>
            </w: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Собеседование</w:t>
            </w:r>
          </w:p>
        </w:tc>
      </w:tr>
      <w:tr w:rsidR="00CB04E4" w:rsidRPr="00CB04E4" w:rsidTr="00CB04E4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Правила сбора, подготовки и хранения материала</w:t>
            </w: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B04E4" w:rsidRPr="00CB04E4" w:rsidTr="00CB04E4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Правила, техника работы с соломкой</w:t>
            </w: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B04E4" w:rsidRPr="00CB04E4" w:rsidTr="00CB04E4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Изготовление панно «Кораблик»</w:t>
            </w: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B04E4" w:rsidRPr="00CB04E4" w:rsidTr="00CB04E4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6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Изготовление панно «Кораблик»</w:t>
            </w: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B04E4" w:rsidRPr="00CB04E4" w:rsidTr="00CB04E4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6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Правила, техника работы с сухими листьями</w:t>
            </w: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B04E4" w:rsidRPr="00CB04E4" w:rsidTr="00CB04E4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6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Изготовление панно «Осенний лес»</w:t>
            </w: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B04E4" w:rsidRPr="00CB04E4" w:rsidTr="00CB04E4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6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Подготовка работ к школьной выставке</w:t>
            </w: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 работ</w:t>
            </w:r>
          </w:p>
        </w:tc>
      </w:tr>
      <w:tr w:rsidR="00CB04E4" w:rsidRPr="00CB04E4" w:rsidTr="00CB04E4">
        <w:tc>
          <w:tcPr>
            <w:tcW w:w="933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Раздел 1. Работа с бумагой</w:t>
            </w:r>
          </w:p>
        </w:tc>
      </w:tr>
      <w:tr w:rsidR="00CB04E4" w:rsidRPr="00CB04E4" w:rsidTr="00CB04E4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6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История плетения из лозы. Знакомство с техниками плетения из газет</w:t>
            </w: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Тестирование</w:t>
            </w:r>
          </w:p>
        </w:tc>
      </w:tr>
      <w:tr w:rsidR="00CB04E4" w:rsidRPr="00CB04E4" w:rsidTr="00CB04E4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Техника плетения из газет</w:t>
            </w: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B04E4" w:rsidRPr="00CB04E4" w:rsidTr="00CB04E4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6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Подготовка материала для плетения</w:t>
            </w: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B04E4" w:rsidRPr="00CB04E4" w:rsidTr="00CB04E4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6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Плетение дна изделия</w:t>
            </w: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B04E4" w:rsidRPr="00CB04E4" w:rsidTr="00CB04E4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6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Плетение по кругу</w:t>
            </w: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B04E4" w:rsidRPr="00CB04E4" w:rsidTr="00CB04E4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6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Плетение по спирали</w:t>
            </w: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B04E4" w:rsidRPr="00CB04E4" w:rsidTr="00CB04E4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6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Плетение шахматкой</w:t>
            </w: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B04E4" w:rsidRPr="00CB04E4" w:rsidTr="00CB04E4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6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Закрепление края изделия. Покрытие изделия лаком. Подготовка работ к школьной выставке</w:t>
            </w: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 работ</w:t>
            </w:r>
          </w:p>
        </w:tc>
      </w:tr>
      <w:tr w:rsidR="00CB04E4" w:rsidRPr="00CB04E4" w:rsidTr="00CB04E4">
        <w:tc>
          <w:tcPr>
            <w:tcW w:w="933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Раздел 3. Работа с бросовым материалом</w:t>
            </w:r>
          </w:p>
        </w:tc>
      </w:tr>
      <w:tr w:rsidR="00CB04E4" w:rsidRPr="00CB04E4" w:rsidTr="00CB04E4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6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Знакомство со способами утилизации пластиковых бутылок</w:t>
            </w: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Тестирование</w:t>
            </w:r>
          </w:p>
        </w:tc>
      </w:tr>
      <w:tr w:rsidR="00CB04E4" w:rsidRPr="00CB04E4" w:rsidTr="00CB04E4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6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Идеи изделий из пластиковых бутылок</w:t>
            </w: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B04E4" w:rsidRPr="00CB04E4" w:rsidTr="00CB04E4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19</w:t>
            </w:r>
          </w:p>
        </w:tc>
        <w:tc>
          <w:tcPr>
            <w:tcW w:w="6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Изготовление ваз из пластиковых бутылок</w:t>
            </w: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B04E4" w:rsidRPr="00CB04E4" w:rsidTr="00CB04E4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6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Изготовление ваз из пластиковых бутылок</w:t>
            </w: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B04E4" w:rsidRPr="00CB04E4" w:rsidTr="00CB04E4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6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Изготовление цветов из пластиковых бутылок</w:t>
            </w: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B04E4" w:rsidRPr="00CB04E4" w:rsidTr="00CB04E4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6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Знакомство со способами утилизации пакетов</w:t>
            </w: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Тестирование</w:t>
            </w:r>
          </w:p>
        </w:tc>
      </w:tr>
      <w:tr w:rsidR="00CB04E4" w:rsidRPr="00CB04E4" w:rsidTr="00CB04E4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6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Идеи изделий из пакетов</w:t>
            </w: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B04E4" w:rsidRPr="00CB04E4" w:rsidTr="00CB04E4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6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Техника вязания крючком</w:t>
            </w: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B04E4" w:rsidRPr="00CB04E4" w:rsidTr="00CB04E4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6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Техника вязания крючком</w:t>
            </w: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B04E4" w:rsidRPr="00CB04E4" w:rsidTr="00CB04E4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6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Изготовление одежды из пакетов</w:t>
            </w: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B04E4" w:rsidRPr="00CB04E4" w:rsidTr="00CB04E4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6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Плетение обуви из пакетов</w:t>
            </w: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B04E4" w:rsidRPr="00CB04E4" w:rsidTr="00CB04E4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6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Плетение ковриков из пакетов</w:t>
            </w: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B04E4" w:rsidRPr="00CB04E4" w:rsidTr="00CB04E4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6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Знакомство со способами утилизации коробок</w:t>
            </w: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Тестирование</w:t>
            </w:r>
          </w:p>
        </w:tc>
      </w:tr>
      <w:tr w:rsidR="00CB04E4" w:rsidRPr="00CB04E4" w:rsidTr="00CB04E4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6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Идеи изделий из коробок</w:t>
            </w: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B04E4" w:rsidRPr="00CB04E4" w:rsidTr="00CB04E4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6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Изготовление мебели из коробок</w:t>
            </w: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B04E4" w:rsidRPr="00CB04E4" w:rsidTr="00CB04E4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6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Презентация идей изделий из коробок</w:t>
            </w: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B04E4" w:rsidRPr="00CB04E4" w:rsidTr="00CB04E4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6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Выставка работ</w:t>
            </w: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 работ</w:t>
            </w:r>
          </w:p>
        </w:tc>
      </w:tr>
    </w:tbl>
    <w:p w:rsidR="00CB04E4" w:rsidRPr="00CB04E4" w:rsidRDefault="00CB04E4" w:rsidP="00CB04E4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B04E4" w:rsidRPr="00CB04E4" w:rsidRDefault="00CB04E4" w:rsidP="00CB04E4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B04E4" w:rsidRPr="00CB04E4" w:rsidRDefault="00CB04E4" w:rsidP="00CB04E4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B04E4" w:rsidRPr="00CB04E4" w:rsidRDefault="00CB04E4" w:rsidP="00CB04E4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B04E4" w:rsidRPr="00CB04E4" w:rsidRDefault="00CB04E4" w:rsidP="00CB04E4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B04E4" w:rsidRPr="00CB04E4" w:rsidRDefault="00CB04E4" w:rsidP="00CB04E4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B04E4" w:rsidRPr="00CB04E4" w:rsidRDefault="00CB04E4" w:rsidP="00CB04E4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B04E4" w:rsidRPr="00CB04E4" w:rsidRDefault="00CB04E4" w:rsidP="00CB04E4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B04E4" w:rsidRPr="00CB04E4" w:rsidRDefault="00CB04E4" w:rsidP="00CB04E4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B04E4" w:rsidRPr="00CB04E4" w:rsidRDefault="00CB04E4" w:rsidP="00CB04E4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B04E4" w:rsidRPr="00CB04E4" w:rsidRDefault="00CB04E4" w:rsidP="00CB04E4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B04E4" w:rsidRPr="00CB04E4" w:rsidRDefault="00CB04E4" w:rsidP="00CB04E4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B04E4" w:rsidRPr="00CB04E4" w:rsidRDefault="00CB04E4" w:rsidP="00CB04E4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B04E4" w:rsidRPr="00CB04E4" w:rsidRDefault="00CB04E4" w:rsidP="00CB04E4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B04E4" w:rsidRPr="00CB04E4" w:rsidRDefault="00CB04E4" w:rsidP="00CB04E4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B04E4" w:rsidRPr="00CB04E4" w:rsidRDefault="00CB04E4" w:rsidP="00CB04E4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B04E4" w:rsidRPr="00CB04E4" w:rsidRDefault="00CB04E4" w:rsidP="00CB04E4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B04E4" w:rsidRPr="00CB04E4" w:rsidRDefault="00CB04E4" w:rsidP="00CB04E4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B04E4" w:rsidRPr="00CB04E4" w:rsidRDefault="00CB04E4" w:rsidP="00CB04E4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B04E4" w:rsidRPr="00CB04E4" w:rsidRDefault="00CB04E4" w:rsidP="00CB04E4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B04E4" w:rsidRPr="00CB04E4" w:rsidRDefault="00CB04E4" w:rsidP="00CB04E4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B04E4" w:rsidRPr="00CB04E4" w:rsidRDefault="00CB04E4" w:rsidP="00CB04E4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B04E4" w:rsidRPr="00CB04E4" w:rsidRDefault="00CB04E4" w:rsidP="00CB04E4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B04E4" w:rsidRPr="00CB04E4" w:rsidRDefault="00CB04E4" w:rsidP="00CB04E4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B04E4" w:rsidRPr="00CB04E4" w:rsidRDefault="00CB04E4" w:rsidP="00CB04E4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B04E4" w:rsidRPr="00CB04E4" w:rsidRDefault="00CB04E4" w:rsidP="00CB04E4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04E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Второй год обучения</w:t>
      </w:r>
    </w:p>
    <w:p w:rsidR="00CB04E4" w:rsidRPr="00CB04E4" w:rsidRDefault="00CB04E4" w:rsidP="00CB04E4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39"/>
        <w:gridCol w:w="6552"/>
        <w:gridCol w:w="2179"/>
      </w:tblGrid>
      <w:tr w:rsidR="00CB04E4" w:rsidRPr="00CB04E4" w:rsidTr="00CB04E4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 </w:t>
            </w:r>
            <w:r w:rsidRPr="00CB04E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6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Тема занятия и практическая работа</w:t>
            </w: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Форма контроля</w:t>
            </w:r>
          </w:p>
        </w:tc>
      </w:tr>
      <w:tr w:rsidR="00CB04E4" w:rsidRPr="00CB04E4" w:rsidTr="00CB04E4">
        <w:tc>
          <w:tcPr>
            <w:tcW w:w="933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Раздел 2. Работа с природным материалом</w:t>
            </w:r>
          </w:p>
        </w:tc>
      </w:tr>
      <w:tr w:rsidR="00CB04E4" w:rsidRPr="00CB04E4" w:rsidTr="00CB04E4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Знакомство с семенами растений и видами круп, техника работы с ними</w:t>
            </w: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B04E4" w:rsidRPr="00CB04E4" w:rsidTr="00CB04E4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Изготовление картины «Осень»</w:t>
            </w: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B04E4" w:rsidRPr="00CB04E4" w:rsidTr="00CB04E4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Изготовление картины «Осень»</w:t>
            </w: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B04E4" w:rsidRPr="00CB04E4" w:rsidTr="00CB04E4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Изготовление картины «Осень»</w:t>
            </w: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B04E4" w:rsidRPr="00CB04E4" w:rsidTr="00CB04E4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6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Изготовление картины «Осень»</w:t>
            </w: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B04E4" w:rsidRPr="00CB04E4" w:rsidTr="00CB04E4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6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Изготовление картины «Осень».</w:t>
            </w:r>
          </w:p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Покрытие работы лаком</w:t>
            </w: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B04E4" w:rsidRPr="00CB04E4" w:rsidTr="00CB04E4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6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История создания фарфора. Изделия из фарфора</w:t>
            </w: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B04E4" w:rsidRPr="00CB04E4" w:rsidTr="00CB04E4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6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Технология изготовления холодного фарфора</w:t>
            </w: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B04E4" w:rsidRPr="00CB04E4" w:rsidTr="00CB04E4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6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Создание изделия (по желанию обучающегося)</w:t>
            </w: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B04E4" w:rsidRPr="00CB04E4" w:rsidTr="00CB04E4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Создание изделия (по желанию обучающегося)</w:t>
            </w: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B04E4" w:rsidRPr="00CB04E4" w:rsidTr="00CB04E4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6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Создание изделия (по желанию обучающегося)</w:t>
            </w: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B04E4" w:rsidRPr="00CB04E4" w:rsidTr="00CB04E4">
        <w:trPr>
          <w:trHeight w:val="255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6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Покраска изделия, покрытие лаком</w:t>
            </w: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B04E4" w:rsidRPr="00CB04E4" w:rsidTr="00CB04E4">
        <w:tc>
          <w:tcPr>
            <w:tcW w:w="933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Раздел 1. Работа с бумагой</w:t>
            </w:r>
          </w:p>
        </w:tc>
      </w:tr>
      <w:tr w:rsidR="00CB04E4" w:rsidRPr="00CB04E4" w:rsidTr="00CB04E4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6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Знакомство со свойствами гофрированной бумаги и изделиями из неё. Технология изготовления цветов</w:t>
            </w: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B04E4" w:rsidRPr="00CB04E4" w:rsidTr="00CB04E4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6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Изготовление цветов</w:t>
            </w: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B04E4" w:rsidRPr="00CB04E4" w:rsidTr="00CB04E4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6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Изготовление цветов</w:t>
            </w: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B04E4" w:rsidRPr="00CB04E4" w:rsidTr="00CB04E4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6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Изготовление цветов</w:t>
            </w: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B04E4" w:rsidRPr="00CB04E4" w:rsidTr="00CB04E4">
        <w:trPr>
          <w:trHeight w:val="90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6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Оформление букета из готовых цветов</w:t>
            </w: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</w:tr>
      <w:tr w:rsidR="00CB04E4" w:rsidRPr="00CB04E4" w:rsidTr="00CB04E4">
        <w:trPr>
          <w:trHeight w:val="135"/>
        </w:trPr>
        <w:tc>
          <w:tcPr>
            <w:tcW w:w="933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 w:line="13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Раздел 4. Работа с текстильными материалами</w:t>
            </w:r>
          </w:p>
        </w:tc>
      </w:tr>
      <w:tr w:rsidR="00CB04E4" w:rsidRPr="00CB04E4" w:rsidTr="00CB04E4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6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История создания игрушек из ткани. Разнообразие игрушек</w:t>
            </w: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B04E4" w:rsidRPr="00CB04E4" w:rsidTr="00CB04E4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6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Техника примитивизм. Создание кукол в технике примитивизм</w:t>
            </w: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B04E4" w:rsidRPr="00CB04E4" w:rsidTr="00CB04E4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6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Создание рисунка куклы. Создание выкройки</w:t>
            </w: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B04E4" w:rsidRPr="00CB04E4" w:rsidTr="00CB04E4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6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Выкраивание деталей и их сшивание</w:t>
            </w: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B04E4" w:rsidRPr="00CB04E4" w:rsidTr="00CB04E4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6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Изготовление куклы</w:t>
            </w: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B04E4" w:rsidRPr="00CB04E4" w:rsidTr="00CB04E4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6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Изготовление куклы</w:t>
            </w: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B04E4" w:rsidRPr="00CB04E4" w:rsidTr="00CB04E4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24</w:t>
            </w:r>
          </w:p>
        </w:tc>
        <w:tc>
          <w:tcPr>
            <w:tcW w:w="6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Изготовление куклы</w:t>
            </w: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B04E4" w:rsidRPr="00CB04E4" w:rsidTr="00CB04E4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6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Изготовление куклы</w:t>
            </w: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B04E4" w:rsidRPr="00CB04E4" w:rsidTr="00CB04E4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6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Изготовление куклы</w:t>
            </w: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B04E4" w:rsidRPr="00CB04E4" w:rsidTr="00CB04E4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6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Изготовление куклы</w:t>
            </w: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B04E4" w:rsidRPr="00CB04E4" w:rsidTr="00CB04E4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6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Технология покраски куклы кофе с ванилью, сушка</w:t>
            </w: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B04E4" w:rsidRPr="00CB04E4" w:rsidTr="00CB04E4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6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Роспись лица. Окончательная отделка изделия</w:t>
            </w: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B04E4" w:rsidRPr="00CB04E4" w:rsidTr="00CB04E4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6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Знакомство с техникой валяния. Виды валяния, инструменты и приспособления</w:t>
            </w: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B04E4" w:rsidRPr="00CB04E4" w:rsidTr="00CB04E4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6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Изготовление бус и брелоков в технике мокрого валяния</w:t>
            </w: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B04E4" w:rsidRPr="00CB04E4" w:rsidTr="00CB04E4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6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Изготовление бус и брелоков в технике мокрого валяния</w:t>
            </w: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B04E4" w:rsidRPr="00CB04E4" w:rsidTr="00CB04E4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6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Выставка работ</w:t>
            </w: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CB04E4" w:rsidRPr="00CB04E4" w:rsidRDefault="00CB04E4" w:rsidP="00CB04E4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B04E4" w:rsidRPr="00CB04E4" w:rsidRDefault="00CB04E4" w:rsidP="00CB04E4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B04E4" w:rsidRPr="00CB04E4" w:rsidRDefault="00CB04E4" w:rsidP="00CB04E4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B04E4" w:rsidRPr="00CB04E4" w:rsidRDefault="00CB04E4" w:rsidP="00CB04E4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B04E4" w:rsidRPr="00CB04E4" w:rsidRDefault="00CB04E4" w:rsidP="00CB04E4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B04E4" w:rsidRPr="00CB04E4" w:rsidRDefault="00CB04E4" w:rsidP="00CB04E4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B04E4" w:rsidRPr="00CB04E4" w:rsidRDefault="00CB04E4" w:rsidP="00CB04E4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B04E4" w:rsidRPr="00CB04E4" w:rsidRDefault="00CB04E4" w:rsidP="00CB04E4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B04E4" w:rsidRPr="00CB04E4" w:rsidRDefault="00CB04E4" w:rsidP="00CB04E4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B04E4" w:rsidRPr="00CB04E4" w:rsidRDefault="00CB04E4" w:rsidP="00CB04E4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B04E4" w:rsidRPr="00CB04E4" w:rsidRDefault="00CB04E4" w:rsidP="00CB04E4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B04E4" w:rsidRPr="00CB04E4" w:rsidRDefault="00CB04E4" w:rsidP="00CB04E4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B04E4" w:rsidRPr="00CB04E4" w:rsidRDefault="00CB04E4" w:rsidP="00CB04E4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B04E4" w:rsidRPr="00CB04E4" w:rsidRDefault="00CB04E4" w:rsidP="00CB04E4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B04E4" w:rsidRPr="00CB04E4" w:rsidRDefault="00CB04E4" w:rsidP="00CB04E4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B04E4" w:rsidRPr="00CB04E4" w:rsidRDefault="00CB04E4" w:rsidP="00CB04E4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B04E4" w:rsidRPr="00CB04E4" w:rsidRDefault="00CB04E4" w:rsidP="00CB04E4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B04E4" w:rsidRPr="00CB04E4" w:rsidRDefault="00CB04E4" w:rsidP="00CB04E4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B04E4" w:rsidRPr="00CB04E4" w:rsidRDefault="00CB04E4" w:rsidP="00CB04E4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B04E4" w:rsidRPr="00CB04E4" w:rsidRDefault="00CB04E4" w:rsidP="00CB04E4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B04E4" w:rsidRPr="00CB04E4" w:rsidRDefault="00CB04E4" w:rsidP="00CB04E4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B04E4" w:rsidRPr="00CB04E4" w:rsidRDefault="00CB04E4" w:rsidP="00CB04E4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B04E4" w:rsidRDefault="00CB04E4" w:rsidP="00CB04E4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05B9" w:rsidRDefault="00F205B9" w:rsidP="00CB04E4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05B9" w:rsidRPr="00CB04E4" w:rsidRDefault="00F205B9" w:rsidP="00CB04E4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B04E4" w:rsidRPr="00CB04E4" w:rsidRDefault="00CB04E4" w:rsidP="00CB04E4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B04E4" w:rsidRPr="00CB04E4" w:rsidRDefault="00CB04E4" w:rsidP="00CB04E4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04E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Третий год обучения</w:t>
      </w:r>
    </w:p>
    <w:p w:rsidR="00CB04E4" w:rsidRPr="00CB04E4" w:rsidRDefault="00CB04E4" w:rsidP="00CB04E4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39"/>
        <w:gridCol w:w="6552"/>
        <w:gridCol w:w="2179"/>
      </w:tblGrid>
      <w:tr w:rsidR="00CB04E4" w:rsidRPr="00CB04E4" w:rsidTr="00CB04E4"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 </w:t>
            </w:r>
            <w:r w:rsidRPr="00CB04E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6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Тема занятия и практическая работа</w:t>
            </w: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Форма контроля</w:t>
            </w:r>
          </w:p>
        </w:tc>
      </w:tr>
      <w:tr w:rsidR="00CB04E4" w:rsidRPr="00CB04E4" w:rsidTr="00CB04E4">
        <w:tc>
          <w:tcPr>
            <w:tcW w:w="9345" w:type="dxa"/>
            <w:gridSpan w:val="3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Раздел 3. Работа с бросовым материалом</w:t>
            </w:r>
          </w:p>
        </w:tc>
      </w:tr>
      <w:tr w:rsidR="00CB04E4" w:rsidRPr="00CB04E4" w:rsidTr="00CB04E4"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Понятие «технологические отходы». Разнообразие технологических отходов. Понятие «панно». Идеи для поделок</w:t>
            </w: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Тестирование</w:t>
            </w:r>
          </w:p>
        </w:tc>
      </w:tr>
      <w:tr w:rsidR="00CB04E4" w:rsidRPr="00CB04E4" w:rsidTr="00CB04E4"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Создание рисунка будущего панно. Отбор, сортировка материала</w:t>
            </w: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B04E4" w:rsidRPr="00CB04E4" w:rsidTr="00CB04E4"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Создание рисунка будущего панно. Отбор, сортировка материала</w:t>
            </w: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B04E4" w:rsidRPr="00CB04E4" w:rsidTr="00CB04E4"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Изготовление панно</w:t>
            </w: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B04E4" w:rsidRPr="00CB04E4" w:rsidTr="00CB04E4"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6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Изготовление панно</w:t>
            </w: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B04E4" w:rsidRPr="00CB04E4" w:rsidTr="00CB04E4"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6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Изготовление панно</w:t>
            </w: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B04E4" w:rsidRPr="00CB04E4" w:rsidTr="00CB04E4">
        <w:trPr>
          <w:trHeight w:val="165"/>
        </w:trPr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 w:line="16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6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 w:line="16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Покрытие краской изделия</w:t>
            </w: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16"/>
                <w:szCs w:val="21"/>
                <w:lang w:eastAsia="ru-RU"/>
              </w:rPr>
            </w:pPr>
          </w:p>
        </w:tc>
      </w:tr>
      <w:tr w:rsidR="00CB04E4" w:rsidRPr="00CB04E4" w:rsidTr="00CB04E4">
        <w:trPr>
          <w:trHeight w:val="45"/>
        </w:trPr>
        <w:tc>
          <w:tcPr>
            <w:tcW w:w="934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 w:line="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Раздел 1. Работа с бумагой</w:t>
            </w:r>
          </w:p>
        </w:tc>
      </w:tr>
      <w:tr w:rsidR="00CB04E4" w:rsidRPr="00CB04E4" w:rsidTr="00CB04E4"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6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Понятие «декупаж». История техники декупажа. Прямой и обратный декупаж. Идеи для поделок</w:t>
            </w: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B04E4" w:rsidRPr="00CB04E4" w:rsidTr="00CB04E4"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6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Изготовление поделки в технике прямого декупажа</w:t>
            </w: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B04E4" w:rsidRPr="00CB04E4" w:rsidTr="00CB04E4"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Изготовление поделки в технике прямого декупажа</w:t>
            </w: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B04E4" w:rsidRPr="00CB04E4" w:rsidTr="00CB04E4"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6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Изготовление поделки в технике прямого декупажа</w:t>
            </w: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B04E4" w:rsidRPr="00CB04E4" w:rsidTr="00CB04E4">
        <w:trPr>
          <w:trHeight w:val="105"/>
        </w:trPr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6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Изготовление поделки в технике прямого декупажа</w:t>
            </w: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</w:tr>
      <w:tr w:rsidR="00CB04E4" w:rsidRPr="00CB04E4" w:rsidTr="00CB04E4">
        <w:trPr>
          <w:trHeight w:val="120"/>
        </w:trPr>
        <w:tc>
          <w:tcPr>
            <w:tcW w:w="934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Раздел 3. Работа с бросовым материалом</w:t>
            </w:r>
          </w:p>
        </w:tc>
      </w:tr>
      <w:tr w:rsidR="00CB04E4" w:rsidRPr="00CB04E4" w:rsidTr="00CB04E4"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6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Технологические отходы – компьютерные диски. Идеи для поделок. Технология изготовления подарочной коробки</w:t>
            </w: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B04E4" w:rsidRPr="00CB04E4" w:rsidTr="00CB04E4"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6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Изготовление подарочной коробки</w:t>
            </w: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B04E4" w:rsidRPr="00CB04E4" w:rsidTr="00CB04E4"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6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Изготовление подарочной коробки</w:t>
            </w: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B04E4" w:rsidRPr="00CB04E4" w:rsidTr="00CB04E4">
        <w:trPr>
          <w:trHeight w:val="165"/>
        </w:trPr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 w:line="16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6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 w:line="16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Изготовление подарочной коробки</w:t>
            </w: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16"/>
                <w:szCs w:val="21"/>
                <w:lang w:eastAsia="ru-RU"/>
              </w:rPr>
            </w:pPr>
          </w:p>
        </w:tc>
      </w:tr>
      <w:tr w:rsidR="00CB04E4" w:rsidRPr="00CB04E4" w:rsidTr="00CB04E4">
        <w:tc>
          <w:tcPr>
            <w:tcW w:w="934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Раздел 4. Работа с текстильными материалами</w:t>
            </w:r>
          </w:p>
        </w:tc>
      </w:tr>
      <w:tr w:rsidR="00CB04E4" w:rsidRPr="00CB04E4" w:rsidTr="00CB04E4"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6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Ткань, трикотажное полотно. Разнообразие поделок. Идеи для изготовления поделки</w:t>
            </w: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B04E4" w:rsidRPr="00CB04E4" w:rsidTr="00CB04E4"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6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Изготовление выкроек-заготовок. Создание поделки</w:t>
            </w: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B04E4" w:rsidRPr="00CB04E4" w:rsidTr="00CB04E4"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6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Создание поделки</w:t>
            </w: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B04E4" w:rsidRPr="00CB04E4" w:rsidTr="00CB04E4"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6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Создание поделки</w:t>
            </w: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B04E4" w:rsidRPr="00CB04E4" w:rsidTr="00CB04E4"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6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Создание поделки</w:t>
            </w: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B04E4" w:rsidRPr="00CB04E4" w:rsidTr="00CB04E4"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6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Создание поделки</w:t>
            </w: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B04E4" w:rsidRPr="00CB04E4" w:rsidTr="00CB04E4"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6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Создание поделки</w:t>
            </w: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B04E4" w:rsidRPr="00CB04E4" w:rsidTr="00CB04E4"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6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Изготовление пупсов, зверюшек</w:t>
            </w: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B04E4" w:rsidRPr="00CB04E4" w:rsidTr="00CB04E4"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6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Изготовление пупсов, зверюшек</w:t>
            </w: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B04E4" w:rsidRPr="00CB04E4" w:rsidTr="00CB04E4"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26</w:t>
            </w:r>
          </w:p>
        </w:tc>
        <w:tc>
          <w:tcPr>
            <w:tcW w:w="6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Изготовление пупсов, зверюшек</w:t>
            </w: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B04E4" w:rsidRPr="00CB04E4" w:rsidTr="00CB04E4"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6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Изготовление пупсов, зверюшек</w:t>
            </w: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B04E4" w:rsidRPr="00CB04E4" w:rsidTr="00CB04E4"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6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Понятие «мандала». История происхождения. Разнообразие мандал. Знакомство с техникой выполнения</w:t>
            </w: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B04E4" w:rsidRPr="00CB04E4" w:rsidTr="00CB04E4"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6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Знакомство с техникой выполнения мандал</w:t>
            </w: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B04E4" w:rsidRPr="00CB04E4" w:rsidTr="00CB04E4"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6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Плетение мандал</w:t>
            </w: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B04E4" w:rsidRPr="00CB04E4" w:rsidTr="00CB04E4"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6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Плетение мандал</w:t>
            </w: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B04E4" w:rsidRPr="00CB04E4" w:rsidTr="00CB04E4"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6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Плетение мандал</w:t>
            </w: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B04E4" w:rsidRPr="00CB04E4" w:rsidTr="00CB04E4"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6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04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Выставка работ</w:t>
            </w: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4E4" w:rsidRPr="00CB04E4" w:rsidRDefault="00CB04E4" w:rsidP="00CB04E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CB04E4" w:rsidRPr="00CB04E4" w:rsidRDefault="00CB04E4" w:rsidP="00CB04E4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B04E4" w:rsidRPr="00CB04E4" w:rsidRDefault="00CB04E4" w:rsidP="00CB04E4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B04E4" w:rsidRPr="00CB04E4" w:rsidRDefault="00CB04E4" w:rsidP="00CB04E4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B04E4" w:rsidRPr="00CB04E4" w:rsidRDefault="00CB04E4" w:rsidP="00CB04E4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B04E4" w:rsidRPr="00CB04E4" w:rsidRDefault="00CB04E4" w:rsidP="00CB04E4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B04E4" w:rsidRPr="00CB04E4" w:rsidRDefault="00CB04E4" w:rsidP="00CB04E4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B04E4" w:rsidRPr="00CB04E4" w:rsidRDefault="00CB04E4" w:rsidP="00CB04E4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B04E4" w:rsidRPr="00CB04E4" w:rsidRDefault="00CB04E4" w:rsidP="00CB04E4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B04E4" w:rsidRPr="00CB04E4" w:rsidRDefault="00CB04E4" w:rsidP="00CB04E4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B04E4" w:rsidRPr="00CB04E4" w:rsidRDefault="00CB04E4" w:rsidP="00CB04E4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B04E4" w:rsidRPr="00CB04E4" w:rsidRDefault="00CB04E4" w:rsidP="00CB04E4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B04E4" w:rsidRPr="00CB04E4" w:rsidRDefault="00CB04E4" w:rsidP="00CB04E4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B04E4" w:rsidRPr="00CB04E4" w:rsidRDefault="00CB04E4" w:rsidP="00CB04E4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B04E4" w:rsidRPr="00CB04E4" w:rsidRDefault="00CB04E4" w:rsidP="00CB04E4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B04E4" w:rsidRPr="00CB04E4" w:rsidRDefault="00CB04E4" w:rsidP="00CB04E4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B04E4" w:rsidRPr="00CB04E4" w:rsidRDefault="00CB04E4" w:rsidP="00CB04E4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B04E4" w:rsidRPr="00CB04E4" w:rsidRDefault="00CB04E4" w:rsidP="00CB04E4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B04E4" w:rsidRPr="00CB04E4" w:rsidRDefault="00CB04E4" w:rsidP="00CB04E4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B04E4" w:rsidRPr="00CB04E4" w:rsidRDefault="00CB04E4" w:rsidP="00CB04E4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B04E4" w:rsidRPr="00CB04E4" w:rsidRDefault="00CB04E4" w:rsidP="00CB04E4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B04E4" w:rsidRPr="00CB04E4" w:rsidRDefault="00CB04E4" w:rsidP="00CB04E4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04E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Список использованных источников</w:t>
      </w:r>
    </w:p>
    <w:p w:rsidR="00CB04E4" w:rsidRPr="00CB04E4" w:rsidRDefault="00CB04E4" w:rsidP="00CB04E4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B04E4" w:rsidRPr="00CB04E4" w:rsidRDefault="00CB04E4" w:rsidP="00CB04E4">
      <w:pPr>
        <w:numPr>
          <w:ilvl w:val="0"/>
          <w:numId w:val="4"/>
        </w:num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04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Федеральный государственный образовательный стандарт основного общего образования // Министерство образования и науки РФ. – М.: Просвещение, 2011.</w:t>
      </w:r>
    </w:p>
    <w:p w:rsidR="00CB04E4" w:rsidRPr="00CB04E4" w:rsidRDefault="00CB04E4" w:rsidP="00CB04E4">
      <w:pPr>
        <w:numPr>
          <w:ilvl w:val="0"/>
          <w:numId w:val="4"/>
        </w:num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04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Белецкая Л.Б. Прессованная флористика: картины из цветов и листьев. – М.: Эксмо, 2011.</w:t>
      </w:r>
    </w:p>
    <w:p w:rsidR="00CB04E4" w:rsidRPr="00CB04E4" w:rsidRDefault="00CB04E4" w:rsidP="00CB04E4">
      <w:pPr>
        <w:numPr>
          <w:ilvl w:val="0"/>
          <w:numId w:val="4"/>
        </w:num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04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Белякова О.В. Поделки из природного материала. – М.: АСТ, 2009.</w:t>
      </w:r>
    </w:p>
    <w:p w:rsidR="00CB04E4" w:rsidRPr="00CB04E4" w:rsidRDefault="00CB04E4" w:rsidP="00CB04E4">
      <w:pPr>
        <w:numPr>
          <w:ilvl w:val="0"/>
          <w:numId w:val="4"/>
        </w:num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04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Быстрицкая А.И. Бумажная филигрань. – М.: </w:t>
      </w:r>
      <w:r w:rsidRPr="00CB04E4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Айрис-пресс</w:t>
      </w:r>
      <w:r w:rsidRPr="00CB04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2011.</w:t>
      </w:r>
    </w:p>
    <w:p w:rsidR="00CB04E4" w:rsidRPr="00CB04E4" w:rsidRDefault="00CB04E4" w:rsidP="00CB04E4">
      <w:pPr>
        <w:numPr>
          <w:ilvl w:val="0"/>
          <w:numId w:val="4"/>
        </w:num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04E4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Зайцева О.В. Декоративные куклы</w:t>
      </w:r>
      <w:r w:rsidRPr="00CB04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–</w:t>
      </w:r>
      <w:r w:rsidRPr="00CB04E4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 М.: АСТ, 2010.</w:t>
      </w:r>
    </w:p>
    <w:p w:rsidR="00CB04E4" w:rsidRPr="00CB04E4" w:rsidRDefault="00CB04E4" w:rsidP="00CB04E4">
      <w:pPr>
        <w:numPr>
          <w:ilvl w:val="0"/>
          <w:numId w:val="4"/>
        </w:num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04E4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lastRenderedPageBreak/>
        <w:t>Зонова С.В. Декоративно-прикладное творчество</w:t>
      </w:r>
      <w:r w:rsidRPr="00CB04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–</w:t>
      </w:r>
      <w:r w:rsidRPr="00CB04E4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 М.: Арт-родник, 2010.</w:t>
      </w:r>
    </w:p>
    <w:p w:rsidR="00CB04E4" w:rsidRPr="00CB04E4" w:rsidRDefault="00CB04E4" w:rsidP="00CB04E4">
      <w:pPr>
        <w:numPr>
          <w:ilvl w:val="0"/>
          <w:numId w:val="4"/>
        </w:num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04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Кокорева И.А. Живописный войлок. Техника. Приёмы. Изделия. – М.: АСТ-Пресс книга, 2011.</w:t>
      </w:r>
    </w:p>
    <w:p w:rsidR="00CB04E4" w:rsidRPr="00CB04E4" w:rsidRDefault="00CB04E4" w:rsidP="00CB04E4">
      <w:pPr>
        <w:numPr>
          <w:ilvl w:val="0"/>
          <w:numId w:val="4"/>
        </w:num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04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Назарова В.И. Плетение: береста, соломка, тростник, лоза и другие материалы. – М.: РИПОЛ Классик, 2011.</w:t>
      </w:r>
    </w:p>
    <w:p w:rsidR="00CB04E4" w:rsidRPr="00CB04E4" w:rsidRDefault="00CB04E4" w:rsidP="00CB04E4">
      <w:pPr>
        <w:numPr>
          <w:ilvl w:val="0"/>
          <w:numId w:val="4"/>
        </w:num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04E4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Орлова Е.А. Декупаж. – М.: </w:t>
      </w:r>
      <w:r w:rsidRPr="00CB04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РИПОЛ Классик</w:t>
      </w:r>
      <w:r w:rsidRPr="00CB04E4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, 2011.</w:t>
      </w:r>
    </w:p>
    <w:p w:rsidR="00CB04E4" w:rsidRPr="00CB04E4" w:rsidRDefault="00CB04E4" w:rsidP="00CB04E4">
      <w:pPr>
        <w:numPr>
          <w:ilvl w:val="0"/>
          <w:numId w:val="4"/>
        </w:num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04E4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Панеева И.А. Поделки из природных материалов</w:t>
      </w:r>
      <w:r w:rsidRPr="00CB04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–</w:t>
      </w:r>
      <w:r w:rsidRPr="00CB04E4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 М.: Олма Медиа Групп, 2011.</w:t>
      </w:r>
    </w:p>
    <w:p w:rsidR="00CB04E4" w:rsidRPr="00CB04E4" w:rsidRDefault="00CB04E4" w:rsidP="00CB04E4">
      <w:pPr>
        <w:numPr>
          <w:ilvl w:val="0"/>
          <w:numId w:val="4"/>
        </w:num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04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Расина Е.Г. Валяние. Практичные и забавные вещи. – М.: Олма Медиа Групп, 2010.</w:t>
      </w:r>
    </w:p>
    <w:p w:rsidR="00CB04E4" w:rsidRPr="00CB04E4" w:rsidRDefault="00CB04E4" w:rsidP="00CB04E4">
      <w:pPr>
        <w:numPr>
          <w:ilvl w:val="0"/>
          <w:numId w:val="4"/>
        </w:num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04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Скляренко О.А. Шьём Тедди-малышей и их друзей. – СПб.: Детство-Пресс, 2011.</w:t>
      </w:r>
    </w:p>
    <w:p w:rsidR="00CB04E4" w:rsidRPr="00CB04E4" w:rsidRDefault="00CB04E4" w:rsidP="00CB04E4">
      <w:pPr>
        <w:numPr>
          <w:ilvl w:val="0"/>
          <w:numId w:val="4"/>
        </w:num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04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Хоменко В.А. Аппликации, картины, панно из природного материала. – Харьков: Клуб семейного досуга, 2010.</w:t>
      </w:r>
    </w:p>
    <w:p w:rsidR="00CB04E4" w:rsidRPr="00CB04E4" w:rsidRDefault="00CB04E4" w:rsidP="00CB04E4">
      <w:pPr>
        <w:numPr>
          <w:ilvl w:val="0"/>
          <w:numId w:val="4"/>
        </w:num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04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Хворостухина С.А. Оригинальные поделки для дома. – М.: Мир книги, 2009.</w:t>
      </w:r>
    </w:p>
    <w:p w:rsidR="00CB04E4" w:rsidRPr="00CB04E4" w:rsidRDefault="00CB04E4" w:rsidP="00CB04E4">
      <w:pPr>
        <w:numPr>
          <w:ilvl w:val="0"/>
          <w:numId w:val="4"/>
        </w:num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04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Шайдурова Н.В. Традиционная тряпичная кукла. – СПб.: Детство-Пресс, 2011.</w:t>
      </w:r>
    </w:p>
    <w:p w:rsidR="00CB04E4" w:rsidRPr="00CB04E4" w:rsidRDefault="00CB04E4" w:rsidP="00CB04E4">
      <w:pPr>
        <w:numPr>
          <w:ilvl w:val="0"/>
          <w:numId w:val="4"/>
        </w:num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04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Юсель С. Декупаж. Самая полная энциклопедия. – М.: АСТ-Пресс, 2012.</w:t>
      </w:r>
    </w:p>
    <w:p w:rsidR="00CB04E4" w:rsidRPr="00CB04E4" w:rsidRDefault="00CB04E4" w:rsidP="00CB04E4">
      <w:pPr>
        <w:numPr>
          <w:ilvl w:val="0"/>
          <w:numId w:val="4"/>
        </w:num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04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Нестерова Д.В. Плетение лозой, ивой, берестой: самоучитель. – М.: РИПОЛ Классик, 2009.</w:t>
      </w:r>
    </w:p>
    <w:p w:rsidR="00CB04E4" w:rsidRPr="00CB04E4" w:rsidRDefault="00CB04E4" w:rsidP="00CB04E4">
      <w:pPr>
        <w:numPr>
          <w:ilvl w:val="0"/>
          <w:numId w:val="4"/>
        </w:num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04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Асмолов А.Г., Бурменская Г.В., Володарская И.А. и др. Формирование универсальных учебных действий в основной школе: от действия к мысли // Система заданий: пособия для учителя // 2-е изд. – М.: Просвещение, 2011.</w:t>
      </w:r>
    </w:p>
    <w:p w:rsidR="00CB04E4" w:rsidRPr="00CB04E4" w:rsidRDefault="00CB04E4" w:rsidP="00CB04E4">
      <w:pPr>
        <w:numPr>
          <w:ilvl w:val="0"/>
          <w:numId w:val="4"/>
        </w:num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04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Капулетти М. Плетение из газет: пособие по рукоделию. – М.: Мир книги, 2008.</w:t>
      </w:r>
    </w:p>
    <w:p w:rsidR="00CB04E4" w:rsidRPr="00CB04E4" w:rsidRDefault="00CB04E4" w:rsidP="00CB04E4">
      <w:pPr>
        <w:numPr>
          <w:ilvl w:val="0"/>
          <w:numId w:val="4"/>
        </w:num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04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Дом на радуге. Техники: валяние, декупаж, квиллинг и др. [Электронный ресурс]: http://domnaraduge.com</w:t>
      </w:r>
    </w:p>
    <w:p w:rsidR="00CB04E4" w:rsidRPr="00CB04E4" w:rsidRDefault="00CB04E4" w:rsidP="00CB04E4">
      <w:pPr>
        <w:numPr>
          <w:ilvl w:val="0"/>
          <w:numId w:val="4"/>
        </w:num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04E4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Осинка.</w:t>
      </w:r>
      <w:r w:rsidRPr="00CB04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Техники: валяние, декупаж, бисероплетение, вышивка, вязание и др. [Электронный ресурс]: http://club.osinka.ru</w:t>
      </w:r>
    </w:p>
    <w:p w:rsidR="00CB04E4" w:rsidRPr="00CB04E4" w:rsidRDefault="00CB04E4" w:rsidP="00CB04E4">
      <w:pPr>
        <w:numPr>
          <w:ilvl w:val="0"/>
          <w:numId w:val="4"/>
        </w:num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04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Страна мастеров. Техники: витраж, коллаж, лепка, мозаика, торцевание и др. [Электронный ресурс]: http://stranamasterov.ru/technics</w:t>
      </w:r>
    </w:p>
    <w:p w:rsidR="00CB04E4" w:rsidRPr="00CB04E4" w:rsidRDefault="00CB04E4" w:rsidP="00CB04E4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04E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Приложение</w:t>
      </w:r>
    </w:p>
    <w:p w:rsidR="00CB04E4" w:rsidRPr="00CB04E4" w:rsidRDefault="00CB04E4" w:rsidP="00CB04E4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B04E4" w:rsidRPr="00CB04E4" w:rsidRDefault="00CB04E4" w:rsidP="00CB04E4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04E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Задание № 1.</w:t>
      </w:r>
      <w:r w:rsidRPr="00CB04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Вопросы для собеседования по теме «Икебана»:</w:t>
      </w:r>
    </w:p>
    <w:p w:rsidR="00CB04E4" w:rsidRPr="00CB04E4" w:rsidRDefault="00CB04E4" w:rsidP="00CB04E4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04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Что такое икебана?</w:t>
      </w:r>
    </w:p>
    <w:p w:rsidR="00CB04E4" w:rsidRPr="00CB04E4" w:rsidRDefault="00CB04E4" w:rsidP="00CB04E4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04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Какие цветы используют для работы?</w:t>
      </w:r>
    </w:p>
    <w:p w:rsidR="00CB04E4" w:rsidRPr="00CB04E4" w:rsidRDefault="00CB04E4" w:rsidP="00CB04E4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04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В какой стране родилась эта техника?</w:t>
      </w:r>
    </w:p>
    <w:p w:rsidR="00CB04E4" w:rsidRPr="00CB04E4" w:rsidRDefault="00CB04E4" w:rsidP="00CB04E4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04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Назови основные правила при составлении икебаны.</w:t>
      </w:r>
    </w:p>
    <w:p w:rsidR="00CB04E4" w:rsidRPr="00CB04E4" w:rsidRDefault="00CB04E4" w:rsidP="00CB04E4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04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Перечисли инструменты для работы в данной технике.</w:t>
      </w:r>
    </w:p>
    <w:p w:rsidR="00CB04E4" w:rsidRPr="00CB04E4" w:rsidRDefault="00CB04E4" w:rsidP="00CB04E4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B04E4" w:rsidRPr="00CB04E4" w:rsidRDefault="00CB04E4" w:rsidP="00CB04E4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04E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Задание № 2.</w:t>
      </w:r>
      <w:r w:rsidRPr="00CB04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Вопросы для собеседования по теме «Плетение»:</w:t>
      </w:r>
    </w:p>
    <w:p w:rsidR="00CB04E4" w:rsidRPr="00CB04E4" w:rsidRDefault="00CB04E4" w:rsidP="00CB04E4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04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Перечисли все виды плетения.</w:t>
      </w:r>
    </w:p>
    <w:p w:rsidR="00CB04E4" w:rsidRPr="00CB04E4" w:rsidRDefault="00CB04E4" w:rsidP="00CB04E4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04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Перечисли инструменты и материалы для плетения</w:t>
      </w:r>
    </w:p>
    <w:p w:rsidR="00CB04E4" w:rsidRPr="00CB04E4" w:rsidRDefault="00CB04E4" w:rsidP="00CB04E4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04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бисером;</w:t>
      </w:r>
    </w:p>
    <w:p w:rsidR="00CB04E4" w:rsidRPr="00CB04E4" w:rsidRDefault="00CB04E4" w:rsidP="00CB04E4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04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газетами.</w:t>
      </w:r>
    </w:p>
    <w:p w:rsidR="00CB04E4" w:rsidRPr="00CB04E4" w:rsidRDefault="00CB04E4" w:rsidP="00CB04E4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04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На какие группы можно разделить плетёные изделия?</w:t>
      </w:r>
    </w:p>
    <w:p w:rsidR="00CB04E4" w:rsidRPr="00CB04E4" w:rsidRDefault="00CB04E4" w:rsidP="00CB04E4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B04E4" w:rsidRPr="00CB04E4" w:rsidRDefault="00CB04E4" w:rsidP="00CB04E4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04E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Задание № 3.</w:t>
      </w:r>
      <w:r w:rsidRPr="00CB04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Вопросы для собеседования по теме «Знакомство со способами утилизации пластиковых бутылок»:</w:t>
      </w:r>
    </w:p>
    <w:p w:rsidR="00CB04E4" w:rsidRPr="00CB04E4" w:rsidRDefault="00CB04E4" w:rsidP="00CB04E4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04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Нужны ли людям пластиковые бутылки? Для чего?</w:t>
      </w:r>
    </w:p>
    <w:p w:rsidR="00CB04E4" w:rsidRPr="00CB04E4" w:rsidRDefault="00CB04E4" w:rsidP="00CB04E4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04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Из чего изготавливают пластиковые бутылки?</w:t>
      </w:r>
    </w:p>
    <w:p w:rsidR="00CB04E4" w:rsidRPr="00CB04E4" w:rsidRDefault="00CB04E4" w:rsidP="00CB04E4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04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Как утилизируют (уничтожают) их?</w:t>
      </w:r>
    </w:p>
    <w:p w:rsidR="00CB04E4" w:rsidRPr="00CB04E4" w:rsidRDefault="00CB04E4" w:rsidP="00CB04E4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04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Отражается ли утилизация пластика на экологии?</w:t>
      </w:r>
    </w:p>
    <w:p w:rsidR="00CB04E4" w:rsidRPr="00CB04E4" w:rsidRDefault="00CB04E4" w:rsidP="00CB04E4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04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Что можно сделать из пластиковых бутылок?</w:t>
      </w:r>
    </w:p>
    <w:p w:rsidR="00CB04E4" w:rsidRPr="00CB04E4" w:rsidRDefault="00CB04E4" w:rsidP="00CB04E4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B04E4" w:rsidRPr="00CB04E4" w:rsidRDefault="00CB04E4" w:rsidP="00CB04E4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04E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Задание № 4.</w:t>
      </w:r>
      <w:r w:rsidRPr="00CB04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Вопросы для собеседования по теме «Знакомство со способами утилизации картонных коробок»:</w:t>
      </w:r>
    </w:p>
    <w:p w:rsidR="00CB04E4" w:rsidRPr="00CB04E4" w:rsidRDefault="00CB04E4" w:rsidP="00CB04E4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04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Из чего изготавливают картон? Что служит сырьём для изготовления?</w:t>
      </w:r>
    </w:p>
    <w:p w:rsidR="00CB04E4" w:rsidRPr="00CB04E4" w:rsidRDefault="00CB04E4" w:rsidP="00CB04E4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04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Как утилизируют (уничтожают) картон?</w:t>
      </w:r>
    </w:p>
    <w:p w:rsidR="00CB04E4" w:rsidRPr="00CB04E4" w:rsidRDefault="00CB04E4" w:rsidP="00CB04E4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04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Какой способ утилизации считается экологическим?</w:t>
      </w:r>
    </w:p>
    <w:p w:rsidR="00CB04E4" w:rsidRPr="00CB04E4" w:rsidRDefault="00CB04E4" w:rsidP="00CB04E4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B04E4" w:rsidRPr="00CB04E4" w:rsidRDefault="00CB04E4" w:rsidP="00CB04E4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04E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Задание № 5.</w:t>
      </w:r>
      <w:r w:rsidRPr="00CB04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Вопросы для собеседования по теме «Создание изделия из холодного фарфора»:</w:t>
      </w:r>
    </w:p>
    <w:p w:rsidR="00CB04E4" w:rsidRPr="00CB04E4" w:rsidRDefault="00CB04E4" w:rsidP="00CB04E4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04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Перечисли ингредиенты для изготовления холодного фарфора.</w:t>
      </w:r>
    </w:p>
    <w:p w:rsidR="00CB04E4" w:rsidRPr="00CB04E4" w:rsidRDefault="00CB04E4" w:rsidP="00CB04E4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04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С какими из них нужно работать с осторожностью?</w:t>
      </w:r>
    </w:p>
    <w:p w:rsidR="00CB04E4" w:rsidRPr="00CB04E4" w:rsidRDefault="00CB04E4" w:rsidP="00CB04E4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04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Почему?</w:t>
      </w:r>
    </w:p>
    <w:p w:rsidR="00CB04E4" w:rsidRPr="00CB04E4" w:rsidRDefault="00CB04E4" w:rsidP="00CB04E4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04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Перечисли правила оказания первой помощи при ожогах.</w:t>
      </w:r>
    </w:p>
    <w:p w:rsidR="00CB04E4" w:rsidRPr="00CB04E4" w:rsidRDefault="00CB04E4" w:rsidP="00CB04E4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B04E4" w:rsidRPr="00CB04E4" w:rsidRDefault="00CB04E4" w:rsidP="00CB04E4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04E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Задание № 6.</w:t>
      </w:r>
      <w:r w:rsidRPr="00CB04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Вопросы для собеседования по теме «Создание кукол. Выкраивание и сшивание деталей»:</w:t>
      </w:r>
    </w:p>
    <w:p w:rsidR="00CB04E4" w:rsidRPr="00CB04E4" w:rsidRDefault="00CB04E4" w:rsidP="00CB04E4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04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Перечисли инструменты и приспособления для сшивания деталей.</w:t>
      </w:r>
    </w:p>
    <w:p w:rsidR="00CB04E4" w:rsidRPr="00CB04E4" w:rsidRDefault="00CB04E4" w:rsidP="00CB04E4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04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Перечисли правила техники безопасности при работе:</w:t>
      </w:r>
    </w:p>
    <w:p w:rsidR="00CB04E4" w:rsidRPr="00CB04E4" w:rsidRDefault="00CB04E4" w:rsidP="00CB04E4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04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с иглой (хранение, перенос);</w:t>
      </w:r>
    </w:p>
    <w:p w:rsidR="00CB04E4" w:rsidRPr="00CB04E4" w:rsidRDefault="00CB04E4" w:rsidP="00CB04E4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04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с ножницами (хранение, передача);</w:t>
      </w:r>
    </w:p>
    <w:p w:rsidR="00CB04E4" w:rsidRPr="00CB04E4" w:rsidRDefault="00CB04E4" w:rsidP="00CB04E4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04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с клеем (хранение, передача).</w:t>
      </w:r>
    </w:p>
    <w:p w:rsidR="00CB04E4" w:rsidRPr="00CB04E4" w:rsidRDefault="00CB04E4" w:rsidP="00CB04E4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B04E4" w:rsidRPr="00CB04E4" w:rsidRDefault="00CB04E4" w:rsidP="00CB04E4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04E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Задание № 7.</w:t>
      </w:r>
      <w:r w:rsidRPr="00CB04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Вопросы для собеседования по теме «Технологические отходы»:</w:t>
      </w:r>
    </w:p>
    <w:p w:rsidR="00CB04E4" w:rsidRPr="00CB04E4" w:rsidRDefault="00CB04E4" w:rsidP="00CB04E4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04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Из какого материала могут быть технологические отходы?</w:t>
      </w:r>
    </w:p>
    <w:p w:rsidR="00CB04E4" w:rsidRPr="00CB04E4" w:rsidRDefault="00CB04E4" w:rsidP="00CB04E4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04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Технологические отходы из каких материалов практически не разлагаются, находясь в земле?</w:t>
      </w:r>
    </w:p>
    <w:p w:rsidR="00CB04E4" w:rsidRPr="00CB04E4" w:rsidRDefault="00CB04E4" w:rsidP="00CB04E4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04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Какие драгоценные металлы находят в технологических отходах?</w:t>
      </w:r>
    </w:p>
    <w:p w:rsidR="00CB04E4" w:rsidRPr="00CB04E4" w:rsidRDefault="00CB04E4" w:rsidP="00CB04E4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04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Перечисли способы утилизации технологических отходов.</w:t>
      </w:r>
    </w:p>
    <w:p w:rsidR="00CB04E4" w:rsidRPr="00CB04E4" w:rsidRDefault="00CB04E4" w:rsidP="00CB04E4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B04E4" w:rsidRPr="00CB04E4" w:rsidRDefault="00CB04E4" w:rsidP="00CB04E4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04E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Задание № 8.</w:t>
      </w:r>
      <w:r w:rsidRPr="00CB04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Вопросы для собеседования по теме «Техника декупаж»:</w:t>
      </w:r>
    </w:p>
    <w:p w:rsidR="00CB04E4" w:rsidRPr="00CB04E4" w:rsidRDefault="00CB04E4" w:rsidP="00CB04E4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04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Сколько ты знаешь видов декупажа? Назови их.</w:t>
      </w:r>
    </w:p>
    <w:p w:rsidR="00CB04E4" w:rsidRPr="00CB04E4" w:rsidRDefault="00CB04E4" w:rsidP="00CB04E4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04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2. Назови отличия в технике выполнения.</w:t>
      </w:r>
    </w:p>
    <w:p w:rsidR="00CB04E4" w:rsidRPr="00CB04E4" w:rsidRDefault="00CB04E4" w:rsidP="00CB04E4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04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Перечисли материалы и инструменты для декупажа.</w:t>
      </w:r>
    </w:p>
    <w:p w:rsidR="00CB04E4" w:rsidRPr="00CB04E4" w:rsidRDefault="00CB04E4" w:rsidP="00CB04E4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04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B04E4" w:rsidRPr="00CB04E4" w:rsidRDefault="00CB04E4" w:rsidP="00CB04E4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B4046"/>
    <w:multiLevelType w:val="multilevel"/>
    <w:tmpl w:val="F6BAF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FC4F48"/>
    <w:multiLevelType w:val="multilevel"/>
    <w:tmpl w:val="6E3A3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574D6F"/>
    <w:multiLevelType w:val="multilevel"/>
    <w:tmpl w:val="C25AA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38106A"/>
    <w:multiLevelType w:val="multilevel"/>
    <w:tmpl w:val="77D25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CB04E4"/>
    <w:rsid w:val="00171EE2"/>
    <w:rsid w:val="00514A60"/>
    <w:rsid w:val="006C0B77"/>
    <w:rsid w:val="008242FF"/>
    <w:rsid w:val="00870751"/>
    <w:rsid w:val="008B2BDF"/>
    <w:rsid w:val="00922C48"/>
    <w:rsid w:val="00B37056"/>
    <w:rsid w:val="00B915B7"/>
    <w:rsid w:val="00CB04E4"/>
    <w:rsid w:val="00D85D56"/>
    <w:rsid w:val="00EA59DF"/>
    <w:rsid w:val="00EE4070"/>
    <w:rsid w:val="00F12C76"/>
    <w:rsid w:val="00F205B9"/>
    <w:rsid w:val="00F70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04E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B04E4"/>
    <w:rPr>
      <w:i/>
      <w:iCs/>
    </w:rPr>
  </w:style>
  <w:style w:type="paragraph" w:styleId="a5">
    <w:name w:val="Body Text"/>
    <w:basedOn w:val="a"/>
    <w:link w:val="a6"/>
    <w:uiPriority w:val="1"/>
    <w:qFormat/>
    <w:rsid w:val="00F70001"/>
    <w:pPr>
      <w:widowControl w:val="0"/>
      <w:autoSpaceDE w:val="0"/>
      <w:autoSpaceDN w:val="0"/>
      <w:spacing w:after="0"/>
      <w:ind w:left="113" w:firstLine="425"/>
      <w:jc w:val="both"/>
    </w:pPr>
    <w:rPr>
      <w:rFonts w:eastAsia="Times New Roman" w:cs="Times New Roman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F70001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F70001"/>
    <w:pPr>
      <w:widowControl w:val="0"/>
      <w:autoSpaceDE w:val="0"/>
      <w:autoSpaceDN w:val="0"/>
      <w:spacing w:before="256" w:after="0" w:line="319" w:lineRule="exact"/>
      <w:ind w:left="538"/>
      <w:outlineLvl w:val="1"/>
    </w:pPr>
    <w:rPr>
      <w:rFonts w:eastAsia="Times New Roman" w:cs="Times New Roman"/>
      <w:b/>
      <w:bCs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6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17</Pages>
  <Words>3654</Words>
  <Characters>20832</Characters>
  <Application>Microsoft Office Word</Application>
  <DocSecurity>0</DocSecurity>
  <Lines>173</Lines>
  <Paragraphs>48</Paragraphs>
  <ScaleCrop>false</ScaleCrop>
  <Company/>
  <LinksUpToDate>false</LinksUpToDate>
  <CharactersWithSpaces>24438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2023-09-26T03:24:00Z</dcterms:created>
  <dcterms:modified xsi:type="dcterms:W3CDTF">2023-09-27T08:27:00Z</dcterms:modified>
</cp:coreProperties>
</file>