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ED" w:rsidRDefault="00282BED" w:rsidP="00282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общеобразовательное учреждение «Малополпинская средняя общеобразовательная школа»</w:t>
      </w:r>
    </w:p>
    <w:p w:rsidR="00282BED" w:rsidRDefault="00282BED" w:rsidP="00282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322977" w:rsidP="00322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="00D727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Исследовательская работа</w:t>
      </w:r>
      <w:r w:rsidR="00282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литературе</w:t>
      </w:r>
    </w:p>
    <w:p w:rsidR="00282BED" w:rsidRPr="00322977" w:rsidRDefault="00282BED" w:rsidP="003229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22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22977" w:rsidRPr="00322977">
        <w:rPr>
          <w:rFonts w:ascii="Times New Roman" w:hAnsi="Times New Roman" w:cs="Times New Roman"/>
          <w:b/>
          <w:sz w:val="28"/>
          <w:szCs w:val="28"/>
        </w:rPr>
        <w:t>Деньги, экономика и финансы на страницах произведений Александра Сергеевича Пушкина</w:t>
      </w:r>
      <w:r w:rsidRPr="00322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82BED" w:rsidRPr="002B75BC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81960" w:rsidRDefault="00322977" w:rsidP="00282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D819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ученица 7 класса</w:t>
      </w:r>
    </w:p>
    <w:p w:rsidR="00282BED" w:rsidRDefault="00322977" w:rsidP="00282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Рожкова Анастасия</w:t>
      </w:r>
    </w:p>
    <w:p w:rsidR="00282BED" w:rsidRPr="00282BED" w:rsidRDefault="00282BED" w:rsidP="00282B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19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Лашкарева Наталья Алексеевна</w:t>
      </w:r>
    </w:p>
    <w:p w:rsidR="00282BED" w:rsidRDefault="00282BED" w:rsidP="00282BED">
      <w:pPr>
        <w:jc w:val="both"/>
      </w:pPr>
    </w:p>
    <w:p w:rsidR="00282BED" w:rsidRDefault="00282BED" w:rsidP="00282BED">
      <w:pPr>
        <w:jc w:val="both"/>
      </w:pPr>
    </w:p>
    <w:p w:rsidR="00282BED" w:rsidRDefault="00282BED" w:rsidP="00282BED">
      <w:pPr>
        <w:jc w:val="both"/>
      </w:pPr>
    </w:p>
    <w:p w:rsidR="00282BED" w:rsidRDefault="00282BED" w:rsidP="00282BED">
      <w:pPr>
        <w:jc w:val="both"/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82BED" w:rsidRDefault="00282BED" w:rsidP="0028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82BED" w:rsidRDefault="00282BED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B3605" w:rsidRDefault="004B3605" w:rsidP="004B3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82BED" w:rsidRPr="00D81960" w:rsidRDefault="00D81960" w:rsidP="00D81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Малое Полпино 2025 г</w:t>
      </w:r>
    </w:p>
    <w:p w:rsidR="00282BED" w:rsidRDefault="00282BED" w:rsidP="00282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BED" w:rsidRPr="00C2046B" w:rsidRDefault="00282BED" w:rsidP="003807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82BED" w:rsidRPr="00C2046B" w:rsidRDefault="00282BED" w:rsidP="003807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-3-</w:t>
      </w:r>
    </w:p>
    <w:p w:rsidR="00282BED" w:rsidRPr="00C2046B" w:rsidRDefault="00282BED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2046B" w:rsidRPr="00C2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Наверняка вы об этом не думали, когда читали сказку «</w:t>
      </w:r>
      <w:r w:rsidR="00354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попе и работнике</w:t>
      </w:r>
      <w:r w:rsidR="00354D2D" w:rsidRPr="00354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2046B" w:rsidRPr="00C2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Балде»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2046B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="0035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35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46B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82BED" w:rsidRPr="00C2046B" w:rsidRDefault="00C2046B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46B">
        <w:rPr>
          <w:rFonts w:ascii="Times New Roman" w:hAnsi="Times New Roman" w:cs="Times New Roman"/>
          <w:sz w:val="28"/>
          <w:szCs w:val="28"/>
        </w:rPr>
        <w:t>Удивляет ли наличие экономической темы в творчестве А.С.Пушкина?</w:t>
      </w:r>
      <w:r w:rsidRPr="00C2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BED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…………………………………………………………………….…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….…….…</w:t>
      </w:r>
      <w:r w:rsidR="00282BED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</w:p>
    <w:p w:rsidR="00282BED" w:rsidRPr="00FA7F72" w:rsidRDefault="00282BED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7F72" w:rsidRPr="00FA7F72">
        <w:rPr>
          <w:rFonts w:ascii="Times New Roman" w:hAnsi="Times New Roman" w:cs="Times New Roman"/>
          <w:sz w:val="28"/>
          <w:szCs w:val="28"/>
        </w:rPr>
        <w:t>Сказочная сила денег в повестях А.С.Пушкина «Станционный смотритель» и «Капитанская дочка»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-5-</w:t>
      </w:r>
    </w:p>
    <w:p w:rsidR="00282BED" w:rsidRPr="00C2046B" w:rsidRDefault="00282BED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83C"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A4383C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………………………………………………………...</w:t>
      </w:r>
      <w:r w:rsidR="00A4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-6-</w:t>
      </w:r>
    </w:p>
    <w:p w:rsidR="00282BED" w:rsidRPr="00C2046B" w:rsidRDefault="00282BED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83C"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="00A4383C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31D"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…………………………………………………………………..-7</w:t>
      </w:r>
      <w:r w:rsidRPr="00C2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82BED" w:rsidRPr="00282BED" w:rsidRDefault="00282BED" w:rsidP="003807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82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E23D3" w:rsidRDefault="008E23D3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D2D" w:rsidRDefault="00354D2D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7F72" w:rsidRDefault="00FA7F72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0766" w:rsidRDefault="00380766" w:rsidP="003807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82BED" w:rsidRPr="00282BED" w:rsidRDefault="00282BED" w:rsidP="003807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82BED" w:rsidRPr="00CF1D85" w:rsidRDefault="00282BED" w:rsidP="00380766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1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322977" w:rsidRPr="00CF1D85" w:rsidRDefault="00322977" w:rsidP="00380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D85">
        <w:rPr>
          <w:rFonts w:ascii="Times New Roman" w:hAnsi="Times New Roman" w:cs="Times New Roman"/>
          <w:sz w:val="28"/>
          <w:szCs w:val="28"/>
        </w:rPr>
        <w:t>Я деньги мало люблю…</w:t>
      </w:r>
    </w:p>
    <w:p w:rsidR="00322977" w:rsidRPr="00CF1D85" w:rsidRDefault="00322977" w:rsidP="00380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D85">
        <w:rPr>
          <w:rFonts w:ascii="Times New Roman" w:hAnsi="Times New Roman" w:cs="Times New Roman"/>
          <w:sz w:val="28"/>
          <w:szCs w:val="28"/>
        </w:rPr>
        <w:t>А.</w:t>
      </w:r>
      <w:r w:rsidRPr="00CF1D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1D85">
        <w:rPr>
          <w:rFonts w:ascii="Times New Roman" w:hAnsi="Times New Roman" w:cs="Times New Roman"/>
          <w:sz w:val="28"/>
          <w:szCs w:val="28"/>
        </w:rPr>
        <w:t>.Пушкин</w:t>
      </w:r>
    </w:p>
    <w:p w:rsidR="005D18B6" w:rsidRPr="00CF1D85" w:rsidRDefault="000B74DD" w:rsidP="00380766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D85">
        <w:rPr>
          <w:rFonts w:ascii="Times New Roman" w:hAnsi="Times New Roman" w:cs="Times New Roman"/>
          <w:sz w:val="28"/>
          <w:szCs w:val="28"/>
        </w:rPr>
        <w:t>В художественной литературе весьма важную роль играет представление о деньгах. Не является исключением и русская литература.</w:t>
      </w:r>
    </w:p>
    <w:p w:rsidR="000B74DD" w:rsidRPr="00CF1D85" w:rsidRDefault="000B74DD" w:rsidP="00380766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Сергеевич Пушкин был великим русским поэтом, который не только запечатлел в своих произведениях любовь и страсть</w:t>
      </w:r>
      <w:r w:rsidR="00CF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чувство патриотизма</w:t>
      </w:r>
      <w:r w:rsidRPr="00CF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красоту родной природы,</w:t>
      </w:r>
      <w:r w:rsidRPr="00CF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чувствовал экономическую ситуацию своего времени.</w:t>
      </w:r>
    </w:p>
    <w:p w:rsidR="00F70FCA" w:rsidRDefault="00F70FCA" w:rsidP="003807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F1D85" w:rsidRPr="00CF1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Пушкин активно занимался изучением экономических вопросов и включал их в свои произведения. В своих ст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атьях и черновых заметках он</w:t>
      </w:r>
      <w:r w:rsidR="00CF1D85" w:rsidRPr="00CF1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отмечал ухудшение финансового положения русского дворянства, всеобщее бедственное положение крестьян и кризис старой экономической системы. Он обращал внимание на разрушение естественного хозяйства, распространение товарно-денежных отношений и замену натуральной 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отработочной ренты денежной, что было характерно для переходного периода от феодализма к капитализму.</w:t>
      </w:r>
    </w:p>
    <w:p w:rsidR="00CF1D85" w:rsidRPr="00F70FCA" w:rsidRDefault="00CF1D85" w:rsidP="003807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1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Помимо этого, Пушкин поддерживал развитие русской экономической науки, когда в 1836 году начал издавать журнал “Современник”.</w:t>
      </w:r>
    </w:p>
    <w:p w:rsidR="004E56B9" w:rsidRPr="00CF1D85" w:rsidRDefault="005D18B6" w:rsidP="0038076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</w:t>
      </w:r>
      <w:r w:rsidR="00322977" w:rsidRPr="00CF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тем, что «экономика и финансы в творчестве А.С.Пушкина» </w:t>
      </w:r>
      <w:r w:rsidR="00282BED" w:rsidRPr="00CF1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мало затронутая тема, хотя очень интересная. Неслучайно я выбрала её для своей работы. </w:t>
      </w:r>
    </w:p>
    <w:p w:rsidR="00724FF7" w:rsidRPr="004B3605" w:rsidRDefault="004E56B9" w:rsidP="0038076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36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Объект исследования</w:t>
      </w:r>
      <w:r w:rsidRPr="004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724FF7" w:rsidRPr="004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произведения А.С.Пушкина: роман «Евгений Онегин», «Сказка о попе и работнике его Балде», </w:t>
      </w:r>
      <w:r w:rsidR="004B3605" w:rsidRPr="004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повести «Станционный смотритель» и «Капитанская дочка»</w:t>
      </w:r>
      <w:r w:rsidR="004B3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272A" w:rsidRPr="00F7437E" w:rsidRDefault="004E56B9" w:rsidP="0038076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D72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7437E" w:rsidRPr="00F7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взгляды А.С.Пушкина на о</w:t>
      </w:r>
      <w:r w:rsidR="00F7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рганизацию экономических и финансовых вопросов России девятнадцатого столетия. </w:t>
      </w:r>
    </w:p>
    <w:p w:rsidR="00D7272A" w:rsidRPr="00D7272A" w:rsidRDefault="00D7272A" w:rsidP="003807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72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F71ECD" w:rsidRPr="00D72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  <w:r w:rsidR="004E56B9" w:rsidRPr="00D72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E56B9" w:rsidRPr="00D7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272A" w:rsidRDefault="00D7272A" w:rsidP="00380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произведения А.С.Пушкина:</w:t>
      </w:r>
      <w:r w:rsidRPr="00D72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роман «Евгений Онегин», </w:t>
      </w:r>
      <w:r w:rsidRPr="00D72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 о попе и работнике его Балде», повести «Станционный смотритель» и «Капитанская дочка».</w:t>
      </w:r>
    </w:p>
    <w:p w:rsidR="00D7272A" w:rsidRPr="00DB1F38" w:rsidRDefault="00F7437E" w:rsidP="0038076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0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Выявить</w:t>
      </w:r>
      <w:r w:rsidR="00F30B1A" w:rsidRPr="00F30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30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0B1A" w:rsidRPr="00F30B1A">
        <w:rPr>
          <w:rFonts w:ascii="Times New Roman" w:hAnsi="Times New Roman" w:cs="Times New Roman"/>
          <w:sz w:val="28"/>
          <w:szCs w:val="28"/>
          <w:shd w:val="clear" w:color="auto" w:fill="FEFEFF"/>
        </w:rPr>
        <w:t>оценить тонкости мироощущения поэта и отношения к материальному миру.</w:t>
      </w:r>
    </w:p>
    <w:p w:rsidR="00282BED" w:rsidRDefault="00DB1F38" w:rsidP="00380766">
      <w:pPr>
        <w:pStyle w:val="a8"/>
        <w:numPr>
          <w:ilvl w:val="0"/>
          <w:numId w:val="1"/>
        </w:numPr>
        <w:shd w:val="clear" w:color="auto" w:fill="FEFEFF"/>
        <w:spacing w:before="0" w:beforeAutospacing="0" w:line="276" w:lineRule="auto"/>
        <w:rPr>
          <w:sz w:val="28"/>
          <w:szCs w:val="28"/>
        </w:rPr>
      </w:pPr>
      <w:r w:rsidRPr="00DB1F38">
        <w:rPr>
          <w:sz w:val="28"/>
          <w:szCs w:val="28"/>
        </w:rPr>
        <w:t>Внимательно изучить вопросы богатства, бедности, социального неравенства и человеческих амбиций</w:t>
      </w:r>
      <w:r>
        <w:rPr>
          <w:sz w:val="28"/>
          <w:szCs w:val="28"/>
        </w:rPr>
        <w:t xml:space="preserve"> в творчестве А.С.Пушкина</w:t>
      </w:r>
      <w:r w:rsidRPr="00DB1F38">
        <w:rPr>
          <w:sz w:val="28"/>
          <w:szCs w:val="28"/>
        </w:rPr>
        <w:t>.</w:t>
      </w:r>
    </w:p>
    <w:p w:rsidR="00830855" w:rsidRPr="00830855" w:rsidRDefault="00830855" w:rsidP="00380766">
      <w:pPr>
        <w:pStyle w:val="a8"/>
        <w:numPr>
          <w:ilvl w:val="0"/>
          <w:numId w:val="1"/>
        </w:numPr>
        <w:shd w:val="clear" w:color="auto" w:fill="FEFE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Написать сочинение по теме </w:t>
      </w:r>
      <w:r w:rsidRPr="00830855">
        <w:rPr>
          <w:sz w:val="28"/>
          <w:szCs w:val="28"/>
        </w:rPr>
        <w:t>«Деньги, экономика и финансы на страницах произведений А. С. Пушкина»</w:t>
      </w:r>
    </w:p>
    <w:p w:rsidR="00184445" w:rsidRPr="00184445" w:rsidRDefault="00246DE1" w:rsidP="00380766">
      <w:pPr>
        <w:pStyle w:val="a8"/>
        <w:shd w:val="clear" w:color="auto" w:fill="FEFE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F71ECD" w:rsidRPr="00184445">
        <w:rPr>
          <w:b/>
          <w:color w:val="000000"/>
          <w:sz w:val="28"/>
          <w:szCs w:val="28"/>
        </w:rPr>
        <w:t>Гипотеза:</w:t>
      </w:r>
      <w:r w:rsidR="0019431D" w:rsidRPr="00184445">
        <w:rPr>
          <w:color w:val="000000"/>
          <w:sz w:val="28"/>
          <w:szCs w:val="28"/>
        </w:rPr>
        <w:t xml:space="preserve"> Могу предположить, что </w:t>
      </w:r>
      <w:r w:rsidR="00184445" w:rsidRPr="00184445">
        <w:rPr>
          <w:sz w:val="28"/>
          <w:szCs w:val="28"/>
        </w:rPr>
        <w:t xml:space="preserve">любовь, дружба, поэзия, патриотизм и </w:t>
      </w:r>
      <w:r w:rsidR="00184445" w:rsidRPr="00184445">
        <w:rPr>
          <w:sz w:val="28"/>
          <w:szCs w:val="28"/>
          <w:lang w:val="en-US"/>
        </w:rPr>
        <w:t>c</w:t>
      </w:r>
      <w:r w:rsidR="00184445" w:rsidRPr="00184445">
        <w:rPr>
          <w:sz w:val="28"/>
          <w:szCs w:val="28"/>
        </w:rPr>
        <w:t>вобода были для Пушкина главными и неизменными ценностями человече</w:t>
      </w:r>
      <w:r w:rsidR="00184445" w:rsidRPr="00184445">
        <w:rPr>
          <w:sz w:val="28"/>
          <w:szCs w:val="28"/>
          <w:lang w:val="en-US"/>
        </w:rPr>
        <w:t>c</w:t>
      </w:r>
      <w:r w:rsidR="00184445" w:rsidRPr="00184445">
        <w:rPr>
          <w:sz w:val="28"/>
          <w:szCs w:val="28"/>
        </w:rPr>
        <w:t>кой жизни, но А.С.Пушкин писал также и о насущных жизненных заботах, таких как деньги, экономика и финан</w:t>
      </w:r>
      <w:r w:rsidR="00184445" w:rsidRPr="00184445">
        <w:rPr>
          <w:sz w:val="28"/>
          <w:szCs w:val="28"/>
          <w:lang w:val="en-US"/>
        </w:rPr>
        <w:t>c</w:t>
      </w:r>
      <w:r w:rsidR="00184445" w:rsidRPr="00184445">
        <w:rPr>
          <w:sz w:val="28"/>
          <w:szCs w:val="28"/>
        </w:rPr>
        <w:t xml:space="preserve">ы, размышлял о их роли в истории человечества и </w:t>
      </w:r>
      <w:r w:rsidR="00184445" w:rsidRPr="00184445">
        <w:rPr>
          <w:sz w:val="28"/>
          <w:szCs w:val="28"/>
          <w:lang w:val="en-US"/>
        </w:rPr>
        <w:t>c</w:t>
      </w:r>
      <w:r w:rsidR="00184445" w:rsidRPr="00184445">
        <w:rPr>
          <w:sz w:val="28"/>
          <w:szCs w:val="28"/>
        </w:rPr>
        <w:t>удьбе человека.</w:t>
      </w:r>
    </w:p>
    <w:p w:rsidR="00C2046B" w:rsidRDefault="00C2046B" w:rsidP="0038076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046B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>Каждый из нас знакомится с творчеством А.С.Пушкина ещё в раннем детстве, встречаясь с его удивительными сказками. «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казка о мёртвой царевне», «О золотом петушке»…а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тановишься взрослее... и,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разу возникает образ Татьяны Лариной и Евгения Онегина. Пушкин… Не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омненно, трудно найти человека, который не знал бы этого имени. «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олнце ру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кой поэзии»  - так называли его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овременники. «Наше в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ё» - так ча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то называют его в наше время. И дей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твительно, нет такого малыша, который не переживал бы за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тарика и не ругал по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тупки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тарухи, когда родители знакомили его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 «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казкой о рыбаке и рыбке». </w:t>
      </w:r>
    </w:p>
    <w:p w:rsidR="00C2046B" w:rsidRPr="00C2046B" w:rsidRDefault="00C2046B" w:rsidP="00380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4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046B">
        <w:rPr>
          <w:rFonts w:ascii="Times New Roman" w:hAnsi="Times New Roman" w:cs="Times New Roman"/>
          <w:b/>
          <w:sz w:val="28"/>
          <w:szCs w:val="28"/>
        </w:rPr>
        <w:t>.Наверняка вы об этом не думали, когда читали сказку «О попе и работнике его Балде»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>Многие школьники, прочитав «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казку о попе и работнике его Балде», хвалят Балду за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мекалку и трудолюбие, а попа  порицают за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купость и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ребролюбие. Однако, мало кто знает, что будучи близко знакомым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ельским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вященником, жившим недалеко от озера, по берегу которого любил гулять поэт, Пушкин, для и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правления маловерия и привязанности к накоплению денег, напи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ал «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казку о попе и работнике его Балде». Это возымело результат.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вященник, прочитав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казку, не только разве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елился, но и велел раздать всё накопленное нищим.</w:t>
      </w:r>
    </w:p>
    <w:p w:rsidR="00C2046B" w:rsidRPr="00830855" w:rsidRDefault="00C2046B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010" w:rsidRPr="00C2046B" w:rsidRDefault="00C2046B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04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010" w:rsidRPr="00C2046B">
        <w:rPr>
          <w:rFonts w:ascii="Times New Roman" w:hAnsi="Times New Roman" w:cs="Times New Roman"/>
          <w:b/>
          <w:sz w:val="28"/>
          <w:szCs w:val="28"/>
        </w:rPr>
        <w:t xml:space="preserve">Удивляет ли наличие экономической темы в творчестве А.С.Пушкина? </w:t>
      </w:r>
      <w:r w:rsidR="00FB7010" w:rsidRPr="00C2046B">
        <w:rPr>
          <w:rFonts w:ascii="Times New Roman" w:hAnsi="Times New Roman" w:cs="Times New Roman"/>
          <w:sz w:val="28"/>
          <w:szCs w:val="28"/>
        </w:rPr>
        <w:t>Нет, нисколько. Скорее было бы удивительно, если бы её не было.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>Таким образом, внимательный взгляд и пытливый ум великого ру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2046B">
        <w:rPr>
          <w:rFonts w:ascii="Times New Roman" w:hAnsi="Times New Roman" w:cs="Times New Roman"/>
          <w:sz w:val="28"/>
          <w:szCs w:val="28"/>
        </w:rPr>
        <w:t>кого пи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ателя открывал глаза людям не только на хорошее и плохое, добро и зло, но и экономиче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кую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итуацию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воего времени. К примеру, роман «Евгений Онегин» - реали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тическое и мак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имально приближенное к действительно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ти произведение. В нём даётся широкое художе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твенное обобщение ру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2046B">
        <w:rPr>
          <w:rFonts w:ascii="Times New Roman" w:hAnsi="Times New Roman" w:cs="Times New Roman"/>
          <w:sz w:val="28"/>
          <w:szCs w:val="28"/>
        </w:rPr>
        <w:t>кого обще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твенного развития, а также перед читателем возникает яркая картина экономиче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кого положения того времени. Онегин предстаёт как приверженец теории рыночной экономики: 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…читал Адама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мита 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И был глубокий эконом, 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lastRenderedPageBreak/>
        <w:t>То 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ть умел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удить о том, 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>Как го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ударство богатеет,..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И, как известно, молодой Евгений, получив земли в наследство,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тал хозяй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твовать по-новому: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Ярем он барщины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таринной 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>Оброком лёгким заменил;…</w:t>
      </w:r>
    </w:p>
    <w:p w:rsidR="00354D2D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делать вывод, что цел</w:t>
      </w:r>
      <w:r w:rsidR="00354D2D">
        <w:rPr>
          <w:rFonts w:ascii="Times New Roman" w:hAnsi="Times New Roman" w:cs="Times New Roman"/>
          <w:sz w:val="28"/>
          <w:szCs w:val="28"/>
        </w:rPr>
        <w:t xml:space="preserve">ь Онегина – не обогащение. </w:t>
      </w:r>
    </w:p>
    <w:p w:rsidR="00354D2D" w:rsidRPr="00FA7F72" w:rsidRDefault="00354D2D" w:rsidP="00380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F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7F72">
        <w:rPr>
          <w:rFonts w:ascii="Times New Roman" w:hAnsi="Times New Roman" w:cs="Times New Roman"/>
          <w:b/>
          <w:sz w:val="28"/>
          <w:szCs w:val="28"/>
        </w:rPr>
        <w:t>.Сказочная сила денег в повестях А.С.Пушкина «Станционный смотритель» и «Капитанская дочка»</w:t>
      </w:r>
    </w:p>
    <w:p w:rsidR="00FB7010" w:rsidRPr="00C2046B" w:rsidRDefault="00354D2D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7010" w:rsidRPr="00C2046B">
        <w:rPr>
          <w:rFonts w:ascii="Times New Roman" w:hAnsi="Times New Roman" w:cs="Times New Roman"/>
          <w:sz w:val="28"/>
          <w:szCs w:val="28"/>
        </w:rPr>
        <w:t>ам Пушкин верил в то, что настоящие ценности не в материальном богатстве, а в моральных каче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твах человека и его отношениях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 другими людьми. Так в «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танционном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мотрителе» автор намеренно переключает внимание читателя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 печальной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удьбы главного героя на деньги. «..А там барыня пошла в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ело и призвала попа, дала ему денег и поехала, а мне дала пятак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 xml:space="preserve">еребром – </w:t>
      </w:r>
      <w:r w:rsidR="00FB7010"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010" w:rsidRPr="00C2046B">
        <w:rPr>
          <w:rFonts w:ascii="Times New Roman" w:hAnsi="Times New Roman" w:cs="Times New Roman"/>
          <w:sz w:val="28"/>
          <w:szCs w:val="28"/>
        </w:rPr>
        <w:t>лавная барыня!»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«И я дал мальчишке пятачок и не жалел уже ни о поездке, ни 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еми рублях, мною истраченных». Почему рассказчик не жалеет о потраченных деньгах?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мею предположить, что в манере Пушкина при описании функции денег мы можем заметить оригинально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ть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по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оба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ценария. Читателям должна показаться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транной такая концовка пове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ти, производящая впечатление, будто автор умышленно отвлекает от главного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одержания: напряжённая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ентиментальность смягчается денежным вопросом. Вставляя в конце повествования деньги, автор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оздаёт эффект от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транения от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южета.</w:t>
      </w:r>
    </w:p>
    <w:p w:rsidR="00FB7010" w:rsidRPr="00C2046B" w:rsidRDefault="00FB7010" w:rsidP="00380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46B">
        <w:rPr>
          <w:rFonts w:ascii="Times New Roman" w:hAnsi="Times New Roman" w:cs="Times New Roman"/>
          <w:sz w:val="28"/>
          <w:szCs w:val="28"/>
        </w:rPr>
        <w:t xml:space="preserve">   Не могла обойти денежная тема и ещё одно изве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тное произведение А.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. Пушкина. В повести «Капитан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кая дочка» четко видно, что нравственными идеалами для автора являются гордость, чув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тво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обственного достоин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тва, верность клятве, «че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ть дворянина», умение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традать, однако автор также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дает возможность и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  <w:lang w:val="en-US"/>
        </w:rPr>
        <w:t>cc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</w:rPr>
        <w:t>ледовать а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</w:rPr>
        <w:t>пекты экономики и финансов, отраженные в пове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твовании. </w:t>
      </w:r>
      <w:r w:rsidRPr="00C2046B">
        <w:rPr>
          <w:rFonts w:ascii="Times New Roman" w:hAnsi="Times New Roman" w:cs="Times New Roman"/>
          <w:sz w:val="28"/>
          <w:szCs w:val="28"/>
        </w:rPr>
        <w:t>Экономиче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кие отношения пер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онажей помогают показать различие между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ловиями. Кре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тьяне, казачество и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олдаты живут в у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ловиях, где зависимость от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езонных работ и военных обязанностей диктует о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обенности их экономиче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кого положения. Пугачев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кий бунт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ам по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ебе является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ледствием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оциального и экономиче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кого неравенства, подчеркнувшего, на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колько деньги и 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тату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 xml:space="preserve"> могут быть описаны в категориях вла</w:t>
      </w:r>
      <w:r w:rsidRPr="00C204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046B">
        <w:rPr>
          <w:rFonts w:ascii="Times New Roman" w:hAnsi="Times New Roman" w:cs="Times New Roman"/>
          <w:sz w:val="28"/>
          <w:szCs w:val="28"/>
        </w:rPr>
        <w:t>ти и влияния.</w:t>
      </w:r>
    </w:p>
    <w:p w:rsidR="00F71ECD" w:rsidRPr="00380766" w:rsidRDefault="00FB7010" w:rsidP="00380766">
      <w:pPr>
        <w:pStyle w:val="a8"/>
        <w:shd w:val="clear" w:color="auto" w:fill="FEFE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C2046B">
        <w:rPr>
          <w:sz w:val="28"/>
          <w:szCs w:val="28"/>
        </w:rPr>
        <w:t xml:space="preserve">     Необходимо также учесть, что финансы в повести часто переплетаются 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 xml:space="preserve"> личными отношениями и моральным выбором. Дар Пугачеву — заячий тулуп, не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 xml:space="preserve">мотря на его малую денежную 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 xml:space="preserve">тоимость, оказывается значимым актом щедрости и изменяет судьбу Гринева. «Бродяга был чрезвычайно </w:t>
      </w:r>
      <w:r w:rsidRPr="00C2046B">
        <w:rPr>
          <w:sz w:val="28"/>
          <w:szCs w:val="28"/>
        </w:rPr>
        <w:lastRenderedPageBreak/>
        <w:t xml:space="preserve">доволен моим подарком. Он проводил меня до кибитки  и сказал 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 xml:space="preserve"> низким поклоном: «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>пасибо, ваше благородие!.. Век не забуду ваших мило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>тей». И, конечно, комиче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>ки-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 xml:space="preserve">транный поступок 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 xml:space="preserve">авельича в эпизоде с предъявлением счёта: «…Шуба лисья, крытая алым ратином, </w:t>
      </w:r>
      <w:r w:rsidRPr="00C2046B">
        <w:rPr>
          <w:sz w:val="28"/>
          <w:szCs w:val="28"/>
          <w:lang w:val="en-US"/>
        </w:rPr>
        <w:t>c</w:t>
      </w:r>
      <w:r w:rsidRPr="00C2046B">
        <w:rPr>
          <w:sz w:val="28"/>
          <w:szCs w:val="28"/>
        </w:rPr>
        <w:t>орок рублей. Ещё заячий тулупчик, пожалованный твоей милости на постоялом дворе, пятнадцать рублей». Т</w:t>
      </w:r>
      <w:r w:rsidRPr="00C2046B">
        <w:rPr>
          <w:sz w:val="28"/>
          <w:szCs w:val="28"/>
          <w:shd w:val="clear" w:color="auto" w:fill="FFFFFF"/>
        </w:rPr>
        <w:t>о был достаточно опрометчивый поступок: </w:t>
      </w:r>
      <w:r w:rsidRPr="00C2046B">
        <w:rPr>
          <w:bCs/>
          <w:sz w:val="28"/>
          <w:szCs w:val="28"/>
          <w:shd w:val="clear" w:color="auto" w:fill="FFFFFF"/>
        </w:rPr>
        <w:t>Пугачёв</w:t>
      </w:r>
      <w:r w:rsidRPr="00C2046B">
        <w:rPr>
          <w:sz w:val="28"/>
          <w:szCs w:val="28"/>
          <w:shd w:val="clear" w:color="auto" w:fill="FFFFFF"/>
        </w:rPr>
        <w:t> мог казнить </w:t>
      </w:r>
      <w:r w:rsidRPr="00C2046B">
        <w:rPr>
          <w:bCs/>
          <w:sz w:val="28"/>
          <w:szCs w:val="28"/>
          <w:shd w:val="clear" w:color="auto" w:fill="FFFFFF"/>
          <w:lang w:val="en-US"/>
        </w:rPr>
        <w:t>C</w:t>
      </w:r>
      <w:r w:rsidRPr="00C2046B">
        <w:rPr>
          <w:bCs/>
          <w:sz w:val="28"/>
          <w:szCs w:val="28"/>
          <w:shd w:val="clear" w:color="auto" w:fill="FFFFFF"/>
        </w:rPr>
        <w:t>авельича</w:t>
      </w:r>
      <w:r w:rsidRPr="00C2046B">
        <w:rPr>
          <w:sz w:val="28"/>
          <w:szCs w:val="28"/>
          <w:shd w:val="clear" w:color="auto" w:fill="FFFFFF"/>
        </w:rPr>
        <w:t> за такую дерзо</w:t>
      </w:r>
      <w:r w:rsidRPr="00C2046B">
        <w:rPr>
          <w:sz w:val="28"/>
          <w:szCs w:val="28"/>
          <w:shd w:val="clear" w:color="auto" w:fill="FFFFFF"/>
          <w:lang w:val="en-US"/>
        </w:rPr>
        <w:t>c</w:t>
      </w:r>
      <w:r w:rsidRPr="00C2046B">
        <w:rPr>
          <w:sz w:val="28"/>
          <w:szCs w:val="28"/>
          <w:shd w:val="clear" w:color="auto" w:fill="FFFFFF"/>
        </w:rPr>
        <w:t>ть, однако не сделал этого. Более того, далее мы узнаём, что он подарил Гринёву овчинный тулуп и башкир</w:t>
      </w:r>
      <w:r w:rsidRPr="00C2046B">
        <w:rPr>
          <w:sz w:val="28"/>
          <w:szCs w:val="28"/>
          <w:shd w:val="clear" w:color="auto" w:fill="FFFFFF"/>
          <w:lang w:val="en-US"/>
        </w:rPr>
        <w:t>c</w:t>
      </w:r>
      <w:r w:rsidRPr="00C2046B">
        <w:rPr>
          <w:sz w:val="28"/>
          <w:szCs w:val="28"/>
          <w:shd w:val="clear" w:color="auto" w:fill="FFFFFF"/>
        </w:rPr>
        <w:t>кую лошадь и дал пятьдесят рубле</w:t>
      </w:r>
      <w:r w:rsidR="00380766">
        <w:rPr>
          <w:sz w:val="28"/>
          <w:szCs w:val="28"/>
          <w:shd w:val="clear" w:color="auto" w:fill="FFFFFF"/>
        </w:rPr>
        <w:t>й, которые до Гринёва не дошли.</w:t>
      </w:r>
    </w:p>
    <w:p w:rsidR="00282BED" w:rsidRPr="00C2046B" w:rsidRDefault="00282BED" w:rsidP="00380766">
      <w:pPr>
        <w:shd w:val="clear" w:color="auto" w:fill="FFFFFF"/>
        <w:spacing w:before="120" w:after="120"/>
        <w:ind w:firstLine="2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2046B" w:rsidRPr="00380766" w:rsidRDefault="00FB7010" w:rsidP="00380766">
      <w:pPr>
        <w:pStyle w:val="a8"/>
        <w:shd w:val="clear" w:color="auto" w:fill="FEFEFF"/>
        <w:spacing w:before="0" w:beforeAutospacing="0" w:line="276" w:lineRule="auto"/>
        <w:rPr>
          <w:sz w:val="28"/>
          <w:szCs w:val="28"/>
        </w:rPr>
      </w:pPr>
      <w:r w:rsidRPr="00C2046B">
        <w:rPr>
          <w:sz w:val="28"/>
          <w:szCs w:val="28"/>
          <w:shd w:val="clear" w:color="auto" w:fill="FFFFFF"/>
        </w:rPr>
        <w:t xml:space="preserve"> </w:t>
      </w:r>
      <w:r w:rsidR="00C2046B" w:rsidRPr="00380766">
        <w:rPr>
          <w:sz w:val="28"/>
          <w:szCs w:val="28"/>
        </w:rPr>
        <w:t>С первого взгляда, казалось бы, романтическое творчество Александра Сергеевича не содержит глубокого экономического погружения, однако при более внимательном изучении выясняется, что писателя волновали вопросы богатства, бедности, социального неравенства и человеческих амбиций.</w:t>
      </w:r>
    </w:p>
    <w:p w:rsidR="00380766" w:rsidRDefault="00C2046B" w:rsidP="00380766">
      <w:pPr>
        <w:pStyle w:val="a8"/>
        <w:shd w:val="clear" w:color="auto" w:fill="FEFEFF"/>
        <w:spacing w:before="0" w:beforeAutospacing="0" w:line="276" w:lineRule="auto"/>
        <w:rPr>
          <w:sz w:val="28"/>
          <w:szCs w:val="28"/>
        </w:rPr>
      </w:pPr>
      <w:r w:rsidRPr="00380766">
        <w:rPr>
          <w:sz w:val="28"/>
          <w:szCs w:val="28"/>
        </w:rPr>
        <w:t>Пушкин жил в эпоху, когда экономика России переживала важные изменения. Формирование капиталистических отношений, упадок дворянского сословия и становление нового класса предпринимателей – все это находило отражение в его произведениях.</w:t>
      </w:r>
    </w:p>
    <w:p w:rsidR="00FB7010" w:rsidRPr="00380766" w:rsidRDefault="00FB7010" w:rsidP="00380766">
      <w:pPr>
        <w:pStyle w:val="a8"/>
        <w:shd w:val="clear" w:color="auto" w:fill="FEFEFF"/>
        <w:spacing w:before="0" w:beforeAutospacing="0" w:line="276" w:lineRule="auto"/>
        <w:rPr>
          <w:sz w:val="28"/>
          <w:szCs w:val="28"/>
        </w:rPr>
      </w:pPr>
      <w:r w:rsidRPr="00380766">
        <w:rPr>
          <w:sz w:val="28"/>
          <w:szCs w:val="28"/>
          <w:shd w:val="clear" w:color="auto" w:fill="FFFFFF"/>
        </w:rPr>
        <w:t>Таким образом, Пушкин не всегда изображает деньги в негативном а</w:t>
      </w:r>
      <w:r w:rsidRPr="00380766">
        <w:rPr>
          <w:sz w:val="28"/>
          <w:szCs w:val="28"/>
          <w:shd w:val="clear" w:color="auto" w:fill="FFFFFF"/>
          <w:lang w:val="en-US"/>
        </w:rPr>
        <w:t>c</w:t>
      </w:r>
      <w:r w:rsidRPr="00380766">
        <w:rPr>
          <w:sz w:val="28"/>
          <w:szCs w:val="28"/>
          <w:shd w:val="clear" w:color="auto" w:fill="FFFFFF"/>
        </w:rPr>
        <w:t>пекте. Следование денежной морал</w:t>
      </w:r>
      <w:r w:rsidR="00F03030">
        <w:rPr>
          <w:sz w:val="28"/>
          <w:szCs w:val="28"/>
          <w:shd w:val="clear" w:color="auto" w:fill="FFFFFF"/>
        </w:rPr>
        <w:t xml:space="preserve">и является важным принципом для </w:t>
      </w:r>
      <w:r w:rsidRPr="00380766">
        <w:rPr>
          <w:sz w:val="28"/>
          <w:szCs w:val="28"/>
          <w:shd w:val="clear" w:color="auto" w:fill="FFFFFF"/>
          <w:lang w:val="en-US"/>
        </w:rPr>
        <w:t>c</w:t>
      </w:r>
      <w:r w:rsidRPr="00380766">
        <w:rPr>
          <w:sz w:val="28"/>
          <w:szCs w:val="28"/>
          <w:shd w:val="clear" w:color="auto" w:fill="FFFFFF"/>
        </w:rPr>
        <w:t>праведливого человека.</w:t>
      </w:r>
    </w:p>
    <w:p w:rsidR="00FB7010" w:rsidRPr="00380766" w:rsidRDefault="00FB7010" w:rsidP="00380766">
      <w:pPr>
        <w:pStyle w:val="a8"/>
        <w:shd w:val="clear" w:color="auto" w:fill="FEFE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80766">
        <w:rPr>
          <w:sz w:val="28"/>
          <w:szCs w:val="28"/>
          <w:shd w:val="clear" w:color="auto" w:fill="FFFFFF"/>
        </w:rPr>
        <w:t xml:space="preserve">   </w:t>
      </w:r>
      <w:r w:rsidRPr="00380766">
        <w:rPr>
          <w:sz w:val="28"/>
          <w:szCs w:val="28"/>
        </w:rPr>
        <w:t xml:space="preserve">Итак, подведём итог всему вышесказанному – любовь, дружба, поэзия, патриотизм и </w:t>
      </w:r>
      <w:r w:rsidRPr="00380766">
        <w:rPr>
          <w:sz w:val="28"/>
          <w:szCs w:val="28"/>
          <w:lang w:val="en-US"/>
        </w:rPr>
        <w:t>c</w:t>
      </w:r>
      <w:r w:rsidRPr="00380766">
        <w:rPr>
          <w:sz w:val="28"/>
          <w:szCs w:val="28"/>
        </w:rPr>
        <w:t>вобода были для Пушкина главными и неизменными ценностями человече</w:t>
      </w:r>
      <w:r w:rsidRPr="00380766">
        <w:rPr>
          <w:sz w:val="28"/>
          <w:szCs w:val="28"/>
          <w:lang w:val="en-US"/>
        </w:rPr>
        <w:t>c</w:t>
      </w:r>
      <w:r w:rsidRPr="00380766">
        <w:rPr>
          <w:sz w:val="28"/>
          <w:szCs w:val="28"/>
        </w:rPr>
        <w:t>кой жизни, но А.С.Пушкин писал также и о насущных жизненных заботах, таких как деньги, экономика и финан</w:t>
      </w:r>
      <w:r w:rsidRPr="00380766">
        <w:rPr>
          <w:sz w:val="28"/>
          <w:szCs w:val="28"/>
          <w:lang w:val="en-US"/>
        </w:rPr>
        <w:t>c</w:t>
      </w:r>
      <w:r w:rsidRPr="00380766">
        <w:rPr>
          <w:sz w:val="28"/>
          <w:szCs w:val="28"/>
        </w:rPr>
        <w:t xml:space="preserve">ы, размышлял о их роли в истории человечества и </w:t>
      </w:r>
      <w:r w:rsidRPr="00380766">
        <w:rPr>
          <w:sz w:val="28"/>
          <w:szCs w:val="28"/>
          <w:lang w:val="en-US"/>
        </w:rPr>
        <w:t>c</w:t>
      </w:r>
      <w:r w:rsidRPr="00380766">
        <w:rPr>
          <w:sz w:val="28"/>
          <w:szCs w:val="28"/>
        </w:rPr>
        <w:t>удьбе человека.</w:t>
      </w:r>
    </w:p>
    <w:p w:rsidR="00FB7010" w:rsidRPr="00C2046B" w:rsidRDefault="00FB7010" w:rsidP="00380766">
      <w:pPr>
        <w:shd w:val="clear" w:color="auto" w:fill="FFFFFF"/>
        <w:spacing w:before="120" w:after="120"/>
        <w:ind w:firstLine="23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E23D3" w:rsidRPr="00C2046B" w:rsidRDefault="008E23D3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766" w:rsidRDefault="00380766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DE1" w:rsidRDefault="00246DE1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DE1" w:rsidRDefault="00246DE1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766" w:rsidRPr="00C2046B" w:rsidRDefault="00380766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BED" w:rsidRPr="00380766" w:rsidRDefault="005B29A6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07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80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https://www.chitalnya.ru/work/3061336/</w:t>
      </w: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07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80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Пушкин и финансы: сборник статей / Сост., науч. ред. А. А. Белых. Москва: РАНХиГС, 2021.</w:t>
      </w: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07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80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Книга на Литрес: </w:t>
      </w:r>
      <w:hyperlink r:id="rId7" w:history="1">
        <w:r w:rsidRPr="00380766">
          <w:rPr>
            <w:rStyle w:val="a9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https://www.litres.ru/book/raznoe-4340152/pushkin-i-finansy-67079244/</w:t>
        </w:r>
      </w:hyperlink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07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80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Пушкин и финансы. М.: Дело, 2022</w:t>
      </w: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766" w:rsidRPr="00380766" w:rsidRDefault="00380766" w:rsidP="0038076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7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3807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Пушкин А.С. Полное собрание сочинений: в 16 т. Т. 13. М.; Л.: Издательство АН СССР, 1937. 651 с.</w:t>
      </w:r>
    </w:p>
    <w:p w:rsidR="00380766" w:rsidRPr="00380766" w:rsidRDefault="00380766" w:rsidP="00380766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0766" w:rsidRPr="00380766" w:rsidRDefault="00380766" w:rsidP="0038076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82BED" w:rsidRPr="00C2046B" w:rsidRDefault="00282BED" w:rsidP="003807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3C92" w:rsidRPr="00C2046B" w:rsidRDefault="00113C92" w:rsidP="003807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3C92" w:rsidRPr="00C2046B" w:rsidSect="00282B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6B" w:rsidRDefault="000A506B" w:rsidP="00282BED">
      <w:pPr>
        <w:spacing w:after="0" w:line="240" w:lineRule="auto"/>
      </w:pPr>
      <w:r>
        <w:separator/>
      </w:r>
    </w:p>
  </w:endnote>
  <w:endnote w:type="continuationSeparator" w:id="1">
    <w:p w:rsidR="000A506B" w:rsidRDefault="000A506B" w:rsidP="0028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ED" w:rsidRDefault="00282BED" w:rsidP="004B3605">
    <w:pPr>
      <w:pStyle w:val="a6"/>
    </w:pPr>
  </w:p>
  <w:p w:rsidR="00282BED" w:rsidRDefault="00282B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6B" w:rsidRDefault="000A506B" w:rsidP="00282BED">
      <w:pPr>
        <w:spacing w:after="0" w:line="240" w:lineRule="auto"/>
      </w:pPr>
      <w:r>
        <w:separator/>
      </w:r>
    </w:p>
  </w:footnote>
  <w:footnote w:type="continuationSeparator" w:id="1">
    <w:p w:rsidR="000A506B" w:rsidRDefault="000A506B" w:rsidP="0028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76A4"/>
    <w:multiLevelType w:val="multilevel"/>
    <w:tmpl w:val="64CA38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ABB57AD"/>
    <w:multiLevelType w:val="hybridMultilevel"/>
    <w:tmpl w:val="55AE5C1A"/>
    <w:lvl w:ilvl="0" w:tplc="6C80C8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95151"/>
    <w:multiLevelType w:val="hybridMultilevel"/>
    <w:tmpl w:val="AE7A2F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D211DFF"/>
    <w:multiLevelType w:val="hybridMultilevel"/>
    <w:tmpl w:val="F320DA08"/>
    <w:lvl w:ilvl="0" w:tplc="462EC75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A491A"/>
    <w:multiLevelType w:val="hybridMultilevel"/>
    <w:tmpl w:val="B30ED09E"/>
    <w:lvl w:ilvl="0" w:tplc="7ECA866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BED"/>
    <w:rsid w:val="000A506B"/>
    <w:rsid w:val="000B74DD"/>
    <w:rsid w:val="00113C92"/>
    <w:rsid w:val="00184445"/>
    <w:rsid w:val="0019431D"/>
    <w:rsid w:val="001F15C8"/>
    <w:rsid w:val="00246DE1"/>
    <w:rsid w:val="00282BED"/>
    <w:rsid w:val="002E0EB3"/>
    <w:rsid w:val="00322977"/>
    <w:rsid w:val="00354D2D"/>
    <w:rsid w:val="00380766"/>
    <w:rsid w:val="003B2BC4"/>
    <w:rsid w:val="004B3605"/>
    <w:rsid w:val="004E56B9"/>
    <w:rsid w:val="005B29A6"/>
    <w:rsid w:val="005D18B6"/>
    <w:rsid w:val="00724FF7"/>
    <w:rsid w:val="00830855"/>
    <w:rsid w:val="008E23D3"/>
    <w:rsid w:val="008F11EF"/>
    <w:rsid w:val="00972ADE"/>
    <w:rsid w:val="009C6427"/>
    <w:rsid w:val="00A4383C"/>
    <w:rsid w:val="00AD4416"/>
    <w:rsid w:val="00C2046B"/>
    <w:rsid w:val="00C20AA7"/>
    <w:rsid w:val="00C77917"/>
    <w:rsid w:val="00CF1D85"/>
    <w:rsid w:val="00D349C3"/>
    <w:rsid w:val="00D7272A"/>
    <w:rsid w:val="00D81960"/>
    <w:rsid w:val="00DB1F38"/>
    <w:rsid w:val="00F03030"/>
    <w:rsid w:val="00F30B1A"/>
    <w:rsid w:val="00F70FCA"/>
    <w:rsid w:val="00F71ECD"/>
    <w:rsid w:val="00F7437E"/>
    <w:rsid w:val="00FA7F72"/>
    <w:rsid w:val="00FB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BED"/>
  </w:style>
  <w:style w:type="paragraph" w:styleId="a6">
    <w:name w:val="footer"/>
    <w:basedOn w:val="a"/>
    <w:link w:val="a7"/>
    <w:uiPriority w:val="99"/>
    <w:unhideWhenUsed/>
    <w:rsid w:val="0028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BED"/>
  </w:style>
  <w:style w:type="paragraph" w:styleId="a8">
    <w:name w:val="Normal (Web)"/>
    <w:basedOn w:val="a"/>
    <w:uiPriority w:val="99"/>
    <w:unhideWhenUsed/>
    <w:rsid w:val="00FB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80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tres.ru/book/raznoe-4340152/pushkin-i-finansy-670792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dcterms:created xsi:type="dcterms:W3CDTF">2023-01-17T15:52:00Z</dcterms:created>
  <dcterms:modified xsi:type="dcterms:W3CDTF">2025-02-01T08:54:00Z</dcterms:modified>
</cp:coreProperties>
</file>