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483F9" w14:textId="77777777" w:rsidR="001A30D0" w:rsidRPr="00187585" w:rsidRDefault="001A30D0" w:rsidP="001A30D0">
      <w:pPr>
        <w:jc w:val="center"/>
        <w:rPr>
          <w:b/>
          <w:bCs/>
          <w:sz w:val="28"/>
          <w:szCs w:val="28"/>
        </w:rPr>
      </w:pPr>
      <w:r w:rsidRPr="00187585">
        <w:rPr>
          <w:b/>
          <w:bCs/>
          <w:sz w:val="28"/>
          <w:szCs w:val="28"/>
        </w:rPr>
        <w:t xml:space="preserve">ПРОЕКТ  </w:t>
      </w:r>
    </w:p>
    <w:p w14:paraId="74C7B621" w14:textId="77777777" w:rsidR="001A30D0" w:rsidRPr="00187585" w:rsidRDefault="001A30D0" w:rsidP="001A30D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ПОЗНАВАТЕЛЬНО-РЕЧЕВОМУ</w:t>
      </w:r>
      <w:r w:rsidRPr="00187585">
        <w:rPr>
          <w:b/>
          <w:bCs/>
          <w:sz w:val="28"/>
          <w:szCs w:val="28"/>
        </w:rPr>
        <w:t xml:space="preserve"> РАЗВИТИЮ</w:t>
      </w:r>
    </w:p>
    <w:p w14:paraId="2CA3058D" w14:textId="77777777" w:rsidR="001A30D0" w:rsidRPr="00187585" w:rsidRDefault="001A30D0" w:rsidP="001A30D0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«Из глубины времен</w:t>
      </w:r>
      <w:r w:rsidRPr="00187585">
        <w:rPr>
          <w:b/>
          <w:bCs/>
          <w:sz w:val="28"/>
          <w:szCs w:val="28"/>
        </w:rPr>
        <w:t>»</w:t>
      </w:r>
    </w:p>
    <w:p w14:paraId="0518CBEA" w14:textId="77777777" w:rsidR="001A30D0" w:rsidRPr="00187585" w:rsidRDefault="001A30D0" w:rsidP="001A30D0">
      <w:pPr>
        <w:rPr>
          <w:sz w:val="28"/>
          <w:szCs w:val="28"/>
        </w:rPr>
      </w:pPr>
    </w:p>
    <w:p w14:paraId="406BA906" w14:textId="71725FDB" w:rsidR="001A30D0" w:rsidRDefault="001A30D0" w:rsidP="00B62E79">
      <w:pPr>
        <w:ind w:left="5664"/>
      </w:pPr>
      <w:r>
        <w:t>ЛЕБЕДЕВА СВЕТЛАНА НИКОЛАЕВНА</w:t>
      </w:r>
      <w:r w:rsidRPr="00447556">
        <w:t>, воспитатель</w:t>
      </w:r>
      <w:r>
        <w:t xml:space="preserve">, </w:t>
      </w:r>
    </w:p>
    <w:p w14:paraId="7D401A00" w14:textId="77777777" w:rsidR="001A30D0" w:rsidRPr="00447556" w:rsidRDefault="001A30D0" w:rsidP="001A30D0">
      <w:pPr>
        <w:ind w:left="5664"/>
      </w:pPr>
      <w:r>
        <w:t>ГРУДИНКИНА ЕВДОКИЯ ПЕТРОВНА учитель-логопед</w:t>
      </w:r>
    </w:p>
    <w:p w14:paraId="1F327580" w14:textId="77777777" w:rsidR="001A30D0" w:rsidRPr="00447556" w:rsidRDefault="001A30D0" w:rsidP="001A30D0">
      <w:pPr>
        <w:ind w:left="5664"/>
      </w:pPr>
      <w:r w:rsidRPr="00447556">
        <w:rPr>
          <w:bCs/>
        </w:rPr>
        <w:t>М</w:t>
      </w:r>
      <w:r>
        <w:rPr>
          <w:bCs/>
        </w:rPr>
        <w:t xml:space="preserve">БДОУ </w:t>
      </w:r>
      <w:r w:rsidRPr="00447556">
        <w:rPr>
          <w:bCs/>
        </w:rPr>
        <w:t xml:space="preserve">"Детский сад комбинированного вида «Родничок» </w:t>
      </w:r>
    </w:p>
    <w:p w14:paraId="6DD280F2" w14:textId="77777777" w:rsidR="001A30D0" w:rsidRPr="00447556" w:rsidRDefault="001A30D0" w:rsidP="001A30D0">
      <w:pPr>
        <w:ind w:left="5664"/>
      </w:pPr>
      <w:r w:rsidRPr="00447556">
        <w:rPr>
          <w:bCs/>
        </w:rPr>
        <w:t>Курского района Курской области</w:t>
      </w:r>
      <w:r w:rsidRPr="00447556">
        <w:t>".</w:t>
      </w:r>
    </w:p>
    <w:p w14:paraId="3FA9AEC3" w14:textId="77777777" w:rsidR="00FA3676" w:rsidRPr="00FA3676" w:rsidRDefault="00FA3676" w:rsidP="00FA3676">
      <w:pPr>
        <w:rPr>
          <w:sz w:val="28"/>
          <w:szCs w:val="28"/>
        </w:rPr>
      </w:pPr>
      <w:r w:rsidRPr="00FA3676">
        <w:rPr>
          <w:rFonts w:eastAsia="+mn-ea"/>
          <w:b/>
          <w:bCs/>
          <w:kern w:val="24"/>
          <w:sz w:val="28"/>
          <w:szCs w:val="28"/>
          <w:u w:val="single"/>
        </w:rPr>
        <w:t xml:space="preserve">Тип проекта: </w:t>
      </w:r>
      <w:r w:rsidRPr="00FA3676">
        <w:rPr>
          <w:rFonts w:eastAsia="+mn-ea"/>
          <w:kern w:val="24"/>
          <w:sz w:val="28"/>
          <w:szCs w:val="28"/>
        </w:rPr>
        <w:t>информационно-познавательный, среднесрочный.</w:t>
      </w:r>
    </w:p>
    <w:p w14:paraId="6BA24993" w14:textId="77777777" w:rsidR="00FA3676" w:rsidRPr="00FA3676" w:rsidRDefault="00FA3676" w:rsidP="00FA3676">
      <w:pPr>
        <w:rPr>
          <w:sz w:val="28"/>
          <w:szCs w:val="28"/>
        </w:rPr>
      </w:pPr>
      <w:r w:rsidRPr="00FA3676">
        <w:rPr>
          <w:rFonts w:eastAsia="+mn-ea"/>
          <w:b/>
          <w:bCs/>
          <w:kern w:val="24"/>
          <w:sz w:val="28"/>
          <w:szCs w:val="28"/>
          <w:u w:val="single"/>
        </w:rPr>
        <w:t>Участники проекта:</w:t>
      </w:r>
      <w:r w:rsidRPr="00FA3676">
        <w:rPr>
          <w:rFonts w:eastAsia="+mn-ea"/>
          <w:b/>
          <w:bCs/>
          <w:kern w:val="24"/>
          <w:sz w:val="28"/>
          <w:szCs w:val="28"/>
        </w:rPr>
        <w:t xml:space="preserve"> </w:t>
      </w:r>
    </w:p>
    <w:p w14:paraId="4BED8B55" w14:textId="77777777" w:rsidR="00FA3676" w:rsidRPr="00FA3676" w:rsidRDefault="00FA3676" w:rsidP="00FA3676">
      <w:pPr>
        <w:numPr>
          <w:ilvl w:val="0"/>
          <w:numId w:val="18"/>
        </w:numPr>
        <w:contextualSpacing/>
        <w:rPr>
          <w:sz w:val="28"/>
          <w:szCs w:val="28"/>
        </w:rPr>
      </w:pPr>
      <w:r w:rsidRPr="00FA3676">
        <w:rPr>
          <w:rFonts w:eastAsia="+mn-ea"/>
          <w:kern w:val="24"/>
          <w:sz w:val="28"/>
          <w:szCs w:val="28"/>
        </w:rPr>
        <w:t xml:space="preserve"> воспитанники старших групп №3,5.  </w:t>
      </w:r>
    </w:p>
    <w:p w14:paraId="73070A53" w14:textId="77777777" w:rsidR="00FA3676" w:rsidRPr="00FA3676" w:rsidRDefault="00FA3676" w:rsidP="00FA3676">
      <w:pPr>
        <w:numPr>
          <w:ilvl w:val="0"/>
          <w:numId w:val="18"/>
        </w:numPr>
        <w:contextualSpacing/>
        <w:rPr>
          <w:sz w:val="28"/>
          <w:szCs w:val="28"/>
        </w:rPr>
      </w:pPr>
      <w:r w:rsidRPr="00FA3676">
        <w:rPr>
          <w:rFonts w:eastAsia="+mn-ea"/>
          <w:kern w:val="24"/>
          <w:sz w:val="28"/>
          <w:szCs w:val="28"/>
        </w:rPr>
        <w:t xml:space="preserve"> воспитатели, </w:t>
      </w:r>
    </w:p>
    <w:p w14:paraId="7024192C" w14:textId="77777777" w:rsidR="00FA3676" w:rsidRPr="00FA3676" w:rsidRDefault="00FA3676" w:rsidP="00FA3676">
      <w:pPr>
        <w:numPr>
          <w:ilvl w:val="0"/>
          <w:numId w:val="18"/>
        </w:numPr>
        <w:contextualSpacing/>
        <w:rPr>
          <w:sz w:val="28"/>
          <w:szCs w:val="28"/>
        </w:rPr>
      </w:pPr>
      <w:r w:rsidRPr="00FA3676">
        <w:rPr>
          <w:rFonts w:eastAsia="+mn-ea"/>
          <w:kern w:val="24"/>
          <w:sz w:val="28"/>
          <w:szCs w:val="28"/>
        </w:rPr>
        <w:t xml:space="preserve"> учитель-логопед, </w:t>
      </w:r>
    </w:p>
    <w:p w14:paraId="33E6931D" w14:textId="77777777" w:rsidR="00FA3676" w:rsidRPr="00FA3676" w:rsidRDefault="00FA3676" w:rsidP="00FA3676">
      <w:pPr>
        <w:numPr>
          <w:ilvl w:val="0"/>
          <w:numId w:val="18"/>
        </w:numPr>
        <w:contextualSpacing/>
        <w:rPr>
          <w:sz w:val="28"/>
          <w:szCs w:val="28"/>
        </w:rPr>
      </w:pPr>
      <w:r w:rsidRPr="00FA3676">
        <w:rPr>
          <w:rFonts w:eastAsia="+mn-ea"/>
          <w:kern w:val="24"/>
          <w:sz w:val="28"/>
          <w:szCs w:val="28"/>
        </w:rPr>
        <w:t xml:space="preserve"> родители воспитанников.</w:t>
      </w:r>
    </w:p>
    <w:p w14:paraId="2FA68931" w14:textId="77777777" w:rsidR="00FA3676" w:rsidRPr="00FA3676" w:rsidRDefault="00FA3676" w:rsidP="00FA3676">
      <w:pPr>
        <w:rPr>
          <w:sz w:val="28"/>
          <w:szCs w:val="28"/>
        </w:rPr>
      </w:pPr>
      <w:r w:rsidRPr="00FA3676">
        <w:rPr>
          <w:rFonts w:eastAsia="+mn-ea"/>
          <w:b/>
          <w:bCs/>
          <w:kern w:val="24"/>
          <w:sz w:val="28"/>
          <w:szCs w:val="28"/>
          <w:u w:val="single"/>
        </w:rPr>
        <w:t>По количеству участников</w:t>
      </w:r>
      <w:r w:rsidRPr="00FA3676">
        <w:rPr>
          <w:rFonts w:eastAsia="+mn-ea"/>
          <w:b/>
          <w:bCs/>
          <w:kern w:val="24"/>
          <w:sz w:val="28"/>
          <w:szCs w:val="28"/>
          <w:u w:val="single"/>
          <w:lang w:val="en-US"/>
        </w:rPr>
        <w:t>:</w:t>
      </w:r>
      <w:r w:rsidRPr="00FA3676">
        <w:rPr>
          <w:rFonts w:eastAsia="+mn-ea"/>
          <w:kern w:val="24"/>
          <w:sz w:val="28"/>
          <w:szCs w:val="28"/>
        </w:rPr>
        <w:t xml:space="preserve"> групповой</w:t>
      </w:r>
    </w:p>
    <w:p w14:paraId="22E9E57C" w14:textId="77777777" w:rsidR="00FA3676" w:rsidRPr="00FA3676" w:rsidRDefault="00FA3676" w:rsidP="00FA3676">
      <w:pPr>
        <w:rPr>
          <w:sz w:val="28"/>
          <w:szCs w:val="28"/>
        </w:rPr>
      </w:pPr>
      <w:r w:rsidRPr="00FA3676">
        <w:rPr>
          <w:rFonts w:eastAsia="+mn-ea"/>
          <w:b/>
          <w:bCs/>
          <w:kern w:val="24"/>
          <w:sz w:val="28"/>
          <w:szCs w:val="28"/>
          <w:u w:val="single"/>
        </w:rPr>
        <w:t>Возраст</w:t>
      </w:r>
      <w:r w:rsidRPr="00FA3676">
        <w:rPr>
          <w:rFonts w:eastAsia="+mn-ea"/>
          <w:b/>
          <w:bCs/>
          <w:kern w:val="24"/>
          <w:sz w:val="28"/>
          <w:szCs w:val="28"/>
        </w:rPr>
        <w:t>:</w:t>
      </w:r>
      <w:r w:rsidRPr="00FA3676">
        <w:rPr>
          <w:rFonts w:eastAsia="+mn-ea"/>
          <w:kern w:val="24"/>
          <w:sz w:val="28"/>
          <w:szCs w:val="28"/>
        </w:rPr>
        <w:t xml:space="preserve">        5 – 6 лет.</w:t>
      </w:r>
    </w:p>
    <w:p w14:paraId="021580DF" w14:textId="77777777" w:rsidR="00FA3676" w:rsidRPr="00FA3676" w:rsidRDefault="00FA3676" w:rsidP="00FA3676">
      <w:pPr>
        <w:rPr>
          <w:sz w:val="28"/>
          <w:szCs w:val="28"/>
        </w:rPr>
      </w:pPr>
      <w:r w:rsidRPr="00FA3676">
        <w:rPr>
          <w:rFonts w:eastAsia="+mn-ea"/>
          <w:b/>
          <w:bCs/>
          <w:kern w:val="24"/>
          <w:sz w:val="28"/>
          <w:szCs w:val="28"/>
          <w:u w:val="single"/>
        </w:rPr>
        <w:t>Время реализации проекта</w:t>
      </w:r>
      <w:r w:rsidRPr="00FA3676">
        <w:rPr>
          <w:rFonts w:eastAsia="+mn-ea"/>
          <w:kern w:val="24"/>
          <w:sz w:val="28"/>
          <w:szCs w:val="28"/>
        </w:rPr>
        <w:t>: декабрь – март 2023г.</w:t>
      </w:r>
    </w:p>
    <w:p w14:paraId="0DFD8EAE" w14:textId="77777777" w:rsidR="00FA3676" w:rsidRPr="00FA3676" w:rsidRDefault="00FA3676" w:rsidP="00FA3676">
      <w:pPr>
        <w:ind w:left="360" w:hanging="360"/>
        <w:rPr>
          <w:sz w:val="28"/>
          <w:szCs w:val="28"/>
        </w:rPr>
      </w:pPr>
      <w:r w:rsidRPr="00FA3676">
        <w:rPr>
          <w:rFonts w:eastAsia="+mn-ea"/>
          <w:b/>
          <w:bCs/>
          <w:kern w:val="24"/>
          <w:sz w:val="28"/>
          <w:szCs w:val="28"/>
          <w:u w:val="single"/>
        </w:rPr>
        <w:t xml:space="preserve">По продолжительности:  </w:t>
      </w:r>
      <w:r w:rsidRPr="00FA3676">
        <w:rPr>
          <w:rFonts w:eastAsia="+mn-ea"/>
          <w:kern w:val="24"/>
          <w:sz w:val="28"/>
          <w:szCs w:val="28"/>
        </w:rPr>
        <w:t>среднесрочный.</w:t>
      </w:r>
    </w:p>
    <w:p w14:paraId="5C321617" w14:textId="4718C38B" w:rsidR="00FA3676" w:rsidRPr="00FA3676" w:rsidRDefault="00FA3676" w:rsidP="00B62E79">
      <w:pPr>
        <w:ind w:left="360" w:hanging="360"/>
        <w:rPr>
          <w:sz w:val="28"/>
          <w:szCs w:val="28"/>
        </w:rPr>
      </w:pPr>
      <w:r w:rsidRPr="00FA3676">
        <w:rPr>
          <w:rFonts w:eastAsia="+mn-ea"/>
          <w:b/>
          <w:bCs/>
          <w:kern w:val="24"/>
          <w:sz w:val="28"/>
          <w:szCs w:val="28"/>
          <w:u w:val="single"/>
        </w:rPr>
        <w:t>Авторы проекта</w:t>
      </w:r>
      <w:r w:rsidRPr="00FA3676">
        <w:rPr>
          <w:rFonts w:eastAsia="+mn-ea"/>
          <w:kern w:val="24"/>
          <w:sz w:val="28"/>
          <w:szCs w:val="28"/>
        </w:rPr>
        <w:t xml:space="preserve">: </w:t>
      </w:r>
      <w:r w:rsidRPr="00FA3676">
        <w:rPr>
          <w:b/>
          <w:bCs/>
          <w:kern w:val="24"/>
          <w:sz w:val="28"/>
          <w:szCs w:val="28"/>
        </w:rPr>
        <w:t xml:space="preserve"> Лебедева Светлана Николаевна – воспитатель,</w:t>
      </w:r>
    </w:p>
    <w:p w14:paraId="0E15F826" w14:textId="696AB4D9" w:rsidR="001A30D0" w:rsidRPr="00187585" w:rsidRDefault="00FA3676" w:rsidP="00B62E79">
      <w:pPr>
        <w:rPr>
          <w:sz w:val="28"/>
          <w:szCs w:val="28"/>
        </w:rPr>
      </w:pPr>
      <w:r w:rsidRPr="00FA3676">
        <w:rPr>
          <w:b/>
          <w:bCs/>
          <w:kern w:val="24"/>
          <w:sz w:val="28"/>
          <w:szCs w:val="28"/>
        </w:rPr>
        <w:t xml:space="preserve">                                 </w:t>
      </w:r>
    </w:p>
    <w:p w14:paraId="7BDD7629" w14:textId="77777777" w:rsidR="001A30D0" w:rsidRPr="00117829" w:rsidRDefault="001A30D0" w:rsidP="001A30D0">
      <w:pPr>
        <w:jc w:val="both"/>
        <w:rPr>
          <w:i/>
          <w:sz w:val="28"/>
          <w:szCs w:val="28"/>
        </w:rPr>
      </w:pPr>
      <w:r w:rsidRPr="00117829">
        <w:rPr>
          <w:b/>
          <w:bCs/>
          <w:i/>
          <w:iCs/>
          <w:sz w:val="28"/>
          <w:szCs w:val="28"/>
        </w:rPr>
        <w:t>А</w:t>
      </w:r>
      <w:r>
        <w:rPr>
          <w:b/>
          <w:bCs/>
          <w:i/>
          <w:iCs/>
          <w:sz w:val="28"/>
          <w:szCs w:val="28"/>
        </w:rPr>
        <w:t>ктуальность темы</w:t>
      </w:r>
      <w:r w:rsidRPr="00117829">
        <w:rPr>
          <w:i/>
          <w:sz w:val="28"/>
          <w:szCs w:val="28"/>
        </w:rPr>
        <w:t xml:space="preserve">: </w:t>
      </w:r>
    </w:p>
    <w:p w14:paraId="7A0AF11C" w14:textId="77777777" w:rsidR="00A14706" w:rsidRPr="00A14706" w:rsidRDefault="00A14706" w:rsidP="00FA36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A3676">
        <w:rPr>
          <w:sz w:val="28"/>
          <w:szCs w:val="28"/>
        </w:rPr>
        <w:t xml:space="preserve"> </w:t>
      </w:r>
      <w:r w:rsidRPr="00A14706">
        <w:rPr>
          <w:sz w:val="28"/>
          <w:szCs w:val="28"/>
        </w:rPr>
        <w:t>В последние годы проблема патриотического воспитания детей дошкольного возраста</w:t>
      </w:r>
      <w:r>
        <w:rPr>
          <w:sz w:val="28"/>
          <w:szCs w:val="28"/>
        </w:rPr>
        <w:t xml:space="preserve"> </w:t>
      </w:r>
      <w:r w:rsidRPr="00A14706">
        <w:rPr>
          <w:sz w:val="28"/>
          <w:szCs w:val="28"/>
        </w:rPr>
        <w:t>стала очень актуальна. Ей придается большая значимость в проекте «Национальная доктрина образования в Российской Федерации». Среди целевых ориентиров, которые должны быть сформированы к концу дошкольного возраста, указано овладение представлениями об обществе, его культурных ценностях, о государстве и принадлежности к нему.</w:t>
      </w:r>
    </w:p>
    <w:p w14:paraId="10D0C6DF" w14:textId="77777777" w:rsidR="00A14706" w:rsidRPr="00A14706" w:rsidRDefault="00A14706" w:rsidP="00FA36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14706">
        <w:rPr>
          <w:sz w:val="28"/>
          <w:szCs w:val="28"/>
        </w:rPr>
        <w:t xml:space="preserve">В настоящее время под патриотическим воспитанием </w:t>
      </w:r>
      <w:r>
        <w:rPr>
          <w:sz w:val="28"/>
          <w:szCs w:val="28"/>
        </w:rPr>
        <w:t xml:space="preserve">понимается </w:t>
      </w:r>
      <w:r w:rsidRPr="00A14706">
        <w:rPr>
          <w:sz w:val="28"/>
          <w:szCs w:val="28"/>
        </w:rPr>
        <w:t>взаимодействие взрослого и детей в совместной деятельности и общении, направленное на раскрытие и формирование в ребенке общечеловеческих нравственных качеств личности, приобщение к истокам национальной региональной культуры, природе родного края, воспитание эмоционально- действенного отношения, чувства сопричастности, привязанности к окружающим. С до</w:t>
      </w:r>
      <w:r>
        <w:rPr>
          <w:sz w:val="28"/>
          <w:szCs w:val="28"/>
        </w:rPr>
        <w:t>школьного возраста</w:t>
      </w:r>
      <w:r>
        <w:rPr>
          <w:sz w:val="28"/>
          <w:szCs w:val="28"/>
        </w:rPr>
        <w:tab/>
        <w:t xml:space="preserve">ребенка надо воспитывать </w:t>
      </w:r>
      <w:r w:rsidRPr="00A14706">
        <w:rPr>
          <w:sz w:val="28"/>
          <w:szCs w:val="28"/>
        </w:rPr>
        <w:t>патриотом - человеком, имеющим чувство Родины, который любит страну, в которой он родился и растет, ее традиции, историю, культуру, язык.</w:t>
      </w:r>
    </w:p>
    <w:p w14:paraId="346A0AB1" w14:textId="77777777" w:rsidR="00A14706" w:rsidRPr="00A14706" w:rsidRDefault="00A14706" w:rsidP="00FA3676">
      <w:pPr>
        <w:jc w:val="both"/>
      </w:pPr>
    </w:p>
    <w:p w14:paraId="6328EC2F" w14:textId="77777777" w:rsidR="00A14706" w:rsidRPr="00A14706" w:rsidRDefault="00A14706" w:rsidP="00FA36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14706">
        <w:rPr>
          <w:sz w:val="28"/>
          <w:szCs w:val="28"/>
        </w:rPr>
        <w:t xml:space="preserve">Актуальность организации проектной деятельности обусловлена требованиями ФГОС к результатам обучения и воспитания детей, которые предполагают формирование у них ценностно-смысловой ориентации и развития жизненной </w:t>
      </w:r>
      <w:r>
        <w:rPr>
          <w:sz w:val="28"/>
          <w:szCs w:val="28"/>
        </w:rPr>
        <w:t>компетенции</w:t>
      </w:r>
      <w:r w:rsidRPr="00A14706">
        <w:rPr>
          <w:sz w:val="28"/>
          <w:szCs w:val="28"/>
        </w:rPr>
        <w:t xml:space="preserve">. В процессе творческой деятельности, </w:t>
      </w:r>
      <w:r w:rsidRPr="00A14706">
        <w:rPr>
          <w:sz w:val="28"/>
          <w:szCs w:val="28"/>
        </w:rPr>
        <w:lastRenderedPageBreak/>
        <w:t>основанной на изучении традиций русского народа у детей совершенствуются познавательные процессы, обогащаются представления об окружающем мире, развивается наблюдательность и произвольное внимание, обогащается и развивается речь, формируется адекватная самооценка, навыки самоконтроля и позитивных взаимоотношений с педагогами и детьми.</w:t>
      </w:r>
    </w:p>
    <w:p w14:paraId="33F9B6A5" w14:textId="77777777" w:rsidR="00A14706" w:rsidRDefault="00A14706" w:rsidP="00FA36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Проводя анкетирование детей</w:t>
      </w:r>
      <w:r w:rsidRPr="00B97115">
        <w:rPr>
          <w:sz w:val="28"/>
          <w:szCs w:val="28"/>
        </w:rPr>
        <w:t xml:space="preserve"> с использованием </w:t>
      </w:r>
      <w:r>
        <w:rPr>
          <w:sz w:val="28"/>
          <w:szCs w:val="28"/>
        </w:rPr>
        <w:t>серии вопросов (</w:t>
      </w:r>
      <w:r>
        <w:rPr>
          <w:i/>
          <w:sz w:val="28"/>
          <w:szCs w:val="28"/>
        </w:rPr>
        <w:t>приложение №1</w:t>
      </w:r>
      <w:r>
        <w:rPr>
          <w:sz w:val="28"/>
          <w:szCs w:val="28"/>
        </w:rPr>
        <w:t>), беседу с использованием «модели трех вопросов» (</w:t>
      </w:r>
      <w:r w:rsidRPr="00164543">
        <w:rPr>
          <w:i/>
          <w:sz w:val="28"/>
          <w:szCs w:val="28"/>
        </w:rPr>
        <w:t>приложение № 2</w:t>
      </w:r>
      <w:r>
        <w:rPr>
          <w:sz w:val="28"/>
          <w:szCs w:val="28"/>
        </w:rPr>
        <w:t xml:space="preserve">) </w:t>
      </w:r>
      <w:r w:rsidRPr="00626363">
        <w:rPr>
          <w:sz w:val="28"/>
          <w:szCs w:val="28"/>
        </w:rPr>
        <w:t>мы отметили</w:t>
      </w:r>
      <w:r>
        <w:rPr>
          <w:sz w:val="28"/>
          <w:szCs w:val="28"/>
        </w:rPr>
        <w:t>, что дети имеют представления о некоторых предметах быта, официальных и неофициальных символах, а так же</w:t>
      </w:r>
      <w:r w:rsidR="00FC3271">
        <w:rPr>
          <w:sz w:val="28"/>
          <w:szCs w:val="28"/>
        </w:rPr>
        <w:t xml:space="preserve">  праздниках и традициях, знают русские народные сказки.</w:t>
      </w:r>
    </w:p>
    <w:p w14:paraId="0DE09D2E" w14:textId="77777777" w:rsidR="00A14706" w:rsidRPr="005B0352" w:rsidRDefault="00A14706" w:rsidP="00FA3676">
      <w:pPr>
        <w:ind w:firstLine="708"/>
        <w:jc w:val="both"/>
        <w:rPr>
          <w:sz w:val="28"/>
          <w:szCs w:val="28"/>
        </w:rPr>
      </w:pPr>
      <w:r w:rsidRPr="00B33651">
        <w:rPr>
          <w:sz w:val="28"/>
          <w:szCs w:val="28"/>
        </w:rPr>
        <w:t>Для дошкольни</w:t>
      </w:r>
      <w:r>
        <w:rPr>
          <w:sz w:val="28"/>
          <w:szCs w:val="28"/>
        </w:rPr>
        <w:t>ков приобщение к культуре своего</w:t>
      </w:r>
      <w:r w:rsidRPr="00B33651">
        <w:rPr>
          <w:sz w:val="28"/>
          <w:szCs w:val="28"/>
        </w:rPr>
        <w:t xml:space="preserve"> народов – это мир неизвестных ему вещей и ярких впечатлений. Если мир этот станет близким и понятным с детства, то у ребенка сформируется необходимость познания исторических сведений, высокая познавательная активность, желание ценить достоинства</w:t>
      </w:r>
      <w:r w:rsidR="00FC3271">
        <w:rPr>
          <w:sz w:val="28"/>
          <w:szCs w:val="28"/>
        </w:rPr>
        <w:t>,</w:t>
      </w:r>
      <w:r w:rsidRPr="00B33651">
        <w:rPr>
          <w:sz w:val="28"/>
          <w:szCs w:val="28"/>
        </w:rPr>
        <w:t xml:space="preserve"> культур</w:t>
      </w:r>
      <w:r>
        <w:rPr>
          <w:sz w:val="28"/>
          <w:szCs w:val="28"/>
        </w:rPr>
        <w:t>у родного народа</w:t>
      </w:r>
      <w:r w:rsidRPr="00B33651">
        <w:rPr>
          <w:sz w:val="28"/>
          <w:szCs w:val="28"/>
        </w:rPr>
        <w:t>, что, бесспорно, будет являться неотъемлемой чертой его духовного становления, социального развития.</w:t>
      </w:r>
    </w:p>
    <w:p w14:paraId="7CFA9AE4" w14:textId="77777777" w:rsidR="00EF6A18" w:rsidRPr="00EF6A18" w:rsidRDefault="00A14706" w:rsidP="00FA3676">
      <w:pPr>
        <w:jc w:val="both"/>
        <w:rPr>
          <w:rStyle w:val="a3"/>
          <w:b w:val="0"/>
          <w:sz w:val="28"/>
          <w:szCs w:val="28"/>
        </w:rPr>
      </w:pPr>
      <w:r w:rsidRPr="00117829">
        <w:rPr>
          <w:rStyle w:val="a3"/>
          <w:i/>
          <w:sz w:val="28"/>
          <w:szCs w:val="28"/>
        </w:rPr>
        <w:t>Таким образом, была определена проблема:</w:t>
      </w:r>
      <w:r w:rsidR="00EF6A18" w:rsidRPr="00EF6A18">
        <w:t xml:space="preserve"> </w:t>
      </w:r>
      <w:r w:rsidR="00EF6A18" w:rsidRPr="00EF6A18">
        <w:rPr>
          <w:rStyle w:val="a3"/>
          <w:b w:val="0"/>
          <w:sz w:val="28"/>
          <w:szCs w:val="28"/>
        </w:rPr>
        <w:t xml:space="preserve">Многовековой опыт человечества показал важность приобщения детей к культуре своего народа, </w:t>
      </w:r>
      <w:r w:rsidR="00FC3271">
        <w:rPr>
          <w:rStyle w:val="a3"/>
          <w:b w:val="0"/>
          <w:sz w:val="28"/>
          <w:szCs w:val="28"/>
        </w:rPr>
        <w:t>поскольку обращение к народному</w:t>
      </w:r>
      <w:r w:rsidR="00EF6A18" w:rsidRPr="00EF6A18">
        <w:rPr>
          <w:rStyle w:val="a3"/>
          <w:b w:val="0"/>
          <w:sz w:val="28"/>
          <w:szCs w:val="28"/>
        </w:rPr>
        <w:t xml:space="preserve"> наследию воспитывает уважение, гордость за землю, на которой мы живем.</w:t>
      </w:r>
    </w:p>
    <w:p w14:paraId="35150AF9" w14:textId="77777777" w:rsidR="00EF6A18" w:rsidRPr="00EF6A18" w:rsidRDefault="00EF6A18" w:rsidP="00FA3676">
      <w:pPr>
        <w:jc w:val="both"/>
        <w:rPr>
          <w:rStyle w:val="a3"/>
          <w:b w:val="0"/>
          <w:sz w:val="28"/>
          <w:szCs w:val="28"/>
        </w:rPr>
      </w:pPr>
      <w:r w:rsidRPr="00EF6A18">
        <w:rPr>
          <w:rStyle w:val="a3"/>
          <w:b w:val="0"/>
          <w:sz w:val="28"/>
          <w:szCs w:val="28"/>
        </w:rPr>
        <w:t>Отсюда вытекает важная проблема: пробудить в ребенке те нравственные чувства и желания, которые помогут ему в дальнейшем приобщиться к народной культуре, быту, традициям и быть эстетически развитой личностью.</w:t>
      </w:r>
    </w:p>
    <w:p w14:paraId="0352CCE6" w14:textId="77777777" w:rsidR="00EF6A18" w:rsidRPr="00EF6A18" w:rsidRDefault="00FC3271" w:rsidP="00FA3676">
      <w:pPr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      </w:t>
      </w:r>
      <w:r w:rsidR="00EF6A18" w:rsidRPr="00EF6A18">
        <w:rPr>
          <w:rStyle w:val="a3"/>
          <w:b w:val="0"/>
          <w:sz w:val="28"/>
          <w:szCs w:val="28"/>
        </w:rPr>
        <w:t>Учитывая, что в настоящее время начинает расти интерес к осмыслению,</w:t>
      </w:r>
    </w:p>
    <w:p w14:paraId="1A8B5040" w14:textId="77777777" w:rsidR="00EF6A18" w:rsidRPr="00EF6A18" w:rsidRDefault="00EF6A18" w:rsidP="00FA3676">
      <w:pPr>
        <w:jc w:val="both"/>
        <w:rPr>
          <w:rStyle w:val="a3"/>
          <w:b w:val="0"/>
          <w:sz w:val="28"/>
          <w:szCs w:val="28"/>
        </w:rPr>
      </w:pPr>
      <w:r w:rsidRPr="00EF6A18">
        <w:rPr>
          <w:rStyle w:val="a3"/>
          <w:b w:val="0"/>
          <w:sz w:val="28"/>
          <w:szCs w:val="28"/>
        </w:rPr>
        <w:t xml:space="preserve">укреплению и активной пропаганде национальных культурных традиций, мы выбрали тему своего проекта </w:t>
      </w:r>
      <w:r w:rsidR="00934B5D">
        <w:rPr>
          <w:rStyle w:val="a3"/>
          <w:b w:val="0"/>
          <w:sz w:val="28"/>
          <w:szCs w:val="28"/>
        </w:rPr>
        <w:t>«Из глубины времен</w:t>
      </w:r>
      <w:r w:rsidRPr="00EF6A18">
        <w:rPr>
          <w:rStyle w:val="a3"/>
          <w:b w:val="0"/>
          <w:sz w:val="28"/>
          <w:szCs w:val="28"/>
        </w:rPr>
        <w:t>». Мы посчитали необходимым начать работу с ознакомления детей с культурой, бытом и традициями русского народа, так как из общения с родителями выяснилось, что многие из них не могут рассказать о жизни наших предков и какими предметами быта они</w:t>
      </w:r>
      <w:r w:rsidR="00FC3271">
        <w:rPr>
          <w:rStyle w:val="a3"/>
          <w:b w:val="0"/>
          <w:sz w:val="28"/>
          <w:szCs w:val="28"/>
        </w:rPr>
        <w:t xml:space="preserve"> пользовались, не достаточно хорошо знают</w:t>
      </w:r>
      <w:r>
        <w:rPr>
          <w:rStyle w:val="a3"/>
          <w:b w:val="0"/>
          <w:sz w:val="28"/>
          <w:szCs w:val="28"/>
        </w:rPr>
        <w:t xml:space="preserve"> ру</w:t>
      </w:r>
      <w:r w:rsidR="00FC3271">
        <w:rPr>
          <w:rStyle w:val="a3"/>
          <w:b w:val="0"/>
          <w:sz w:val="28"/>
          <w:szCs w:val="28"/>
        </w:rPr>
        <w:t>сские</w:t>
      </w:r>
      <w:r>
        <w:rPr>
          <w:rStyle w:val="a3"/>
          <w:b w:val="0"/>
          <w:sz w:val="28"/>
          <w:szCs w:val="28"/>
        </w:rPr>
        <w:t xml:space="preserve"> </w:t>
      </w:r>
      <w:r w:rsidR="00FC3271">
        <w:rPr>
          <w:rStyle w:val="a3"/>
          <w:b w:val="0"/>
          <w:sz w:val="28"/>
          <w:szCs w:val="28"/>
        </w:rPr>
        <w:t>народные сказки, потешки, скороговорки, русские народные и хороводные</w:t>
      </w:r>
      <w:r w:rsidRPr="00EF6A18">
        <w:rPr>
          <w:rStyle w:val="a3"/>
          <w:b w:val="0"/>
          <w:sz w:val="28"/>
          <w:szCs w:val="28"/>
        </w:rPr>
        <w:t xml:space="preserve"> игр</w:t>
      </w:r>
      <w:r w:rsidR="00FC3271">
        <w:rPr>
          <w:rStyle w:val="a3"/>
          <w:b w:val="0"/>
          <w:sz w:val="28"/>
          <w:szCs w:val="28"/>
        </w:rPr>
        <w:t>ы</w:t>
      </w:r>
      <w:r w:rsidRPr="00EF6A18">
        <w:rPr>
          <w:rStyle w:val="a3"/>
          <w:b w:val="0"/>
          <w:sz w:val="28"/>
          <w:szCs w:val="28"/>
        </w:rPr>
        <w:t>.</w:t>
      </w:r>
    </w:p>
    <w:p w14:paraId="6D925FAC" w14:textId="77777777" w:rsidR="00EF6A18" w:rsidRPr="00EF6A18" w:rsidRDefault="00EF6A18" w:rsidP="00FA3676">
      <w:pPr>
        <w:jc w:val="both"/>
        <w:rPr>
          <w:rStyle w:val="a3"/>
          <w:b w:val="0"/>
          <w:sz w:val="28"/>
          <w:szCs w:val="28"/>
        </w:rPr>
      </w:pPr>
      <w:r w:rsidRPr="00EF6A18">
        <w:rPr>
          <w:rStyle w:val="a3"/>
          <w:b w:val="0"/>
          <w:sz w:val="28"/>
          <w:szCs w:val="28"/>
        </w:rPr>
        <w:t xml:space="preserve"> </w:t>
      </w:r>
    </w:p>
    <w:p w14:paraId="236D31B6" w14:textId="77777777" w:rsidR="00EF6A18" w:rsidRPr="00FC3271" w:rsidRDefault="00EF6A18" w:rsidP="00FA3676">
      <w:pPr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Цель проекта: </w:t>
      </w:r>
      <w:r>
        <w:rPr>
          <w:rStyle w:val="a3"/>
          <w:b w:val="0"/>
          <w:sz w:val="28"/>
          <w:szCs w:val="28"/>
        </w:rPr>
        <w:t>расширение у детей представлений</w:t>
      </w:r>
      <w:r w:rsidRPr="00EF6A18">
        <w:rPr>
          <w:rStyle w:val="a3"/>
          <w:b w:val="0"/>
          <w:sz w:val="28"/>
          <w:szCs w:val="28"/>
        </w:rPr>
        <w:t xml:space="preserve"> о т</w:t>
      </w:r>
      <w:r w:rsidR="00FC3271">
        <w:rPr>
          <w:rStyle w:val="a3"/>
          <w:b w:val="0"/>
          <w:sz w:val="28"/>
          <w:szCs w:val="28"/>
        </w:rPr>
        <w:t>радициях и быте русского народа.</w:t>
      </w:r>
    </w:p>
    <w:p w14:paraId="2F18E012" w14:textId="77777777" w:rsidR="00EF6A18" w:rsidRPr="00EF6A18" w:rsidRDefault="00EF6A18" w:rsidP="00FA3676">
      <w:pPr>
        <w:jc w:val="both"/>
        <w:rPr>
          <w:rStyle w:val="a3"/>
          <w:sz w:val="28"/>
          <w:szCs w:val="28"/>
        </w:rPr>
      </w:pPr>
      <w:r w:rsidRPr="00EF6A18">
        <w:rPr>
          <w:rStyle w:val="a3"/>
          <w:sz w:val="28"/>
          <w:szCs w:val="28"/>
        </w:rPr>
        <w:t>Задачи:</w:t>
      </w:r>
    </w:p>
    <w:p w14:paraId="6858DAEB" w14:textId="77777777" w:rsidR="00EF6A18" w:rsidRPr="00FC3271" w:rsidRDefault="00EF6A18" w:rsidP="00FA3676">
      <w:pPr>
        <w:jc w:val="both"/>
        <w:rPr>
          <w:rStyle w:val="a3"/>
          <w:b w:val="0"/>
          <w:bCs w:val="0"/>
          <w:i/>
          <w:sz w:val="28"/>
          <w:szCs w:val="28"/>
        </w:rPr>
      </w:pPr>
      <w:r w:rsidRPr="00A8028A">
        <w:rPr>
          <w:i/>
          <w:sz w:val="28"/>
          <w:szCs w:val="28"/>
        </w:rPr>
        <w:t>Задачи для воспитанников:</w:t>
      </w:r>
    </w:p>
    <w:p w14:paraId="33D3550B" w14:textId="77777777" w:rsidR="00EF6A18" w:rsidRPr="00EF6A18" w:rsidRDefault="00EF6A18" w:rsidP="00FA3676">
      <w:pPr>
        <w:jc w:val="both"/>
        <w:rPr>
          <w:rStyle w:val="a3"/>
          <w:sz w:val="28"/>
          <w:szCs w:val="28"/>
        </w:rPr>
      </w:pPr>
      <w:r w:rsidRPr="00EF6A18">
        <w:rPr>
          <w:rStyle w:val="a3"/>
          <w:sz w:val="28"/>
          <w:szCs w:val="28"/>
        </w:rPr>
        <w:t>Образовательные:</w:t>
      </w:r>
    </w:p>
    <w:p w14:paraId="4D726182" w14:textId="77777777" w:rsidR="00EF6A18" w:rsidRPr="00EF6A18" w:rsidRDefault="00EF6A18" w:rsidP="00FA3676">
      <w:pPr>
        <w:jc w:val="both"/>
        <w:rPr>
          <w:rStyle w:val="a3"/>
          <w:b w:val="0"/>
          <w:sz w:val="28"/>
          <w:szCs w:val="28"/>
        </w:rPr>
      </w:pPr>
      <w:r w:rsidRPr="00EF6A18">
        <w:rPr>
          <w:rStyle w:val="a3"/>
          <w:b w:val="0"/>
          <w:sz w:val="28"/>
          <w:szCs w:val="28"/>
        </w:rPr>
        <w:t>-ф</w:t>
      </w:r>
      <w:r w:rsidR="00FC3271">
        <w:rPr>
          <w:rStyle w:val="a3"/>
          <w:b w:val="0"/>
          <w:sz w:val="28"/>
          <w:szCs w:val="28"/>
        </w:rPr>
        <w:t>ормировать представления детей об</w:t>
      </w:r>
      <w:r w:rsidRPr="00EF6A18">
        <w:rPr>
          <w:rStyle w:val="a3"/>
          <w:b w:val="0"/>
          <w:sz w:val="28"/>
          <w:szCs w:val="28"/>
        </w:rPr>
        <w:t xml:space="preserve"> ос</w:t>
      </w:r>
      <w:r w:rsidR="00FC3271">
        <w:rPr>
          <w:rStyle w:val="a3"/>
          <w:b w:val="0"/>
          <w:sz w:val="28"/>
          <w:szCs w:val="28"/>
        </w:rPr>
        <w:t xml:space="preserve">обенностях </w:t>
      </w:r>
      <w:r w:rsidRPr="00EF6A18">
        <w:rPr>
          <w:rStyle w:val="a3"/>
          <w:b w:val="0"/>
          <w:sz w:val="28"/>
          <w:szCs w:val="28"/>
        </w:rPr>
        <w:t>жизни и быта русского народа.</w:t>
      </w:r>
    </w:p>
    <w:p w14:paraId="3813A240" w14:textId="77777777" w:rsidR="00EF6A18" w:rsidRPr="00EF6A18" w:rsidRDefault="00EF6A18" w:rsidP="00FA3676">
      <w:pPr>
        <w:jc w:val="both"/>
        <w:rPr>
          <w:rStyle w:val="a3"/>
          <w:b w:val="0"/>
          <w:sz w:val="28"/>
          <w:szCs w:val="28"/>
        </w:rPr>
      </w:pPr>
      <w:r w:rsidRPr="00EF6A18">
        <w:rPr>
          <w:rStyle w:val="a3"/>
          <w:b w:val="0"/>
          <w:sz w:val="28"/>
          <w:szCs w:val="28"/>
        </w:rPr>
        <w:t>-дать детям представление о</w:t>
      </w:r>
      <w:r w:rsidR="00FC3271">
        <w:rPr>
          <w:rStyle w:val="a3"/>
          <w:b w:val="0"/>
          <w:sz w:val="28"/>
          <w:szCs w:val="28"/>
        </w:rPr>
        <w:t>б устройстве</w:t>
      </w:r>
      <w:r w:rsidRPr="00EF6A18">
        <w:rPr>
          <w:rStyle w:val="a3"/>
          <w:b w:val="0"/>
          <w:sz w:val="28"/>
          <w:szCs w:val="28"/>
        </w:rPr>
        <w:t xml:space="preserve"> русской избы, традиционном</w:t>
      </w:r>
    </w:p>
    <w:p w14:paraId="64444BE9" w14:textId="77777777" w:rsidR="00EF6A18" w:rsidRPr="00EF6A18" w:rsidRDefault="00EF6A18" w:rsidP="00FA3676">
      <w:pPr>
        <w:jc w:val="both"/>
        <w:rPr>
          <w:rStyle w:val="a3"/>
          <w:b w:val="0"/>
          <w:sz w:val="28"/>
          <w:szCs w:val="28"/>
        </w:rPr>
      </w:pPr>
      <w:r w:rsidRPr="00EF6A18">
        <w:rPr>
          <w:rStyle w:val="a3"/>
          <w:b w:val="0"/>
          <w:sz w:val="28"/>
          <w:szCs w:val="28"/>
        </w:rPr>
        <w:t xml:space="preserve">назначении и использовании каждой части избы, повседневном и праздничном </w:t>
      </w:r>
      <w:proofErr w:type="spellStart"/>
      <w:r w:rsidRPr="00EF6A18">
        <w:rPr>
          <w:rStyle w:val="a3"/>
          <w:b w:val="0"/>
          <w:sz w:val="28"/>
          <w:szCs w:val="28"/>
        </w:rPr>
        <w:t>еѐ</w:t>
      </w:r>
      <w:proofErr w:type="spellEnd"/>
      <w:r w:rsidRPr="00EF6A18">
        <w:rPr>
          <w:rStyle w:val="a3"/>
          <w:b w:val="0"/>
          <w:sz w:val="28"/>
          <w:szCs w:val="28"/>
        </w:rPr>
        <w:t xml:space="preserve"> убранстве, русском костюме;</w:t>
      </w:r>
    </w:p>
    <w:p w14:paraId="2B21219B" w14:textId="77777777" w:rsidR="00EF6A18" w:rsidRPr="00EF6A18" w:rsidRDefault="00EF6A18" w:rsidP="00FA3676">
      <w:pPr>
        <w:jc w:val="both"/>
        <w:rPr>
          <w:rStyle w:val="a3"/>
          <w:b w:val="0"/>
          <w:sz w:val="28"/>
          <w:szCs w:val="28"/>
        </w:rPr>
      </w:pPr>
      <w:r w:rsidRPr="00EF6A18">
        <w:rPr>
          <w:rStyle w:val="a3"/>
          <w:b w:val="0"/>
          <w:sz w:val="28"/>
          <w:szCs w:val="28"/>
        </w:rPr>
        <w:lastRenderedPageBreak/>
        <w:t>-обогащать знания детей о традиционных качествах характера русского человека: гостеприимство, трудолюбие, доброта, уважение к старшим;</w:t>
      </w:r>
    </w:p>
    <w:p w14:paraId="311309BB" w14:textId="77777777" w:rsidR="00EF6A18" w:rsidRPr="00EF6A18" w:rsidRDefault="00EF6A18" w:rsidP="00FA3676">
      <w:pPr>
        <w:jc w:val="both"/>
        <w:rPr>
          <w:rStyle w:val="a3"/>
          <w:b w:val="0"/>
          <w:sz w:val="28"/>
          <w:szCs w:val="28"/>
        </w:rPr>
      </w:pPr>
      <w:r w:rsidRPr="00EF6A18">
        <w:rPr>
          <w:rStyle w:val="a3"/>
          <w:b w:val="0"/>
          <w:sz w:val="28"/>
          <w:szCs w:val="28"/>
        </w:rPr>
        <w:t>-помочь через знакомство с избой понять сказку, раскрыть некоторые</w:t>
      </w:r>
    </w:p>
    <w:p w14:paraId="42691D48" w14:textId="77777777" w:rsidR="00EF6A18" w:rsidRPr="00EF6A18" w:rsidRDefault="00EF6A18" w:rsidP="00FA3676">
      <w:pPr>
        <w:jc w:val="both"/>
        <w:rPr>
          <w:rStyle w:val="a3"/>
          <w:b w:val="0"/>
          <w:sz w:val="28"/>
          <w:szCs w:val="28"/>
        </w:rPr>
      </w:pPr>
      <w:r w:rsidRPr="00EF6A18">
        <w:rPr>
          <w:rStyle w:val="a3"/>
          <w:b w:val="0"/>
          <w:sz w:val="28"/>
          <w:szCs w:val="28"/>
        </w:rPr>
        <w:t>незнакомые стороны жизни деревенского человека ребенку, живущему в современных городских условиях.</w:t>
      </w:r>
    </w:p>
    <w:p w14:paraId="55951E88" w14:textId="77777777" w:rsidR="00EF6A18" w:rsidRPr="00EF6A18" w:rsidRDefault="00EF6A18" w:rsidP="00FA3676">
      <w:pPr>
        <w:jc w:val="both"/>
        <w:rPr>
          <w:rStyle w:val="a3"/>
          <w:b w:val="0"/>
          <w:sz w:val="28"/>
          <w:szCs w:val="28"/>
        </w:rPr>
      </w:pPr>
    </w:p>
    <w:p w14:paraId="54C13D44" w14:textId="77777777" w:rsidR="00EF6A18" w:rsidRPr="00EF6A18" w:rsidRDefault="00EF6A18" w:rsidP="00FA3676">
      <w:pPr>
        <w:jc w:val="both"/>
        <w:rPr>
          <w:rStyle w:val="a3"/>
          <w:sz w:val="28"/>
          <w:szCs w:val="28"/>
        </w:rPr>
      </w:pPr>
      <w:r w:rsidRPr="00EF6A18">
        <w:rPr>
          <w:rStyle w:val="a3"/>
          <w:sz w:val="28"/>
          <w:szCs w:val="28"/>
        </w:rPr>
        <w:t>Развивающие:</w:t>
      </w:r>
    </w:p>
    <w:p w14:paraId="14584F32" w14:textId="77777777" w:rsidR="00EF6A18" w:rsidRPr="00EF6A18" w:rsidRDefault="00EF6A18" w:rsidP="00FA3676">
      <w:pPr>
        <w:jc w:val="both"/>
        <w:rPr>
          <w:rStyle w:val="a3"/>
          <w:b w:val="0"/>
          <w:sz w:val="28"/>
          <w:szCs w:val="28"/>
        </w:rPr>
      </w:pPr>
      <w:r w:rsidRPr="00EF6A18">
        <w:rPr>
          <w:rStyle w:val="a3"/>
          <w:b w:val="0"/>
          <w:sz w:val="28"/>
          <w:szCs w:val="28"/>
        </w:rPr>
        <w:t>-развивать фантазию и творческие способности дошкольников, умения находить средства выражения образа в мимике, жестах, интонациях;</w:t>
      </w:r>
    </w:p>
    <w:p w14:paraId="1AE2DD73" w14:textId="77777777" w:rsidR="00EF6A18" w:rsidRPr="00EF6A18" w:rsidRDefault="00EF6A18" w:rsidP="00FA3676">
      <w:pPr>
        <w:jc w:val="both"/>
        <w:rPr>
          <w:rStyle w:val="a3"/>
          <w:b w:val="0"/>
          <w:sz w:val="28"/>
          <w:szCs w:val="28"/>
        </w:rPr>
      </w:pPr>
      <w:r w:rsidRPr="00EF6A18">
        <w:rPr>
          <w:rStyle w:val="a3"/>
          <w:b w:val="0"/>
          <w:sz w:val="28"/>
          <w:szCs w:val="28"/>
        </w:rPr>
        <w:t>-развивать музыкальную культуру, приобщать к хоровому пению, классиче</w:t>
      </w:r>
      <w:r w:rsidR="00FC3271">
        <w:rPr>
          <w:rStyle w:val="a3"/>
          <w:b w:val="0"/>
          <w:sz w:val="28"/>
          <w:szCs w:val="28"/>
        </w:rPr>
        <w:t>ской, духовной и народной музыке</w:t>
      </w:r>
      <w:r w:rsidRPr="00EF6A18">
        <w:rPr>
          <w:rStyle w:val="a3"/>
          <w:b w:val="0"/>
          <w:sz w:val="28"/>
          <w:szCs w:val="28"/>
        </w:rPr>
        <w:t>;</w:t>
      </w:r>
    </w:p>
    <w:p w14:paraId="0C5645AB" w14:textId="77777777" w:rsidR="00EF6A18" w:rsidRPr="00EF6A18" w:rsidRDefault="00EF6A18" w:rsidP="00FA3676">
      <w:pPr>
        <w:jc w:val="both"/>
        <w:rPr>
          <w:rStyle w:val="a3"/>
          <w:b w:val="0"/>
          <w:sz w:val="28"/>
          <w:szCs w:val="28"/>
        </w:rPr>
      </w:pPr>
      <w:r w:rsidRPr="00EF6A18">
        <w:rPr>
          <w:rStyle w:val="a3"/>
          <w:b w:val="0"/>
          <w:sz w:val="28"/>
          <w:szCs w:val="28"/>
        </w:rPr>
        <w:t>-расширять и активизировать словарь детей за счет исконно русских слов и понятий.</w:t>
      </w:r>
    </w:p>
    <w:p w14:paraId="64BB7022" w14:textId="77777777" w:rsidR="00EF6A18" w:rsidRPr="00EF6A18" w:rsidRDefault="00EF6A18" w:rsidP="00FA3676">
      <w:pPr>
        <w:jc w:val="both"/>
        <w:rPr>
          <w:rStyle w:val="a3"/>
          <w:b w:val="0"/>
          <w:sz w:val="28"/>
          <w:szCs w:val="28"/>
        </w:rPr>
      </w:pPr>
    </w:p>
    <w:p w14:paraId="05C9BF57" w14:textId="77777777" w:rsidR="00EF6A18" w:rsidRPr="00EF6A18" w:rsidRDefault="00EF6A18" w:rsidP="00FA3676">
      <w:pPr>
        <w:jc w:val="both"/>
        <w:rPr>
          <w:rStyle w:val="a3"/>
          <w:sz w:val="28"/>
          <w:szCs w:val="28"/>
        </w:rPr>
      </w:pPr>
      <w:r w:rsidRPr="00EF6A18">
        <w:rPr>
          <w:rStyle w:val="a3"/>
          <w:sz w:val="28"/>
          <w:szCs w:val="28"/>
        </w:rPr>
        <w:t>Воспитательные:</w:t>
      </w:r>
    </w:p>
    <w:p w14:paraId="27BE312B" w14:textId="77777777" w:rsidR="00EF6A18" w:rsidRPr="00EF6A18" w:rsidRDefault="00EF6A18" w:rsidP="00FA3676">
      <w:pPr>
        <w:jc w:val="both"/>
        <w:rPr>
          <w:rStyle w:val="a3"/>
          <w:b w:val="0"/>
          <w:sz w:val="28"/>
          <w:szCs w:val="28"/>
        </w:rPr>
      </w:pPr>
      <w:r w:rsidRPr="00EF6A18">
        <w:rPr>
          <w:rStyle w:val="a3"/>
          <w:b w:val="0"/>
          <w:sz w:val="28"/>
          <w:szCs w:val="28"/>
        </w:rPr>
        <w:t>-прививать ребенку интерес и любовь к истории, культуре, обычаям и традициям своего народа, воспитывать патриотические чувства;</w:t>
      </w:r>
    </w:p>
    <w:p w14:paraId="4670F9D0" w14:textId="77777777" w:rsidR="00EF6A18" w:rsidRPr="00EF6A18" w:rsidRDefault="00EF6A18" w:rsidP="00FA3676">
      <w:pPr>
        <w:jc w:val="both"/>
        <w:rPr>
          <w:rStyle w:val="a3"/>
          <w:b w:val="0"/>
          <w:sz w:val="28"/>
          <w:szCs w:val="28"/>
        </w:rPr>
      </w:pPr>
      <w:r w:rsidRPr="00EF6A18">
        <w:rPr>
          <w:rStyle w:val="a3"/>
          <w:b w:val="0"/>
          <w:sz w:val="28"/>
          <w:szCs w:val="28"/>
        </w:rPr>
        <w:t>-воспитывать любовь к родной природе, желание беречь и охранять ее красоту;</w:t>
      </w:r>
    </w:p>
    <w:p w14:paraId="772C8D6E" w14:textId="77777777" w:rsidR="00EF6A18" w:rsidRPr="00EF6A18" w:rsidRDefault="00EF6A18" w:rsidP="00FA3676">
      <w:pPr>
        <w:jc w:val="both"/>
        <w:rPr>
          <w:rStyle w:val="a3"/>
          <w:b w:val="0"/>
          <w:sz w:val="28"/>
          <w:szCs w:val="28"/>
        </w:rPr>
      </w:pPr>
      <w:r w:rsidRPr="00EF6A18">
        <w:rPr>
          <w:rStyle w:val="a3"/>
          <w:b w:val="0"/>
          <w:sz w:val="28"/>
          <w:szCs w:val="28"/>
        </w:rPr>
        <w:t>-воспитывать эстетические чувства, развивать эмоциональное восприятие и художественный вкус.</w:t>
      </w:r>
    </w:p>
    <w:p w14:paraId="033AB23F" w14:textId="77777777" w:rsidR="00EF6A18" w:rsidRPr="00EF6A18" w:rsidRDefault="00EF6A18" w:rsidP="00FA3676">
      <w:pPr>
        <w:jc w:val="both"/>
        <w:rPr>
          <w:rStyle w:val="a3"/>
          <w:b w:val="0"/>
          <w:i/>
          <w:sz w:val="28"/>
          <w:szCs w:val="28"/>
        </w:rPr>
      </w:pPr>
    </w:p>
    <w:p w14:paraId="7DD4C2F8" w14:textId="77777777" w:rsidR="00EF6A18" w:rsidRPr="00C026D4" w:rsidRDefault="00EF6A18" w:rsidP="00FA3676">
      <w:pPr>
        <w:tabs>
          <w:tab w:val="left" w:pos="720"/>
        </w:tabs>
        <w:jc w:val="both"/>
        <w:rPr>
          <w:i/>
          <w:sz w:val="28"/>
          <w:szCs w:val="28"/>
        </w:rPr>
      </w:pPr>
      <w:r w:rsidRPr="00C026D4">
        <w:rPr>
          <w:i/>
          <w:sz w:val="28"/>
          <w:szCs w:val="28"/>
        </w:rPr>
        <w:t>Задачи по взаимодействию с семьей:</w:t>
      </w:r>
    </w:p>
    <w:p w14:paraId="6648AB1D" w14:textId="77777777" w:rsidR="00EF6A18" w:rsidRPr="00EF6A18" w:rsidRDefault="00EF6A18" w:rsidP="00FA3676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EF6A18">
        <w:rPr>
          <w:sz w:val="28"/>
          <w:szCs w:val="28"/>
        </w:rPr>
        <w:t>обогащать детско-родительские отношения опытом совместной творческой деятельности;</w:t>
      </w:r>
    </w:p>
    <w:p w14:paraId="0CD97498" w14:textId="77777777" w:rsidR="00EF6A18" w:rsidRPr="00EF6A18" w:rsidRDefault="00EF6A18" w:rsidP="00FA3676">
      <w:pPr>
        <w:pStyle w:val="a4"/>
        <w:numPr>
          <w:ilvl w:val="0"/>
          <w:numId w:val="4"/>
        </w:numPr>
        <w:jc w:val="both"/>
        <w:rPr>
          <w:b/>
          <w:bCs/>
          <w:sz w:val="28"/>
          <w:szCs w:val="28"/>
        </w:rPr>
      </w:pPr>
      <w:r w:rsidRPr="00EF6A18">
        <w:rPr>
          <w:sz w:val="28"/>
          <w:szCs w:val="28"/>
        </w:rPr>
        <w:t>повысить интерес родителей к изучению</w:t>
      </w:r>
      <w:r w:rsidRPr="00EF6A18">
        <w:rPr>
          <w:rStyle w:val="a3"/>
          <w:b w:val="0"/>
          <w:sz w:val="28"/>
          <w:szCs w:val="28"/>
        </w:rPr>
        <w:t xml:space="preserve"> представлений о традициях и быте русского народа;</w:t>
      </w:r>
    </w:p>
    <w:p w14:paraId="0D5AA4C4" w14:textId="77777777" w:rsidR="00EF6A18" w:rsidRPr="00EB4630" w:rsidRDefault="00EF6A18" w:rsidP="00FA367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активизировать</w:t>
      </w:r>
      <w:r w:rsidRPr="00EB4630">
        <w:rPr>
          <w:sz w:val="28"/>
          <w:szCs w:val="28"/>
        </w:rPr>
        <w:t xml:space="preserve"> у</w:t>
      </w:r>
      <w:r>
        <w:rPr>
          <w:sz w:val="28"/>
          <w:szCs w:val="28"/>
        </w:rPr>
        <w:t>частие родителей в образовательном процессе группы.</w:t>
      </w:r>
    </w:p>
    <w:p w14:paraId="696FB9DC" w14:textId="77777777" w:rsidR="00EF6A18" w:rsidRPr="00EF6A18" w:rsidRDefault="00EF6A18" w:rsidP="00FA3676">
      <w:pPr>
        <w:pStyle w:val="a4"/>
        <w:tabs>
          <w:tab w:val="left" w:pos="720"/>
        </w:tabs>
        <w:jc w:val="both"/>
        <w:rPr>
          <w:i/>
          <w:sz w:val="28"/>
          <w:szCs w:val="28"/>
        </w:rPr>
      </w:pPr>
      <w:r w:rsidRPr="00EF6A18">
        <w:rPr>
          <w:i/>
          <w:sz w:val="28"/>
          <w:szCs w:val="28"/>
        </w:rPr>
        <w:t>Организационные задачи:</w:t>
      </w:r>
    </w:p>
    <w:p w14:paraId="7E3A11C6" w14:textId="77777777" w:rsidR="00EF6A18" w:rsidRDefault="00EF6A18" w:rsidP="00FA3676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2CBB">
        <w:rPr>
          <w:rFonts w:ascii="Times New Roman" w:hAnsi="Times New Roman"/>
          <w:sz w:val="28"/>
          <w:szCs w:val="28"/>
        </w:rPr>
        <w:t xml:space="preserve">создать в группе необходимые условия </w:t>
      </w:r>
      <w:r>
        <w:rPr>
          <w:rFonts w:ascii="Times New Roman" w:hAnsi="Times New Roman"/>
          <w:sz w:val="28"/>
          <w:szCs w:val="28"/>
        </w:rPr>
        <w:t>для обогащения представлений детей о  том</w:t>
      </w:r>
      <w:r w:rsidR="00FC327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как жили люди в старину</w:t>
      </w:r>
      <w:r w:rsidRPr="00BE2CBB">
        <w:rPr>
          <w:rFonts w:ascii="Times New Roman" w:hAnsi="Times New Roman"/>
          <w:sz w:val="28"/>
          <w:szCs w:val="28"/>
        </w:rPr>
        <w:t>;</w:t>
      </w:r>
    </w:p>
    <w:p w14:paraId="14C8C581" w14:textId="77777777" w:rsidR="00EF6A18" w:rsidRDefault="00EF6A18" w:rsidP="00FA3676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оформить выставку «Предметы народного быта»;</w:t>
      </w:r>
    </w:p>
    <w:p w14:paraId="754DA0FB" w14:textId="77777777" w:rsidR="00EF6A18" w:rsidRPr="00BE2CBB" w:rsidRDefault="00EF6A18" w:rsidP="00FA3676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оформить лэпбук «</w:t>
      </w:r>
      <w:r w:rsidR="00FC3271">
        <w:rPr>
          <w:rFonts w:ascii="Times New Roman" w:hAnsi="Times New Roman"/>
          <w:sz w:val="28"/>
          <w:szCs w:val="28"/>
        </w:rPr>
        <w:t>Русская изба</w:t>
      </w:r>
      <w:r>
        <w:rPr>
          <w:rFonts w:ascii="Times New Roman" w:hAnsi="Times New Roman"/>
          <w:sz w:val="28"/>
          <w:szCs w:val="28"/>
        </w:rPr>
        <w:t xml:space="preserve">»; </w:t>
      </w:r>
    </w:p>
    <w:p w14:paraId="3E25A316" w14:textId="77777777" w:rsidR="00EF6A18" w:rsidRPr="00203EED" w:rsidRDefault="00EF6A18" w:rsidP="00FA3676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3EED">
        <w:rPr>
          <w:rFonts w:ascii="Times New Roman" w:hAnsi="Times New Roman"/>
          <w:sz w:val="28"/>
          <w:szCs w:val="28"/>
        </w:rPr>
        <w:t>оформить методическое портфолио проекта.</w:t>
      </w:r>
    </w:p>
    <w:p w14:paraId="44EE5E08" w14:textId="77777777" w:rsidR="00EF6A18" w:rsidRPr="00EF6A18" w:rsidRDefault="00EF6A18" w:rsidP="00FA3676">
      <w:pPr>
        <w:jc w:val="both"/>
        <w:rPr>
          <w:rStyle w:val="a3"/>
          <w:b w:val="0"/>
          <w:i/>
          <w:sz w:val="28"/>
          <w:szCs w:val="28"/>
        </w:rPr>
      </w:pPr>
    </w:p>
    <w:p w14:paraId="079A26FC" w14:textId="77777777" w:rsidR="00EF6A18" w:rsidRPr="00EF6A18" w:rsidRDefault="00EF6A18" w:rsidP="00FA3676">
      <w:pPr>
        <w:jc w:val="both"/>
        <w:rPr>
          <w:b/>
          <w:bCs/>
          <w:i/>
          <w:sz w:val="28"/>
          <w:szCs w:val="28"/>
        </w:rPr>
      </w:pPr>
      <w:r w:rsidRPr="00EF6A18">
        <w:rPr>
          <w:b/>
          <w:bCs/>
          <w:i/>
          <w:iCs/>
          <w:sz w:val="28"/>
          <w:szCs w:val="28"/>
        </w:rPr>
        <w:t>Планируемые результаты:</w:t>
      </w:r>
    </w:p>
    <w:p w14:paraId="3FD64F5D" w14:textId="77777777" w:rsidR="00EF6A18" w:rsidRPr="00EF6A18" w:rsidRDefault="00EF6A18" w:rsidP="00FA3676">
      <w:pPr>
        <w:jc w:val="both"/>
        <w:rPr>
          <w:bCs/>
          <w:i/>
          <w:iCs/>
          <w:sz w:val="28"/>
          <w:szCs w:val="28"/>
        </w:rPr>
      </w:pPr>
      <w:r w:rsidRPr="00EF6A18">
        <w:rPr>
          <w:bCs/>
          <w:i/>
          <w:iCs/>
          <w:sz w:val="28"/>
          <w:szCs w:val="28"/>
        </w:rPr>
        <w:t>Дети:</w:t>
      </w:r>
    </w:p>
    <w:p w14:paraId="1BAF7702" w14:textId="77777777" w:rsidR="007935F9" w:rsidRDefault="007935F9" w:rsidP="00FA3676">
      <w:pPr>
        <w:numPr>
          <w:ilvl w:val="0"/>
          <w:numId w:val="11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сформирован устойчивый интерес у детей  к истории и культуре нашего народа;</w:t>
      </w:r>
    </w:p>
    <w:p w14:paraId="3575417F" w14:textId="77777777" w:rsidR="007935F9" w:rsidRDefault="007935F9" w:rsidP="00FA3676">
      <w:pPr>
        <w:numPr>
          <w:ilvl w:val="0"/>
          <w:numId w:val="11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расширены представления о народных промыслах и умение различать изделия разных народных промыслов;</w:t>
      </w:r>
    </w:p>
    <w:p w14:paraId="6E5E80B2" w14:textId="77777777" w:rsidR="00EF6A18" w:rsidRPr="003B2E61" w:rsidRDefault="007935F9" w:rsidP="00FA3676">
      <w:pPr>
        <w:numPr>
          <w:ilvl w:val="0"/>
          <w:numId w:val="11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 интерес к творческим способностям</w:t>
      </w:r>
      <w:r w:rsidR="003B2E61">
        <w:rPr>
          <w:color w:val="000000"/>
          <w:sz w:val="28"/>
          <w:szCs w:val="28"/>
        </w:rPr>
        <w:t xml:space="preserve"> детей, и формируется уважение к историческому наследию;</w:t>
      </w:r>
    </w:p>
    <w:p w14:paraId="3A7C2B85" w14:textId="77777777" w:rsidR="00EF6A18" w:rsidRPr="003B2E61" w:rsidRDefault="00EF6A18" w:rsidP="00FA3676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7935F9">
        <w:rPr>
          <w:sz w:val="28"/>
          <w:szCs w:val="28"/>
        </w:rPr>
        <w:t>увеличили словарный запас по теме;</w:t>
      </w:r>
    </w:p>
    <w:p w14:paraId="489E54B9" w14:textId="77777777" w:rsidR="00EF6A18" w:rsidRPr="007935F9" w:rsidRDefault="00EF6A18" w:rsidP="00FA3676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7935F9">
        <w:rPr>
          <w:sz w:val="28"/>
          <w:szCs w:val="28"/>
        </w:rPr>
        <w:lastRenderedPageBreak/>
        <w:t>умеют самостоятельно рассуждать, анализировать информацию, обобщать;</w:t>
      </w:r>
    </w:p>
    <w:p w14:paraId="7D251B04" w14:textId="77777777" w:rsidR="00EF6A18" w:rsidRPr="007935F9" w:rsidRDefault="00EF6A18" w:rsidP="00FA3676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7935F9">
        <w:rPr>
          <w:sz w:val="28"/>
          <w:szCs w:val="28"/>
        </w:rPr>
        <w:t>получат положительные эмоции от совместных действий, совместного труда;</w:t>
      </w:r>
    </w:p>
    <w:p w14:paraId="138A522E" w14:textId="77777777" w:rsidR="00EF6A18" w:rsidRPr="007935F9" w:rsidRDefault="00EF6A18" w:rsidP="00FA3676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7935F9">
        <w:rPr>
          <w:sz w:val="28"/>
          <w:szCs w:val="28"/>
        </w:rPr>
        <w:t>используют полученные знания в самостоятельной деятельности со сверстниками;</w:t>
      </w:r>
    </w:p>
    <w:p w14:paraId="3C7F6D94" w14:textId="77777777" w:rsidR="00EF6A18" w:rsidRPr="007935F9" w:rsidRDefault="00EF6A18" w:rsidP="00FA3676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7935F9">
        <w:rPr>
          <w:sz w:val="28"/>
          <w:szCs w:val="28"/>
        </w:rPr>
        <w:t>проявляют активный интерес к познавательной деятельности, самостоятельно изучают художественную литературу, энциклопедии по теме.</w:t>
      </w:r>
    </w:p>
    <w:p w14:paraId="7F9B8973" w14:textId="77777777" w:rsidR="00EF6A18" w:rsidRPr="00EF6A18" w:rsidRDefault="00EF6A18" w:rsidP="00FA3676">
      <w:pPr>
        <w:jc w:val="both"/>
        <w:rPr>
          <w:b/>
          <w:i/>
          <w:color w:val="00B050"/>
          <w:sz w:val="28"/>
          <w:szCs w:val="28"/>
        </w:rPr>
      </w:pPr>
      <w:r w:rsidRPr="00EF6A18">
        <w:rPr>
          <w:i/>
          <w:sz w:val="28"/>
          <w:szCs w:val="28"/>
        </w:rPr>
        <w:t>Родители</w:t>
      </w:r>
      <w:r w:rsidRPr="00EF6A18">
        <w:rPr>
          <w:b/>
          <w:i/>
          <w:sz w:val="28"/>
          <w:szCs w:val="28"/>
        </w:rPr>
        <w:t>:</w:t>
      </w:r>
    </w:p>
    <w:p w14:paraId="0CF4F3F2" w14:textId="77777777" w:rsidR="00EF6A18" w:rsidRPr="00EF6A18" w:rsidRDefault="00EF6A18" w:rsidP="00FA3676">
      <w:pPr>
        <w:numPr>
          <w:ilvl w:val="1"/>
          <w:numId w:val="5"/>
        </w:numPr>
        <w:ind w:left="720"/>
        <w:contextualSpacing/>
        <w:jc w:val="both"/>
        <w:rPr>
          <w:sz w:val="28"/>
          <w:szCs w:val="28"/>
          <w:lang w:eastAsia="en-US"/>
        </w:rPr>
      </w:pPr>
      <w:r w:rsidRPr="00EF6A18">
        <w:rPr>
          <w:sz w:val="28"/>
          <w:szCs w:val="28"/>
          <w:lang w:eastAsia="en-US"/>
        </w:rPr>
        <w:t xml:space="preserve">увеличилась активность участия родителей в образовательном процессе группы и </w:t>
      </w:r>
      <w:r w:rsidR="00FC3271">
        <w:rPr>
          <w:sz w:val="28"/>
          <w:szCs w:val="28"/>
          <w:lang w:eastAsia="en-US"/>
        </w:rPr>
        <w:t xml:space="preserve"> в </w:t>
      </w:r>
      <w:r w:rsidRPr="00EF6A18">
        <w:rPr>
          <w:sz w:val="28"/>
          <w:szCs w:val="28"/>
          <w:lang w:eastAsia="en-US"/>
        </w:rPr>
        <w:t>реализации проекта;</w:t>
      </w:r>
    </w:p>
    <w:p w14:paraId="2C3F456F" w14:textId="77777777" w:rsidR="00EF6A18" w:rsidRPr="00EF6A18" w:rsidRDefault="00EF6A18" w:rsidP="00FA3676">
      <w:pPr>
        <w:numPr>
          <w:ilvl w:val="0"/>
          <w:numId w:val="1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EF6A18">
        <w:rPr>
          <w:sz w:val="28"/>
          <w:szCs w:val="28"/>
          <w:lang w:eastAsia="en-US"/>
        </w:rPr>
        <w:t>родители активно взаимодействуют с педагогами по вопросам   озн</w:t>
      </w:r>
      <w:r w:rsidR="003B2E61">
        <w:rPr>
          <w:sz w:val="28"/>
          <w:szCs w:val="28"/>
          <w:lang w:eastAsia="en-US"/>
        </w:rPr>
        <w:t>акомления детей с</w:t>
      </w:r>
      <w:r w:rsidR="003B2E61" w:rsidRPr="003B2E61">
        <w:rPr>
          <w:color w:val="000000"/>
          <w:sz w:val="28"/>
          <w:szCs w:val="28"/>
        </w:rPr>
        <w:t xml:space="preserve"> </w:t>
      </w:r>
      <w:r w:rsidR="003B2E61">
        <w:rPr>
          <w:color w:val="000000"/>
          <w:sz w:val="28"/>
          <w:szCs w:val="28"/>
        </w:rPr>
        <w:t>историей и культурой нашего народа;</w:t>
      </w:r>
    </w:p>
    <w:p w14:paraId="125787D9" w14:textId="77777777" w:rsidR="00EF6A18" w:rsidRPr="00EF6A18" w:rsidRDefault="003B2E61" w:rsidP="00FA3676">
      <w:pPr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-    </w:t>
      </w:r>
      <w:r w:rsidR="00EF6A18" w:rsidRPr="00EF6A18">
        <w:rPr>
          <w:sz w:val="28"/>
          <w:szCs w:val="28"/>
          <w:lang w:eastAsia="en-US"/>
        </w:rPr>
        <w:t>проявляют интерес к индивидуальным достижениям ребёнка.</w:t>
      </w:r>
    </w:p>
    <w:p w14:paraId="43033F1D" w14:textId="77777777" w:rsidR="00EF6A18" w:rsidRPr="00EF6A18" w:rsidRDefault="00EF6A18" w:rsidP="00FA3676">
      <w:pPr>
        <w:jc w:val="both"/>
        <w:rPr>
          <w:b/>
          <w:bCs/>
          <w:i/>
          <w:iCs/>
          <w:sz w:val="28"/>
          <w:szCs w:val="28"/>
        </w:rPr>
      </w:pPr>
      <w:r w:rsidRPr="00EF6A18">
        <w:rPr>
          <w:bCs/>
          <w:i/>
          <w:iCs/>
          <w:sz w:val="28"/>
          <w:szCs w:val="28"/>
        </w:rPr>
        <w:t>Педагоги</w:t>
      </w:r>
      <w:r w:rsidRPr="00EF6A18">
        <w:rPr>
          <w:b/>
          <w:bCs/>
          <w:i/>
          <w:iCs/>
          <w:sz w:val="28"/>
          <w:szCs w:val="28"/>
        </w:rPr>
        <w:t>:</w:t>
      </w:r>
    </w:p>
    <w:p w14:paraId="6E99069C" w14:textId="77777777" w:rsidR="00EF6A18" w:rsidRPr="00EF6A18" w:rsidRDefault="00EF6A18" w:rsidP="00FA3676">
      <w:pPr>
        <w:numPr>
          <w:ilvl w:val="0"/>
          <w:numId w:val="12"/>
        </w:numPr>
        <w:contextualSpacing/>
        <w:jc w:val="both"/>
        <w:rPr>
          <w:sz w:val="28"/>
          <w:szCs w:val="28"/>
          <w:lang w:eastAsia="en-US"/>
        </w:rPr>
      </w:pPr>
      <w:r w:rsidRPr="00EF6A18">
        <w:rPr>
          <w:sz w:val="28"/>
          <w:szCs w:val="28"/>
          <w:lang w:eastAsia="en-US"/>
        </w:rPr>
        <w:t>повысилась педагогическая компетентность в данном направлении;</w:t>
      </w:r>
    </w:p>
    <w:p w14:paraId="7F9F8F05" w14:textId="77777777" w:rsidR="00EF6A18" w:rsidRPr="00EF6A18" w:rsidRDefault="00EF6A18" w:rsidP="00FA3676">
      <w:pPr>
        <w:numPr>
          <w:ilvl w:val="0"/>
          <w:numId w:val="12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 w:rsidRPr="00EF6A18">
        <w:rPr>
          <w:sz w:val="28"/>
          <w:szCs w:val="28"/>
          <w:lang w:eastAsia="en-US"/>
        </w:rPr>
        <w:t>в группе созданы необходимые условия для обогащения представлений на данную тему:</w:t>
      </w:r>
    </w:p>
    <w:p w14:paraId="273EB8DD" w14:textId="77777777" w:rsidR="00EF6A18" w:rsidRPr="003B2E61" w:rsidRDefault="003B2E61" w:rsidP="00FA3676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-</w:t>
      </w:r>
      <w:r w:rsidR="00EF6A18" w:rsidRPr="003B2E6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</w:t>
      </w:r>
      <w:r w:rsidR="00EF6A18" w:rsidRPr="003B2E61">
        <w:rPr>
          <w:sz w:val="28"/>
          <w:szCs w:val="28"/>
          <w:lang w:eastAsia="en-US"/>
        </w:rPr>
        <w:t>подбор иллюстраций, картинок, фото</w:t>
      </w:r>
      <w:r>
        <w:rPr>
          <w:sz w:val="28"/>
          <w:szCs w:val="28"/>
          <w:lang w:eastAsia="en-US"/>
        </w:rPr>
        <w:t xml:space="preserve"> (национальный костюм, официальные и неофициальные символы, народная кукла, предметы быта</w:t>
      </w:r>
      <w:r w:rsidR="00EF6A18" w:rsidRPr="003B2E61">
        <w:rPr>
          <w:sz w:val="28"/>
          <w:szCs w:val="28"/>
          <w:lang w:eastAsia="en-US"/>
        </w:rPr>
        <w:t xml:space="preserve"> и др.);</w:t>
      </w:r>
    </w:p>
    <w:p w14:paraId="2C46CE7A" w14:textId="77777777" w:rsidR="00EF6A18" w:rsidRPr="003B2E61" w:rsidRDefault="003B2E61" w:rsidP="00FA3676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-  подбор произведений русской</w:t>
      </w:r>
      <w:r w:rsidR="00EF6A18" w:rsidRPr="003B2E61">
        <w:rPr>
          <w:sz w:val="28"/>
          <w:szCs w:val="28"/>
          <w:lang w:eastAsia="en-US"/>
        </w:rPr>
        <w:t xml:space="preserve"> художественной культуры (сказ</w:t>
      </w:r>
      <w:r>
        <w:rPr>
          <w:sz w:val="28"/>
          <w:szCs w:val="28"/>
          <w:lang w:eastAsia="en-US"/>
        </w:rPr>
        <w:t xml:space="preserve">ки, стихи, фольклор </w:t>
      </w:r>
      <w:r w:rsidR="00EF6A18" w:rsidRPr="003B2E61">
        <w:rPr>
          <w:sz w:val="28"/>
          <w:szCs w:val="28"/>
          <w:lang w:eastAsia="en-US"/>
        </w:rPr>
        <w:t>);</w:t>
      </w:r>
    </w:p>
    <w:p w14:paraId="336BF025" w14:textId="77777777" w:rsidR="00EF6A18" w:rsidRPr="003B2E61" w:rsidRDefault="003B2E61" w:rsidP="00FA3676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-</w:t>
      </w:r>
      <w:r w:rsidR="00EF6A18" w:rsidRPr="003B2E6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</w:t>
      </w:r>
      <w:r w:rsidR="00EF6A18" w:rsidRPr="003B2E61">
        <w:rPr>
          <w:sz w:val="28"/>
          <w:szCs w:val="28"/>
          <w:lang w:eastAsia="en-US"/>
        </w:rPr>
        <w:t>п</w:t>
      </w:r>
      <w:r>
        <w:rPr>
          <w:sz w:val="28"/>
          <w:szCs w:val="28"/>
          <w:lang w:eastAsia="en-US"/>
        </w:rPr>
        <w:t xml:space="preserve">одбор подвижных  народных игр </w:t>
      </w:r>
      <w:r w:rsidR="00EF6A18" w:rsidRPr="003B2E61">
        <w:rPr>
          <w:sz w:val="28"/>
          <w:szCs w:val="28"/>
          <w:lang w:eastAsia="en-US"/>
        </w:rPr>
        <w:t>;</w:t>
      </w:r>
    </w:p>
    <w:p w14:paraId="4EE87C67" w14:textId="77777777" w:rsidR="00EF6A18" w:rsidRPr="003B2E61" w:rsidRDefault="003B2E61" w:rsidP="00FA3676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-  </w:t>
      </w:r>
      <w:r w:rsidR="00EF6A18" w:rsidRPr="003B2E61">
        <w:rPr>
          <w:sz w:val="28"/>
          <w:szCs w:val="28"/>
          <w:lang w:eastAsia="en-US"/>
        </w:rPr>
        <w:t>подбор интересной позн</w:t>
      </w:r>
      <w:r>
        <w:rPr>
          <w:sz w:val="28"/>
          <w:szCs w:val="28"/>
          <w:lang w:eastAsia="en-US"/>
        </w:rPr>
        <w:t>авательной информации об истории</w:t>
      </w:r>
      <w:r w:rsidR="00EF6A18" w:rsidRPr="003B2E61">
        <w:rPr>
          <w:sz w:val="28"/>
          <w:szCs w:val="28"/>
          <w:lang w:eastAsia="en-US"/>
        </w:rPr>
        <w:t xml:space="preserve"> государств</w:t>
      </w:r>
      <w:r>
        <w:rPr>
          <w:sz w:val="28"/>
          <w:szCs w:val="28"/>
          <w:lang w:eastAsia="en-US"/>
        </w:rPr>
        <w:t>а, традициях народа</w:t>
      </w:r>
      <w:r w:rsidR="00EF6A18" w:rsidRPr="003B2E61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праздниках и традициях</w:t>
      </w:r>
      <w:r w:rsidR="00EF6A18" w:rsidRPr="003B2E61">
        <w:rPr>
          <w:sz w:val="28"/>
          <w:szCs w:val="28"/>
          <w:lang w:eastAsia="en-US"/>
        </w:rPr>
        <w:t>.</w:t>
      </w:r>
    </w:p>
    <w:p w14:paraId="47F967C4" w14:textId="77777777" w:rsidR="00EF6A18" w:rsidRPr="00EF6A18" w:rsidRDefault="003B2E61" w:rsidP="00FA3676">
      <w:pPr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-  </w:t>
      </w:r>
      <w:r w:rsidR="00EF6A18" w:rsidRPr="00EF6A18">
        <w:rPr>
          <w:sz w:val="28"/>
          <w:szCs w:val="28"/>
          <w:lang w:eastAsia="en-US"/>
        </w:rPr>
        <w:t>оформлено методическое портфолио проекта.</w:t>
      </w:r>
    </w:p>
    <w:p w14:paraId="460E96B4" w14:textId="77777777" w:rsidR="00EF6A18" w:rsidRPr="003B2E61" w:rsidRDefault="00EF6A18" w:rsidP="00FA3676">
      <w:pPr>
        <w:pStyle w:val="a4"/>
        <w:jc w:val="both"/>
        <w:rPr>
          <w:b/>
          <w:i/>
          <w:sz w:val="28"/>
          <w:szCs w:val="28"/>
        </w:rPr>
      </w:pPr>
      <w:r w:rsidRPr="003B2E61">
        <w:rPr>
          <w:b/>
          <w:bCs/>
          <w:i/>
          <w:sz w:val="28"/>
          <w:szCs w:val="28"/>
        </w:rPr>
        <w:t>Продукты проекта.</w:t>
      </w:r>
    </w:p>
    <w:p w14:paraId="38B862B0" w14:textId="77777777" w:rsidR="00EF6A18" w:rsidRPr="00EF6A18" w:rsidRDefault="00EF6A18" w:rsidP="00FA3676">
      <w:pPr>
        <w:numPr>
          <w:ilvl w:val="0"/>
          <w:numId w:val="13"/>
        </w:numPr>
        <w:jc w:val="both"/>
        <w:rPr>
          <w:sz w:val="28"/>
          <w:szCs w:val="28"/>
        </w:rPr>
      </w:pPr>
      <w:r w:rsidRPr="00EF6A18">
        <w:rPr>
          <w:sz w:val="28"/>
          <w:szCs w:val="28"/>
        </w:rPr>
        <w:t xml:space="preserve">Выставка детских работ по аппликации </w:t>
      </w:r>
      <w:r w:rsidR="003B2E61">
        <w:rPr>
          <w:i/>
          <w:sz w:val="28"/>
          <w:szCs w:val="28"/>
        </w:rPr>
        <w:t>«Кокошник</w:t>
      </w:r>
      <w:r w:rsidRPr="00EF6A18">
        <w:rPr>
          <w:i/>
          <w:sz w:val="28"/>
          <w:szCs w:val="28"/>
        </w:rPr>
        <w:t>»,</w:t>
      </w:r>
      <w:r w:rsidRPr="00EF6A18">
        <w:rPr>
          <w:sz w:val="28"/>
          <w:szCs w:val="28"/>
        </w:rPr>
        <w:t xml:space="preserve"> «</w:t>
      </w:r>
      <w:r w:rsidR="003B2E61">
        <w:rPr>
          <w:i/>
          <w:iCs/>
          <w:sz w:val="28"/>
          <w:szCs w:val="28"/>
        </w:rPr>
        <w:t>Русский сарафан</w:t>
      </w:r>
      <w:r w:rsidRPr="00EF6A18">
        <w:rPr>
          <w:sz w:val="28"/>
          <w:szCs w:val="28"/>
        </w:rPr>
        <w:t>»,</w:t>
      </w:r>
      <w:r w:rsidR="00F84441">
        <w:rPr>
          <w:sz w:val="28"/>
          <w:szCs w:val="28"/>
        </w:rPr>
        <w:t xml:space="preserve"> «Балалайка»</w:t>
      </w:r>
      <w:r w:rsidR="00FA3676">
        <w:rPr>
          <w:sz w:val="28"/>
          <w:szCs w:val="28"/>
        </w:rPr>
        <w:t xml:space="preserve"> ;</w:t>
      </w:r>
      <w:r w:rsidRPr="00EF6A18">
        <w:rPr>
          <w:i/>
          <w:sz w:val="28"/>
          <w:szCs w:val="28"/>
        </w:rPr>
        <w:t xml:space="preserve"> </w:t>
      </w:r>
      <w:r w:rsidRPr="00EF6A18">
        <w:rPr>
          <w:sz w:val="28"/>
          <w:szCs w:val="28"/>
        </w:rPr>
        <w:t>рисованию</w:t>
      </w:r>
      <w:r w:rsidR="00F84441">
        <w:rPr>
          <w:i/>
          <w:sz w:val="28"/>
          <w:szCs w:val="28"/>
        </w:rPr>
        <w:t xml:space="preserve"> </w:t>
      </w:r>
      <w:r w:rsidRPr="00EF6A18">
        <w:rPr>
          <w:i/>
          <w:sz w:val="28"/>
          <w:szCs w:val="28"/>
        </w:rPr>
        <w:t xml:space="preserve"> «</w:t>
      </w:r>
      <w:r w:rsidR="003B2E61">
        <w:rPr>
          <w:i/>
          <w:sz w:val="28"/>
          <w:szCs w:val="28"/>
        </w:rPr>
        <w:t>Нетрадиционные символы н</w:t>
      </w:r>
      <w:r w:rsidRPr="00EF6A18">
        <w:rPr>
          <w:i/>
          <w:sz w:val="28"/>
          <w:szCs w:val="28"/>
        </w:rPr>
        <w:t>ашей страны»</w:t>
      </w:r>
      <w:r w:rsidR="00F84441">
        <w:rPr>
          <w:i/>
          <w:sz w:val="28"/>
          <w:szCs w:val="28"/>
        </w:rPr>
        <w:t xml:space="preserve">, «Матрешка», </w:t>
      </w:r>
      <w:r w:rsidRPr="00EF6A18">
        <w:rPr>
          <w:i/>
          <w:sz w:val="28"/>
          <w:szCs w:val="28"/>
        </w:rPr>
        <w:t>.</w:t>
      </w:r>
    </w:p>
    <w:p w14:paraId="14AED7FA" w14:textId="77777777" w:rsidR="00EF6A18" w:rsidRPr="00EF6A18" w:rsidRDefault="00EF6A18" w:rsidP="00FA3676">
      <w:pPr>
        <w:numPr>
          <w:ilvl w:val="0"/>
          <w:numId w:val="13"/>
        </w:numPr>
        <w:jc w:val="both"/>
        <w:rPr>
          <w:sz w:val="28"/>
          <w:szCs w:val="28"/>
        </w:rPr>
      </w:pPr>
      <w:r w:rsidRPr="00EF6A18">
        <w:rPr>
          <w:sz w:val="28"/>
          <w:szCs w:val="28"/>
        </w:rPr>
        <w:t>Выставка «</w:t>
      </w:r>
      <w:r w:rsidR="00F84441">
        <w:rPr>
          <w:i/>
          <w:iCs/>
          <w:sz w:val="28"/>
          <w:szCs w:val="28"/>
        </w:rPr>
        <w:t>Предметы старины</w:t>
      </w:r>
      <w:r w:rsidRPr="00EF6A18">
        <w:rPr>
          <w:sz w:val="28"/>
          <w:szCs w:val="28"/>
        </w:rPr>
        <w:t>».</w:t>
      </w:r>
    </w:p>
    <w:p w14:paraId="12A043BA" w14:textId="77777777" w:rsidR="00EF6A18" w:rsidRPr="00EF6A18" w:rsidRDefault="00EF6A18" w:rsidP="00FA3676">
      <w:pPr>
        <w:numPr>
          <w:ilvl w:val="0"/>
          <w:numId w:val="13"/>
        </w:numPr>
        <w:jc w:val="both"/>
        <w:rPr>
          <w:sz w:val="28"/>
          <w:szCs w:val="28"/>
        </w:rPr>
      </w:pPr>
      <w:r w:rsidRPr="00EF6A18">
        <w:rPr>
          <w:sz w:val="28"/>
          <w:szCs w:val="28"/>
        </w:rPr>
        <w:t>Презентация «</w:t>
      </w:r>
      <w:r w:rsidR="00F84441">
        <w:rPr>
          <w:i/>
          <w:sz w:val="28"/>
          <w:szCs w:val="28"/>
        </w:rPr>
        <w:t>Путешествие в русскую избу</w:t>
      </w:r>
      <w:r w:rsidRPr="00EF6A18">
        <w:rPr>
          <w:i/>
          <w:sz w:val="28"/>
          <w:szCs w:val="28"/>
        </w:rPr>
        <w:t>».</w:t>
      </w:r>
    </w:p>
    <w:p w14:paraId="2952E900" w14:textId="77777777" w:rsidR="00EF6A18" w:rsidRPr="00EF6A18" w:rsidRDefault="00F84441" w:rsidP="00FA3676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Лэпбук «</w:t>
      </w:r>
      <w:r w:rsidR="00FA3676">
        <w:rPr>
          <w:sz w:val="28"/>
          <w:szCs w:val="28"/>
        </w:rPr>
        <w:t>Русская изба</w:t>
      </w:r>
      <w:r w:rsidR="00EF6A18" w:rsidRPr="00EF6A18">
        <w:rPr>
          <w:sz w:val="28"/>
          <w:szCs w:val="28"/>
        </w:rPr>
        <w:t>».</w:t>
      </w:r>
    </w:p>
    <w:p w14:paraId="6CC161D7" w14:textId="77777777" w:rsidR="00EF6A18" w:rsidRPr="00EF6A18" w:rsidRDefault="00EF6A18" w:rsidP="00FA3676">
      <w:pPr>
        <w:numPr>
          <w:ilvl w:val="0"/>
          <w:numId w:val="13"/>
        </w:numPr>
        <w:jc w:val="both"/>
        <w:rPr>
          <w:sz w:val="28"/>
          <w:szCs w:val="28"/>
        </w:rPr>
      </w:pPr>
      <w:r w:rsidRPr="00EF6A18">
        <w:rPr>
          <w:sz w:val="28"/>
          <w:szCs w:val="28"/>
        </w:rPr>
        <w:t xml:space="preserve">Картотека дидактических и подвижных </w:t>
      </w:r>
      <w:r w:rsidR="00F84441">
        <w:rPr>
          <w:sz w:val="28"/>
          <w:szCs w:val="28"/>
        </w:rPr>
        <w:t xml:space="preserve"> народных игр </w:t>
      </w:r>
      <w:r w:rsidRPr="00EF6A18">
        <w:rPr>
          <w:sz w:val="28"/>
          <w:szCs w:val="28"/>
        </w:rPr>
        <w:t>.</w:t>
      </w:r>
    </w:p>
    <w:p w14:paraId="51D361D3" w14:textId="77777777" w:rsidR="00EF6A18" w:rsidRPr="00EF6A18" w:rsidRDefault="00EF6A18" w:rsidP="00FA3676">
      <w:pPr>
        <w:jc w:val="both"/>
        <w:rPr>
          <w:b/>
          <w:i/>
          <w:sz w:val="28"/>
          <w:szCs w:val="28"/>
        </w:rPr>
      </w:pPr>
      <w:r w:rsidRPr="00EF6A18">
        <w:rPr>
          <w:b/>
          <w:i/>
          <w:sz w:val="28"/>
          <w:szCs w:val="28"/>
        </w:rPr>
        <w:t>Оценка результативности проекта:</w:t>
      </w:r>
    </w:p>
    <w:p w14:paraId="355CCB12" w14:textId="77777777" w:rsidR="00EF6A18" w:rsidRPr="00FA3676" w:rsidRDefault="00EF6A18" w:rsidP="00FA3676">
      <w:pPr>
        <w:pStyle w:val="a5"/>
        <w:spacing w:before="0" w:beforeAutospacing="0" w:after="0" w:afterAutospacing="0" w:line="256" w:lineRule="auto"/>
        <w:jc w:val="both"/>
        <w:rPr>
          <w:rFonts w:eastAsia="Times New Roman"/>
        </w:rPr>
      </w:pPr>
      <w:r w:rsidRPr="00EF6A18">
        <w:rPr>
          <w:sz w:val="28"/>
          <w:szCs w:val="28"/>
        </w:rPr>
        <w:t>Проведение интеллектуальной викторины для детей «</w:t>
      </w:r>
      <w:r w:rsidR="00F84441">
        <w:rPr>
          <w:i/>
          <w:sz w:val="28"/>
          <w:szCs w:val="28"/>
        </w:rPr>
        <w:t>Из глубины времен</w:t>
      </w:r>
      <w:r w:rsidRPr="00EF6A18">
        <w:rPr>
          <w:sz w:val="28"/>
          <w:szCs w:val="28"/>
        </w:rPr>
        <w:t>»</w:t>
      </w:r>
      <w:r w:rsidR="00F84441">
        <w:rPr>
          <w:sz w:val="28"/>
          <w:szCs w:val="28"/>
        </w:rPr>
        <w:t xml:space="preserve"> в старшей</w:t>
      </w:r>
      <w:r w:rsidRPr="00EF6A18">
        <w:rPr>
          <w:sz w:val="28"/>
          <w:szCs w:val="28"/>
        </w:rPr>
        <w:t xml:space="preserve"> группе №</w:t>
      </w:r>
      <w:r w:rsidR="00FA3676">
        <w:rPr>
          <w:sz w:val="28"/>
          <w:szCs w:val="28"/>
        </w:rPr>
        <w:t xml:space="preserve"> 3, </w:t>
      </w:r>
      <w:r w:rsidR="00FA3676" w:rsidRPr="00FA3676">
        <w:rPr>
          <w:rFonts w:eastAsia="Times New Roman"/>
          <w:kern w:val="24"/>
          <w:sz w:val="28"/>
          <w:szCs w:val="28"/>
        </w:rPr>
        <w:t>«Знатоки русской народной культуры» в группе №5.</w:t>
      </w:r>
    </w:p>
    <w:p w14:paraId="43E74F33" w14:textId="77777777" w:rsidR="00F84441" w:rsidRPr="00EF6A18" w:rsidRDefault="00F84441" w:rsidP="00FA3676">
      <w:pPr>
        <w:numPr>
          <w:ilvl w:val="0"/>
          <w:numId w:val="7"/>
        </w:numPr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Проведение итогового праздника «Широкая Масленица»</w:t>
      </w:r>
    </w:p>
    <w:p w14:paraId="1BD63351" w14:textId="77777777" w:rsidR="00EF6A18" w:rsidRPr="00EF6A18" w:rsidRDefault="00EF6A18" w:rsidP="00EF6A18">
      <w:pPr>
        <w:numPr>
          <w:ilvl w:val="0"/>
          <w:numId w:val="7"/>
        </w:numPr>
        <w:tabs>
          <w:tab w:val="num" w:pos="720"/>
        </w:tabs>
        <w:jc w:val="both"/>
        <w:rPr>
          <w:sz w:val="28"/>
          <w:szCs w:val="28"/>
        </w:rPr>
      </w:pPr>
      <w:r w:rsidRPr="00EF6A18">
        <w:rPr>
          <w:sz w:val="28"/>
          <w:szCs w:val="28"/>
        </w:rPr>
        <w:t>Повторная беседа с детьми с использованием «модели трех вопросов».</w:t>
      </w:r>
    </w:p>
    <w:p w14:paraId="037B7176" w14:textId="77777777" w:rsidR="00F84441" w:rsidRPr="005408F5" w:rsidRDefault="00F84441" w:rsidP="00F84441">
      <w:pPr>
        <w:rPr>
          <w:sz w:val="28"/>
          <w:szCs w:val="28"/>
        </w:rPr>
      </w:pPr>
    </w:p>
    <w:p w14:paraId="31BC76D6" w14:textId="77777777" w:rsidR="00F84441" w:rsidRDefault="004821E1" w:rsidP="004821E1">
      <w:pPr>
        <w:pStyle w:val="a5"/>
        <w:spacing w:before="0" w:beforeAutospacing="0" w:after="0" w:afterAutospacing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                                </w:t>
      </w:r>
      <w:r w:rsidR="00F84441" w:rsidRPr="003A3B5D">
        <w:rPr>
          <w:b/>
          <w:bCs/>
          <w:iCs/>
          <w:sz w:val="28"/>
          <w:szCs w:val="28"/>
        </w:rPr>
        <w:t>ЭТАПЫ ПРОЕКТА.</w:t>
      </w:r>
    </w:p>
    <w:p w14:paraId="2627C7B6" w14:textId="77777777" w:rsidR="00F84441" w:rsidRPr="003A3B5D" w:rsidRDefault="00F84441" w:rsidP="00F84441">
      <w:pPr>
        <w:pStyle w:val="a5"/>
        <w:spacing w:before="0" w:beforeAutospacing="0" w:after="0" w:afterAutospacing="0"/>
        <w:jc w:val="center"/>
        <w:rPr>
          <w:b/>
          <w:bCs/>
          <w:iCs/>
          <w:sz w:val="28"/>
          <w:szCs w:val="28"/>
        </w:rPr>
      </w:pPr>
    </w:p>
    <w:p w14:paraId="5F254E08" w14:textId="77777777" w:rsidR="00F84441" w:rsidRDefault="00F84441" w:rsidP="00F84441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bCs/>
          <w:iCs/>
          <w:sz w:val="28"/>
          <w:szCs w:val="28"/>
        </w:rPr>
        <w:t>1. О</w:t>
      </w:r>
      <w:r w:rsidRPr="00EE4814">
        <w:rPr>
          <w:bCs/>
          <w:iCs/>
          <w:sz w:val="28"/>
          <w:szCs w:val="28"/>
        </w:rPr>
        <w:t>РГАНИЗАЦИОННЫЙ ЭТАП:</w:t>
      </w:r>
      <w:r w:rsidRPr="00EE4814">
        <w:rPr>
          <w:sz w:val="28"/>
          <w:szCs w:val="28"/>
        </w:rPr>
        <w:t> </w:t>
      </w:r>
    </w:p>
    <w:p w14:paraId="352F7C99" w14:textId="77777777" w:rsidR="00F84441" w:rsidRPr="006212A1" w:rsidRDefault="00F84441" w:rsidP="00F84441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6212A1">
        <w:rPr>
          <w:i/>
          <w:sz w:val="28"/>
          <w:szCs w:val="28"/>
        </w:rPr>
        <w:t>Совместная деятельность педагога с детьми:</w:t>
      </w:r>
    </w:p>
    <w:p w14:paraId="79CBBE70" w14:textId="77777777" w:rsidR="00F84441" w:rsidRDefault="00F84441" w:rsidP="00F84441">
      <w:pPr>
        <w:numPr>
          <w:ilvl w:val="0"/>
          <w:numId w:val="14"/>
        </w:numPr>
        <w:jc w:val="both"/>
        <w:rPr>
          <w:sz w:val="28"/>
          <w:szCs w:val="28"/>
        </w:rPr>
      </w:pPr>
      <w:r w:rsidRPr="00344F64">
        <w:rPr>
          <w:sz w:val="28"/>
          <w:szCs w:val="28"/>
        </w:rPr>
        <w:t>обсудить с детьми тему предстоящего проекта;</w:t>
      </w:r>
    </w:p>
    <w:p w14:paraId="1855CC1F" w14:textId="77777777" w:rsidR="00F84441" w:rsidRPr="00344F64" w:rsidRDefault="00F84441" w:rsidP="00F84441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вызвать интерес к предстоящей теме; </w:t>
      </w:r>
    </w:p>
    <w:p w14:paraId="2E847770" w14:textId="77777777" w:rsidR="00F84441" w:rsidRDefault="00F84441" w:rsidP="00F84441">
      <w:pPr>
        <w:pStyle w:val="a5"/>
        <w:numPr>
          <w:ilvl w:val="0"/>
          <w:numId w:val="14"/>
        </w:numPr>
        <w:spacing w:before="0" w:beforeAutospacing="0" w:after="0" w:afterAutospacing="0"/>
        <w:rPr>
          <w:sz w:val="28"/>
          <w:szCs w:val="28"/>
        </w:rPr>
      </w:pPr>
      <w:r w:rsidRPr="00B457AB">
        <w:rPr>
          <w:sz w:val="28"/>
          <w:szCs w:val="28"/>
        </w:rPr>
        <w:t>выявить представления по теме проекта, которыми обладают дети</w:t>
      </w:r>
      <w:r>
        <w:rPr>
          <w:sz w:val="28"/>
          <w:szCs w:val="28"/>
        </w:rPr>
        <w:t xml:space="preserve"> </w:t>
      </w:r>
      <w:r w:rsidRPr="00B457AB">
        <w:rPr>
          <w:sz w:val="28"/>
          <w:szCs w:val="28"/>
        </w:rPr>
        <w:t>(</w:t>
      </w:r>
      <w:r w:rsidRPr="00B457AB">
        <w:rPr>
          <w:i/>
          <w:sz w:val="28"/>
          <w:szCs w:val="28"/>
        </w:rPr>
        <w:t>беседа с использованием «модели трех вопросов»);</w:t>
      </w:r>
      <w:r w:rsidRPr="00B457AB">
        <w:rPr>
          <w:sz w:val="28"/>
          <w:szCs w:val="28"/>
        </w:rPr>
        <w:t xml:space="preserve"> </w:t>
      </w:r>
    </w:p>
    <w:p w14:paraId="2AE6C3AE" w14:textId="77777777" w:rsidR="00F84441" w:rsidRDefault="00F84441" w:rsidP="00F84441">
      <w:pPr>
        <w:pStyle w:val="a5"/>
        <w:numPr>
          <w:ilvl w:val="0"/>
          <w:numId w:val="14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создать «паутинку» проекта.</w:t>
      </w:r>
    </w:p>
    <w:p w14:paraId="71EDA254" w14:textId="77777777" w:rsidR="00F84441" w:rsidRPr="006212A1" w:rsidRDefault="00F84441" w:rsidP="00F84441">
      <w:pPr>
        <w:pStyle w:val="a5"/>
        <w:spacing w:before="0" w:beforeAutospacing="0" w:after="0" w:afterAutospacing="0"/>
        <w:jc w:val="both"/>
        <w:rPr>
          <w:i/>
          <w:sz w:val="28"/>
          <w:szCs w:val="28"/>
        </w:rPr>
      </w:pPr>
      <w:r w:rsidRPr="006212A1">
        <w:rPr>
          <w:i/>
          <w:sz w:val="28"/>
          <w:szCs w:val="28"/>
        </w:rPr>
        <w:t>Взаимодействие с семьей:</w:t>
      </w:r>
    </w:p>
    <w:p w14:paraId="44797297" w14:textId="77777777" w:rsidR="00F84441" w:rsidRPr="002366F3" w:rsidRDefault="00F84441" w:rsidP="00F84441">
      <w:pPr>
        <w:pStyle w:val="a5"/>
        <w:numPr>
          <w:ilvl w:val="0"/>
          <w:numId w:val="14"/>
        </w:numPr>
        <w:spacing w:before="0" w:beforeAutospacing="0" w:after="0" w:afterAutospacing="0"/>
        <w:rPr>
          <w:sz w:val="28"/>
          <w:szCs w:val="28"/>
        </w:rPr>
      </w:pPr>
      <w:r w:rsidRPr="002366F3">
        <w:rPr>
          <w:sz w:val="28"/>
          <w:szCs w:val="28"/>
        </w:rPr>
        <w:t>заинтересовать родителей и мотивировать на участие в проекте (</w:t>
      </w:r>
      <w:r w:rsidRPr="002366F3">
        <w:rPr>
          <w:i/>
          <w:sz w:val="28"/>
          <w:szCs w:val="28"/>
        </w:rPr>
        <w:t xml:space="preserve">индивидуальные беседы, </w:t>
      </w:r>
      <w:r>
        <w:rPr>
          <w:i/>
          <w:sz w:val="28"/>
          <w:szCs w:val="28"/>
        </w:rPr>
        <w:t>памятки,</w:t>
      </w:r>
      <w:r w:rsidRPr="00EE4814">
        <w:rPr>
          <w:i/>
        </w:rPr>
        <w:t xml:space="preserve"> </w:t>
      </w:r>
      <w:r w:rsidRPr="002366F3">
        <w:rPr>
          <w:i/>
          <w:sz w:val="28"/>
          <w:szCs w:val="28"/>
        </w:rPr>
        <w:t>консультаци</w:t>
      </w:r>
      <w:r>
        <w:rPr>
          <w:i/>
          <w:sz w:val="28"/>
          <w:szCs w:val="28"/>
        </w:rPr>
        <w:t>и</w:t>
      </w:r>
      <w:r>
        <w:rPr>
          <w:sz w:val="28"/>
          <w:szCs w:val="28"/>
        </w:rPr>
        <w:t>);</w:t>
      </w:r>
    </w:p>
    <w:p w14:paraId="022DF149" w14:textId="77777777" w:rsidR="00F84441" w:rsidRPr="00132A4B" w:rsidRDefault="00F84441" w:rsidP="00F84441">
      <w:pPr>
        <w:pStyle w:val="a5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 w:rsidRPr="002366F3">
        <w:rPr>
          <w:sz w:val="28"/>
          <w:szCs w:val="28"/>
        </w:rPr>
        <w:t>направить родителей на совместную творческую деятельность с детьми (</w:t>
      </w:r>
      <w:r>
        <w:rPr>
          <w:i/>
          <w:iCs/>
          <w:sz w:val="28"/>
          <w:szCs w:val="28"/>
        </w:rPr>
        <w:t xml:space="preserve">создание </w:t>
      </w:r>
      <w:r w:rsidRPr="002366F3">
        <w:rPr>
          <w:i/>
          <w:iCs/>
          <w:sz w:val="28"/>
          <w:szCs w:val="28"/>
        </w:rPr>
        <w:t>выставки «</w:t>
      </w:r>
      <w:r>
        <w:rPr>
          <w:i/>
          <w:iCs/>
          <w:sz w:val="28"/>
          <w:szCs w:val="28"/>
        </w:rPr>
        <w:t>Предметы старины</w:t>
      </w:r>
      <w:r w:rsidRPr="002366F3">
        <w:rPr>
          <w:i/>
          <w:iCs/>
          <w:sz w:val="28"/>
          <w:szCs w:val="28"/>
        </w:rPr>
        <w:t xml:space="preserve">», </w:t>
      </w:r>
      <w:r>
        <w:rPr>
          <w:i/>
          <w:iCs/>
          <w:sz w:val="28"/>
          <w:szCs w:val="28"/>
        </w:rPr>
        <w:t>создание лэпбука «</w:t>
      </w:r>
      <w:r w:rsidR="00DB4D88">
        <w:rPr>
          <w:i/>
          <w:iCs/>
          <w:sz w:val="28"/>
          <w:szCs w:val="28"/>
        </w:rPr>
        <w:t>Русская изба</w:t>
      </w:r>
      <w:r>
        <w:rPr>
          <w:i/>
          <w:iCs/>
          <w:sz w:val="28"/>
          <w:szCs w:val="28"/>
        </w:rPr>
        <w:t>», проведение для родителей мастер-класса «Изготовление народной куклы», совместное посещение Курского краеведческого музея).</w:t>
      </w:r>
    </w:p>
    <w:p w14:paraId="378E3C9C" w14:textId="77777777" w:rsidR="00F84441" w:rsidRPr="00132A4B" w:rsidRDefault="00F84441" w:rsidP="00F84441">
      <w:pPr>
        <w:pStyle w:val="a5"/>
        <w:spacing w:before="0" w:beforeAutospacing="0" w:after="0" w:afterAutospacing="0"/>
        <w:jc w:val="both"/>
        <w:rPr>
          <w:i/>
          <w:sz w:val="28"/>
          <w:szCs w:val="28"/>
        </w:rPr>
      </w:pPr>
      <w:r w:rsidRPr="00132A4B">
        <w:rPr>
          <w:i/>
          <w:sz w:val="28"/>
          <w:szCs w:val="28"/>
        </w:rPr>
        <w:t>Подготовка педагогов:</w:t>
      </w:r>
    </w:p>
    <w:p w14:paraId="66B80443" w14:textId="77777777" w:rsidR="00F84441" w:rsidRPr="00955292" w:rsidRDefault="00F84441" w:rsidP="00F84441">
      <w:pPr>
        <w:pStyle w:val="a5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 w:rsidRPr="00955292">
        <w:rPr>
          <w:sz w:val="28"/>
          <w:szCs w:val="28"/>
        </w:rPr>
        <w:t>определить актуальность темы проекта</w:t>
      </w:r>
      <w:r w:rsidRPr="007E34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955292">
        <w:rPr>
          <w:sz w:val="28"/>
          <w:szCs w:val="28"/>
        </w:rPr>
        <w:t>сформулировать проблему;</w:t>
      </w:r>
    </w:p>
    <w:p w14:paraId="3C887C25" w14:textId="77777777" w:rsidR="00F84441" w:rsidRPr="001D12D7" w:rsidRDefault="00F84441" w:rsidP="00F84441">
      <w:pPr>
        <w:pStyle w:val="10"/>
        <w:numPr>
          <w:ilvl w:val="0"/>
          <w:numId w:val="14"/>
        </w:num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определить цель</w:t>
      </w:r>
      <w:r w:rsidRPr="00955292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 и задач</w:t>
      </w:r>
      <w:r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и</w:t>
      </w:r>
      <w:r w:rsidRPr="00955292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 в соответствии с возрастом и образовательными областями;</w:t>
      </w:r>
    </w:p>
    <w:p w14:paraId="5B0F704E" w14:textId="77777777" w:rsidR="00DB4D88" w:rsidRDefault="00F84441" w:rsidP="00DB4D88">
      <w:pPr>
        <w:pStyle w:val="10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изучить методическую литературу, литературу по теме;</w:t>
      </w:r>
    </w:p>
    <w:p w14:paraId="7A544A82" w14:textId="77777777" w:rsidR="00DB4D88" w:rsidRPr="00DB4D88" w:rsidRDefault="00DB4D88" w:rsidP="00DB4D88">
      <w:pPr>
        <w:pStyle w:val="10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DB4D88">
        <w:rPr>
          <w:rFonts w:ascii="Times New Roman" w:hAnsi="Times New Roman"/>
          <w:sz w:val="28"/>
          <w:szCs w:val="28"/>
          <w:lang w:eastAsia="ru-RU"/>
        </w:rPr>
        <w:t>подобрать электронные ресурсы</w:t>
      </w:r>
      <w:r>
        <w:rPr>
          <w:rFonts w:ascii="Arial" w:hAnsi="Arial" w:cs="Arial"/>
          <w:sz w:val="28"/>
          <w:szCs w:val="28"/>
          <w:lang w:eastAsia="ru-RU"/>
        </w:rPr>
        <w:t>;</w:t>
      </w:r>
    </w:p>
    <w:p w14:paraId="0EBB45D4" w14:textId="77777777" w:rsidR="00F84441" w:rsidRPr="00132A4B" w:rsidRDefault="00F84441" w:rsidP="00F84441">
      <w:pPr>
        <w:pStyle w:val="10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132A4B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подобрать художественную литературу, наглядный материал</w:t>
      </w:r>
      <w:r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;</w:t>
      </w:r>
      <w:r w:rsidRPr="00132A4B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</w:p>
    <w:p w14:paraId="41729F5F" w14:textId="77777777" w:rsidR="00F84441" w:rsidRPr="00132A4B" w:rsidRDefault="00F84441" w:rsidP="00F84441">
      <w:pPr>
        <w:pStyle w:val="10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132A4B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подобрать подвижные игры</w:t>
      </w:r>
      <w:r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;</w:t>
      </w:r>
    </w:p>
    <w:p w14:paraId="6558D2AE" w14:textId="77777777" w:rsidR="00F84441" w:rsidRDefault="00F84441" w:rsidP="00F84441">
      <w:pPr>
        <w:pStyle w:val="1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</w:pPr>
      <w:r w:rsidRPr="00132A4B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создать картотеку дидактических и настольно-печатных игр</w:t>
      </w:r>
      <w:r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 по теме;</w:t>
      </w:r>
    </w:p>
    <w:p w14:paraId="1B974EE1" w14:textId="77777777" w:rsidR="00DB4D88" w:rsidRPr="00DB4D88" w:rsidRDefault="00F84441" w:rsidP="00F84441">
      <w:pPr>
        <w:pStyle w:val="1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</w:pPr>
      <w:r w:rsidRPr="00132A4B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составить план деятельности по реализации задач проекта</w:t>
      </w:r>
      <w:r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.</w:t>
      </w:r>
    </w:p>
    <w:p w14:paraId="16B9D646" w14:textId="77777777" w:rsidR="00DB4D88" w:rsidRDefault="00DB4D88" w:rsidP="00F84441">
      <w:pPr>
        <w:rPr>
          <w:bCs/>
          <w:iCs/>
          <w:sz w:val="28"/>
          <w:szCs w:val="28"/>
        </w:rPr>
      </w:pPr>
    </w:p>
    <w:p w14:paraId="725DE84F" w14:textId="77777777" w:rsidR="00FA3676" w:rsidRPr="00776C1E" w:rsidRDefault="00F84441" w:rsidP="00776C1E">
      <w:pPr>
        <w:rPr>
          <w:bCs/>
          <w:iCs/>
          <w:sz w:val="28"/>
          <w:szCs w:val="28"/>
        </w:rPr>
      </w:pPr>
      <w:r w:rsidRPr="00F84441">
        <w:rPr>
          <w:bCs/>
          <w:iCs/>
          <w:sz w:val="28"/>
          <w:szCs w:val="28"/>
        </w:rPr>
        <w:t>2. ОСНОВНОЙ ЭТАП:</w:t>
      </w:r>
    </w:p>
    <w:p w14:paraId="17A61756" w14:textId="77777777" w:rsidR="00FA3676" w:rsidRDefault="00FA3676" w:rsidP="00776C1E">
      <w:pPr>
        <w:shd w:val="clear" w:color="auto" w:fill="FFFFFF"/>
        <w:rPr>
          <w:b/>
          <w:color w:val="000000"/>
          <w:sz w:val="28"/>
          <w:szCs w:val="28"/>
        </w:rPr>
      </w:pPr>
    </w:p>
    <w:p w14:paraId="59DA02CD" w14:textId="77777777" w:rsidR="0039448E" w:rsidRPr="0039448E" w:rsidRDefault="0039448E" w:rsidP="0039448E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39448E">
        <w:rPr>
          <w:b/>
          <w:color w:val="000000"/>
          <w:sz w:val="28"/>
          <w:szCs w:val="28"/>
        </w:rPr>
        <w:t>ПЛАНИРОВАНИЕ ОБРАЗОВАТЕЛЬНОЙ ДЕЯТЕЛЬНОСТИ В</w:t>
      </w:r>
    </w:p>
    <w:p w14:paraId="1BAA5408" w14:textId="77777777" w:rsidR="00E42A92" w:rsidRDefault="00DB4D88" w:rsidP="00DB4D88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РАМКАХ ПРОЕКТА.</w:t>
      </w:r>
    </w:p>
    <w:p w14:paraId="70667D69" w14:textId="77777777" w:rsidR="00E42A92" w:rsidRPr="0039448E" w:rsidRDefault="00E42A92" w:rsidP="00DB4D88">
      <w:pPr>
        <w:shd w:val="clear" w:color="auto" w:fill="FFFFFF"/>
        <w:rPr>
          <w:b/>
          <w:color w:val="000000"/>
          <w:sz w:val="28"/>
          <w:szCs w:val="28"/>
        </w:rPr>
      </w:pPr>
    </w:p>
    <w:tbl>
      <w:tblPr>
        <w:tblW w:w="1594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34"/>
        <w:gridCol w:w="4740"/>
        <w:gridCol w:w="4034"/>
        <w:gridCol w:w="4738"/>
      </w:tblGrid>
      <w:tr w:rsidR="004821E1" w:rsidRPr="004821E1" w14:paraId="5994466E" w14:textId="77777777" w:rsidTr="00797BDA">
        <w:trPr>
          <w:gridAfter w:val="1"/>
          <w:wAfter w:w="4738" w:type="dxa"/>
        </w:trPr>
        <w:tc>
          <w:tcPr>
            <w:tcW w:w="2434" w:type="dxa"/>
          </w:tcPr>
          <w:p w14:paraId="26E6226D" w14:textId="77777777" w:rsidR="00E42A92" w:rsidRPr="004821E1" w:rsidRDefault="00E42A92" w:rsidP="00E42A92">
            <w:pPr>
              <w:jc w:val="center"/>
              <w:rPr>
                <w:rFonts w:eastAsia="Calibri"/>
                <w:b/>
                <w:lang w:eastAsia="en-US"/>
              </w:rPr>
            </w:pPr>
            <w:r w:rsidRPr="004821E1">
              <w:rPr>
                <w:rFonts w:eastAsia="Calibri"/>
                <w:b/>
                <w:lang w:eastAsia="en-US"/>
              </w:rPr>
              <w:t>Образовательная область</w:t>
            </w:r>
          </w:p>
        </w:tc>
        <w:tc>
          <w:tcPr>
            <w:tcW w:w="4740" w:type="dxa"/>
          </w:tcPr>
          <w:p w14:paraId="65C37E0C" w14:textId="77777777" w:rsidR="00E42A92" w:rsidRPr="004821E1" w:rsidRDefault="00E42A92" w:rsidP="00E42A92">
            <w:pPr>
              <w:jc w:val="center"/>
              <w:rPr>
                <w:rFonts w:eastAsia="Calibri"/>
                <w:b/>
                <w:lang w:eastAsia="en-US"/>
              </w:rPr>
            </w:pPr>
            <w:r w:rsidRPr="004821E1">
              <w:rPr>
                <w:rFonts w:eastAsia="Calibri"/>
                <w:b/>
                <w:lang w:eastAsia="en-US"/>
              </w:rPr>
              <w:t>Содержание деятельности</w:t>
            </w:r>
          </w:p>
        </w:tc>
        <w:tc>
          <w:tcPr>
            <w:tcW w:w="4034" w:type="dxa"/>
          </w:tcPr>
          <w:p w14:paraId="17C77305" w14:textId="77777777" w:rsidR="00E42A92" w:rsidRPr="004821E1" w:rsidRDefault="00E42A92" w:rsidP="00E42A92">
            <w:pPr>
              <w:jc w:val="center"/>
              <w:rPr>
                <w:rFonts w:eastAsia="Calibri"/>
                <w:b/>
                <w:lang w:eastAsia="en-US"/>
              </w:rPr>
            </w:pPr>
            <w:r w:rsidRPr="004821E1">
              <w:rPr>
                <w:rFonts w:eastAsia="Calibri"/>
                <w:b/>
                <w:lang w:eastAsia="en-US"/>
              </w:rPr>
              <w:t>Самостоятельная деятельность</w:t>
            </w:r>
          </w:p>
        </w:tc>
      </w:tr>
      <w:tr w:rsidR="004821E1" w:rsidRPr="004821E1" w14:paraId="65242A82" w14:textId="77777777" w:rsidTr="00797BDA">
        <w:trPr>
          <w:gridAfter w:val="1"/>
          <w:wAfter w:w="4738" w:type="dxa"/>
          <w:trHeight w:val="1679"/>
        </w:trPr>
        <w:tc>
          <w:tcPr>
            <w:tcW w:w="2434" w:type="dxa"/>
          </w:tcPr>
          <w:p w14:paraId="285ECBF8" w14:textId="77777777" w:rsidR="00E42A92" w:rsidRPr="004821E1" w:rsidRDefault="00797BDA" w:rsidP="00E42A92">
            <w:pPr>
              <w:rPr>
                <w:rFonts w:eastAsia="Calibri"/>
                <w:lang w:eastAsia="en-US"/>
              </w:rPr>
            </w:pPr>
            <w:r w:rsidRPr="004821E1">
              <w:rPr>
                <w:rFonts w:eastAsia="Calibri"/>
                <w:lang w:eastAsia="en-US"/>
              </w:rPr>
              <w:t>Социально-коммуникативное</w:t>
            </w:r>
          </w:p>
        </w:tc>
        <w:tc>
          <w:tcPr>
            <w:tcW w:w="4740" w:type="dxa"/>
          </w:tcPr>
          <w:p w14:paraId="57C3B30C" w14:textId="77777777" w:rsidR="00797BDA" w:rsidRPr="004821E1" w:rsidRDefault="00797BDA" w:rsidP="00797BDA">
            <w:pPr>
              <w:numPr>
                <w:ilvl w:val="0"/>
                <w:numId w:val="21"/>
              </w:numPr>
              <w:ind w:left="1166"/>
              <w:contextualSpacing/>
              <w:jc w:val="both"/>
            </w:pPr>
            <w:r w:rsidRPr="004821E1">
              <w:rPr>
                <w:rFonts w:eastAsia="Calibri"/>
                <w:b/>
                <w:bCs/>
                <w:kern w:val="24"/>
                <w:u w:val="single"/>
              </w:rPr>
              <w:t xml:space="preserve">С/р игра </w:t>
            </w:r>
            <w:r w:rsidRPr="004821E1">
              <w:rPr>
                <w:rFonts w:eastAsia="Calibri"/>
                <w:kern w:val="24"/>
              </w:rPr>
              <w:t>"Ярмарка"</w:t>
            </w:r>
          </w:p>
          <w:p w14:paraId="09B8B7EB" w14:textId="77777777" w:rsidR="00797BDA" w:rsidRPr="004821E1" w:rsidRDefault="00797BDA" w:rsidP="00797BDA">
            <w:pPr>
              <w:spacing w:line="256" w:lineRule="auto"/>
              <w:jc w:val="both"/>
            </w:pPr>
            <w:r w:rsidRPr="004821E1">
              <w:rPr>
                <w:rFonts w:eastAsia="Calibri"/>
                <w:b/>
                <w:bCs/>
                <w:kern w:val="24"/>
                <w:u w:val="single"/>
              </w:rPr>
              <w:t xml:space="preserve">Беседы </w:t>
            </w:r>
            <w:r w:rsidRPr="004821E1">
              <w:rPr>
                <w:rFonts w:eastAsia="Calibri"/>
                <w:kern w:val="24"/>
              </w:rPr>
              <w:t>"Русский быт",</w:t>
            </w:r>
            <w:r w:rsidRPr="004821E1">
              <w:rPr>
                <w:kern w:val="24"/>
              </w:rPr>
              <w:t xml:space="preserve"> «Из глубины времен – в наши дни», «Как обустраивали свой дом раньше».</w:t>
            </w:r>
          </w:p>
          <w:p w14:paraId="0E745CB5" w14:textId="77777777" w:rsidR="00797BDA" w:rsidRPr="004821E1" w:rsidRDefault="00797BDA" w:rsidP="00797BDA">
            <w:pPr>
              <w:numPr>
                <w:ilvl w:val="0"/>
                <w:numId w:val="22"/>
              </w:numPr>
              <w:ind w:left="1166"/>
              <w:contextualSpacing/>
              <w:jc w:val="both"/>
            </w:pPr>
            <w:r w:rsidRPr="004821E1">
              <w:rPr>
                <w:rFonts w:eastAsia="Calibri"/>
                <w:b/>
                <w:bCs/>
                <w:kern w:val="24"/>
                <w:u w:val="single"/>
              </w:rPr>
              <w:t>Выставка</w:t>
            </w:r>
            <w:r w:rsidRPr="004821E1">
              <w:rPr>
                <w:rFonts w:eastAsia="Calibri"/>
                <w:kern w:val="24"/>
              </w:rPr>
              <w:t xml:space="preserve"> «Старинных вещей».</w:t>
            </w:r>
          </w:p>
          <w:p w14:paraId="21155749" w14:textId="77777777" w:rsidR="00797BDA" w:rsidRPr="004821E1" w:rsidRDefault="00797BDA" w:rsidP="00797BDA">
            <w:pPr>
              <w:numPr>
                <w:ilvl w:val="0"/>
                <w:numId w:val="22"/>
              </w:numPr>
              <w:ind w:left="1166"/>
              <w:contextualSpacing/>
              <w:jc w:val="both"/>
            </w:pPr>
            <w:r w:rsidRPr="004821E1">
              <w:rPr>
                <w:rFonts w:eastAsia="Calibri"/>
                <w:b/>
                <w:bCs/>
                <w:kern w:val="24"/>
                <w:u w:val="single"/>
              </w:rPr>
              <w:t>Дидактическая игра:</w:t>
            </w:r>
          </w:p>
          <w:p w14:paraId="4AC24297" w14:textId="77777777" w:rsidR="00797BDA" w:rsidRPr="004821E1" w:rsidRDefault="00797BDA" w:rsidP="00797BDA">
            <w:pPr>
              <w:numPr>
                <w:ilvl w:val="0"/>
                <w:numId w:val="22"/>
              </w:numPr>
              <w:ind w:left="1166"/>
              <w:contextualSpacing/>
              <w:jc w:val="both"/>
            </w:pPr>
            <w:r w:rsidRPr="004821E1">
              <w:rPr>
                <w:rFonts w:eastAsia="Calibri"/>
                <w:kern w:val="24"/>
              </w:rPr>
              <w:t>«Конструирование и украшение русской избы»</w:t>
            </w:r>
            <w:r w:rsidRPr="004821E1">
              <w:rPr>
                <w:kern w:val="24"/>
              </w:rPr>
              <w:t xml:space="preserve"> «Что спрятано в сундуке?», «Одень куклу в народный костюм», </w:t>
            </w:r>
          </w:p>
          <w:p w14:paraId="1981881B" w14:textId="77777777" w:rsidR="00797BDA" w:rsidRPr="004821E1" w:rsidRDefault="00797BDA" w:rsidP="00797BDA">
            <w:pPr>
              <w:numPr>
                <w:ilvl w:val="0"/>
                <w:numId w:val="22"/>
              </w:numPr>
              <w:ind w:left="1166"/>
              <w:contextualSpacing/>
            </w:pPr>
            <w:r w:rsidRPr="004821E1">
              <w:rPr>
                <w:b/>
                <w:bCs/>
                <w:kern w:val="24"/>
                <w:u w:val="single"/>
              </w:rPr>
              <w:t>Просмотр мультфильмаов</w:t>
            </w:r>
            <w:r w:rsidRPr="004821E1">
              <w:rPr>
                <w:kern w:val="24"/>
              </w:rPr>
              <w:t xml:space="preserve">«По щучьему веленью» ; «Ишь ты, масленица!», «Смешарики. </w:t>
            </w:r>
            <w:r w:rsidRPr="004821E1">
              <w:rPr>
                <w:kern w:val="24"/>
              </w:rPr>
              <w:lastRenderedPageBreak/>
              <w:t>Масленица», «Рождественский сочельник».</w:t>
            </w:r>
          </w:p>
          <w:p w14:paraId="194F20D8" w14:textId="77777777" w:rsidR="00E42A92" w:rsidRPr="004821E1" w:rsidRDefault="00E42A92" w:rsidP="00797BDA">
            <w:pPr>
              <w:ind w:left="1166"/>
              <w:contextualSpacing/>
              <w:rPr>
                <w:rFonts w:eastAsia="Calibri"/>
                <w:b/>
                <w:lang w:eastAsia="en-US"/>
              </w:rPr>
            </w:pPr>
          </w:p>
        </w:tc>
        <w:tc>
          <w:tcPr>
            <w:tcW w:w="4034" w:type="dxa"/>
          </w:tcPr>
          <w:p w14:paraId="0BABB851" w14:textId="77777777" w:rsidR="00797BDA" w:rsidRPr="004821E1" w:rsidRDefault="00797BDA" w:rsidP="00797BDA">
            <w:r w:rsidRPr="004821E1">
              <w:rPr>
                <w:b/>
                <w:bCs/>
                <w:kern w:val="24"/>
                <w:u w:val="single"/>
              </w:rPr>
              <w:lastRenderedPageBreak/>
              <w:t xml:space="preserve">Сюжетно – ролевая игра </w:t>
            </w:r>
            <w:r w:rsidRPr="004821E1">
              <w:rPr>
                <w:kern w:val="24"/>
              </w:rPr>
              <w:t>по теме «Семья»: сюжет «Семья празднует Рождество». ,«Путешествие в прошлое», "Ярмарка" «Экскурсоводы»,</w:t>
            </w:r>
          </w:p>
          <w:p w14:paraId="55CAB798" w14:textId="77777777" w:rsidR="00797BDA" w:rsidRPr="004821E1" w:rsidRDefault="00797BDA" w:rsidP="00797BDA">
            <w:pPr>
              <w:spacing w:line="256" w:lineRule="auto"/>
              <w:jc w:val="both"/>
            </w:pPr>
            <w:r w:rsidRPr="004821E1">
              <w:rPr>
                <w:kern w:val="24"/>
              </w:rPr>
              <w:t xml:space="preserve"> «Строители», «Семья. Чаепитие из самовара»,</w:t>
            </w:r>
          </w:p>
          <w:p w14:paraId="5CF21696" w14:textId="77777777" w:rsidR="00797BDA" w:rsidRPr="004821E1" w:rsidRDefault="00797BDA" w:rsidP="00797BDA">
            <w:pPr>
              <w:spacing w:line="256" w:lineRule="auto"/>
              <w:jc w:val="both"/>
            </w:pPr>
            <w:r w:rsidRPr="004821E1">
              <w:rPr>
                <w:kern w:val="24"/>
              </w:rPr>
              <w:t xml:space="preserve">«Семья. Обед в русской избе». </w:t>
            </w:r>
          </w:p>
          <w:p w14:paraId="4E596690" w14:textId="77777777" w:rsidR="00797BDA" w:rsidRPr="004821E1" w:rsidRDefault="00797BDA" w:rsidP="00797BDA">
            <w:pPr>
              <w:spacing w:line="256" w:lineRule="auto"/>
              <w:jc w:val="both"/>
            </w:pPr>
            <w:r w:rsidRPr="004821E1">
              <w:rPr>
                <w:b/>
                <w:bCs/>
                <w:kern w:val="24"/>
                <w:u w:val="single"/>
              </w:rPr>
              <w:t xml:space="preserve">Настольно-печатные: </w:t>
            </w:r>
            <w:r w:rsidRPr="004821E1">
              <w:rPr>
                <w:kern w:val="24"/>
              </w:rPr>
              <w:t xml:space="preserve">«Лото «Найди пару», </w:t>
            </w:r>
          </w:p>
          <w:p w14:paraId="56C075A2" w14:textId="77777777" w:rsidR="00797BDA" w:rsidRPr="004821E1" w:rsidRDefault="00797BDA" w:rsidP="00797BDA">
            <w:pPr>
              <w:spacing w:line="256" w:lineRule="auto"/>
              <w:jc w:val="both"/>
            </w:pPr>
            <w:r w:rsidRPr="004821E1">
              <w:rPr>
                <w:kern w:val="24"/>
              </w:rPr>
              <w:t>«Разрезные картинки».</w:t>
            </w:r>
          </w:p>
          <w:p w14:paraId="306DA118" w14:textId="77777777" w:rsidR="00797BDA" w:rsidRPr="004821E1" w:rsidRDefault="00797BDA" w:rsidP="00797BDA">
            <w:pPr>
              <w:spacing w:before="75" w:after="75" w:line="315" w:lineRule="exact"/>
              <w:jc w:val="both"/>
            </w:pPr>
            <w:r w:rsidRPr="004821E1">
              <w:rPr>
                <w:b/>
                <w:bCs/>
                <w:kern w:val="24"/>
                <w:u w:val="single"/>
              </w:rPr>
              <w:t xml:space="preserve">Дидактические: </w:t>
            </w:r>
            <w:r w:rsidRPr="004821E1">
              <w:rPr>
                <w:kern w:val="24"/>
              </w:rPr>
              <w:t xml:space="preserve">«Узнай по </w:t>
            </w:r>
            <w:r w:rsidRPr="004821E1">
              <w:rPr>
                <w:kern w:val="24"/>
              </w:rPr>
              <w:lastRenderedPageBreak/>
              <w:t>контуру», «История в картинках», «Лента времени»,</w:t>
            </w:r>
            <w:r w:rsidRPr="004821E1">
              <w:rPr>
                <w:b/>
                <w:bCs/>
                <w:kern w:val="24"/>
              </w:rPr>
              <w:t xml:space="preserve"> </w:t>
            </w:r>
          </w:p>
          <w:p w14:paraId="78C9D601" w14:textId="77777777" w:rsidR="00797BDA" w:rsidRPr="004821E1" w:rsidRDefault="00797BDA" w:rsidP="00797BDA">
            <w:r w:rsidRPr="004821E1">
              <w:rPr>
                <w:kern w:val="24"/>
              </w:rPr>
              <w:t>«Конструирование и украшение русской избы»</w:t>
            </w:r>
          </w:p>
          <w:p w14:paraId="7223DEB8" w14:textId="77777777" w:rsidR="00E42A92" w:rsidRPr="004821E1" w:rsidRDefault="00E42A92" w:rsidP="00E42A92">
            <w:pPr>
              <w:rPr>
                <w:rFonts w:eastAsia="Calibri"/>
                <w:b/>
                <w:lang w:eastAsia="en-US"/>
              </w:rPr>
            </w:pPr>
          </w:p>
        </w:tc>
      </w:tr>
      <w:tr w:rsidR="004821E1" w:rsidRPr="004821E1" w14:paraId="00AF67C0" w14:textId="77777777" w:rsidTr="00797BDA">
        <w:trPr>
          <w:gridAfter w:val="1"/>
          <w:wAfter w:w="4738" w:type="dxa"/>
          <w:trHeight w:val="1469"/>
        </w:trPr>
        <w:tc>
          <w:tcPr>
            <w:tcW w:w="2434" w:type="dxa"/>
          </w:tcPr>
          <w:p w14:paraId="377FAC32" w14:textId="77777777" w:rsidR="00E42A92" w:rsidRPr="004821E1" w:rsidRDefault="00797BDA" w:rsidP="00E42A92">
            <w:pPr>
              <w:rPr>
                <w:rFonts w:eastAsia="Calibri"/>
                <w:lang w:eastAsia="en-US"/>
              </w:rPr>
            </w:pPr>
            <w:r w:rsidRPr="004821E1">
              <w:rPr>
                <w:rFonts w:eastAsia="Calibri"/>
                <w:lang w:eastAsia="en-US"/>
              </w:rPr>
              <w:lastRenderedPageBreak/>
              <w:t>Познавательное</w:t>
            </w:r>
          </w:p>
        </w:tc>
        <w:tc>
          <w:tcPr>
            <w:tcW w:w="4740" w:type="dxa"/>
          </w:tcPr>
          <w:p w14:paraId="37FDD461" w14:textId="77777777" w:rsidR="00DD0B6E" w:rsidRPr="004821E1" w:rsidRDefault="00776C1E" w:rsidP="00797BDA">
            <w:pPr>
              <w:numPr>
                <w:ilvl w:val="0"/>
                <w:numId w:val="23"/>
              </w:numPr>
              <w:jc w:val="both"/>
              <w:rPr>
                <w:rFonts w:eastAsia="Calibri"/>
                <w:lang w:eastAsia="en-US"/>
              </w:rPr>
            </w:pPr>
            <w:r w:rsidRPr="004821E1">
              <w:rPr>
                <w:rFonts w:eastAsia="Calibri"/>
                <w:b/>
                <w:bCs/>
                <w:u w:val="single"/>
                <w:lang w:eastAsia="en-US"/>
              </w:rPr>
              <w:t xml:space="preserve">НОД </w:t>
            </w:r>
            <w:r w:rsidRPr="004821E1">
              <w:rPr>
                <w:rFonts w:eastAsia="Calibri"/>
                <w:lang w:eastAsia="en-US"/>
              </w:rPr>
              <w:t>«Как жили люди в старину». «Путешествие в прошлое жилища». Празднование Нового года на Руси». «Как на святки в вечерок девицы гадали». «Путешествие на ярмарку народных промыслов».</w:t>
            </w:r>
          </w:p>
          <w:p w14:paraId="1FC95B64" w14:textId="77777777" w:rsidR="00DD0B6E" w:rsidRPr="004821E1" w:rsidRDefault="00776C1E" w:rsidP="00797BDA">
            <w:pPr>
              <w:numPr>
                <w:ilvl w:val="0"/>
                <w:numId w:val="23"/>
              </w:numPr>
              <w:jc w:val="both"/>
              <w:rPr>
                <w:rFonts w:eastAsia="Calibri"/>
                <w:lang w:eastAsia="en-US"/>
              </w:rPr>
            </w:pPr>
            <w:r w:rsidRPr="004821E1">
              <w:rPr>
                <w:rFonts w:eastAsia="Calibri"/>
                <w:b/>
                <w:bCs/>
                <w:u w:val="single"/>
                <w:lang w:eastAsia="en-US"/>
              </w:rPr>
              <w:t>Беседа</w:t>
            </w:r>
            <w:r w:rsidRPr="004821E1">
              <w:rPr>
                <w:rFonts w:eastAsia="Calibri"/>
                <w:u w:val="single"/>
                <w:lang w:eastAsia="en-US"/>
              </w:rPr>
              <w:t xml:space="preserve"> </w:t>
            </w:r>
            <w:r w:rsidRPr="004821E1">
              <w:rPr>
                <w:rFonts w:eastAsia="Calibri"/>
                <w:lang w:eastAsia="en-US"/>
              </w:rPr>
              <w:t xml:space="preserve">«Русский быт», «Печь – </w:t>
            </w:r>
            <w:r w:rsidRPr="004821E1">
              <w:rPr>
                <w:rFonts w:eastAsia="Calibri"/>
                <w:lang w:val="en-US" w:eastAsia="en-US"/>
              </w:rPr>
              <w:t>x</w:t>
            </w:r>
            <w:r w:rsidRPr="004821E1">
              <w:rPr>
                <w:rFonts w:eastAsia="Calibri"/>
                <w:lang w:eastAsia="en-US"/>
              </w:rPr>
              <w:t>озяйка избы», «Прошлое посуды», "Почему надо знать о традициях русского народа?", «Э</w:t>
            </w:r>
            <w:r w:rsidRPr="004821E1">
              <w:rPr>
                <w:rFonts w:eastAsia="Calibri"/>
                <w:lang w:val="en-US" w:eastAsia="en-US"/>
              </w:rPr>
              <w:t>x</w:t>
            </w:r>
            <w:r w:rsidRPr="004821E1">
              <w:rPr>
                <w:rFonts w:eastAsia="Calibri"/>
                <w:lang w:eastAsia="en-US"/>
              </w:rPr>
              <w:t>о старины»,</w:t>
            </w:r>
          </w:p>
          <w:p w14:paraId="0AC3D01E" w14:textId="77777777" w:rsidR="00797BDA" w:rsidRPr="004821E1" w:rsidRDefault="00797BDA" w:rsidP="00797BDA">
            <w:pPr>
              <w:jc w:val="both"/>
              <w:rPr>
                <w:rFonts w:eastAsia="Calibri"/>
                <w:lang w:eastAsia="en-US"/>
              </w:rPr>
            </w:pPr>
            <w:r w:rsidRPr="004821E1">
              <w:rPr>
                <w:rFonts w:eastAsia="Calibri"/>
                <w:lang w:eastAsia="en-US"/>
              </w:rPr>
              <w:t xml:space="preserve"> «Утюг вчера и сегодня», «Обычаи и занятия наши</w:t>
            </w:r>
            <w:r w:rsidRPr="004821E1">
              <w:rPr>
                <w:rFonts w:eastAsia="Calibri"/>
                <w:lang w:val="en-US" w:eastAsia="en-US"/>
              </w:rPr>
              <w:t>x</w:t>
            </w:r>
            <w:r w:rsidRPr="004821E1">
              <w:rPr>
                <w:rFonts w:eastAsia="Calibri"/>
                <w:lang w:eastAsia="en-US"/>
              </w:rPr>
              <w:t xml:space="preserve"> предков», «Народные приметы,» «Новый год за собой Рождество ведет», «Рождество Христово», «На Сретение кафтан с шубой встретились». «Масленица дорогая – наша гостьюшка годовая».</w:t>
            </w:r>
          </w:p>
          <w:p w14:paraId="1513B8A3" w14:textId="77777777" w:rsidR="00DD0B6E" w:rsidRPr="004821E1" w:rsidRDefault="00776C1E" w:rsidP="00797BDA">
            <w:pPr>
              <w:numPr>
                <w:ilvl w:val="0"/>
                <w:numId w:val="24"/>
              </w:numPr>
              <w:jc w:val="both"/>
              <w:rPr>
                <w:rFonts w:eastAsia="Calibri"/>
                <w:lang w:eastAsia="en-US"/>
              </w:rPr>
            </w:pPr>
            <w:r w:rsidRPr="004821E1">
              <w:rPr>
                <w:rFonts w:eastAsia="Calibri"/>
                <w:b/>
                <w:bCs/>
                <w:u w:val="single"/>
                <w:lang w:eastAsia="en-US"/>
              </w:rPr>
              <w:t xml:space="preserve">Просмотр презентации </w:t>
            </w:r>
            <w:r w:rsidRPr="004821E1">
              <w:rPr>
                <w:rFonts w:eastAsia="Calibri"/>
                <w:lang w:eastAsia="en-US"/>
              </w:rPr>
              <w:t>«Русская изба», «Знакомство с русским народным костюмом и головными уборами», «Народная кукла».</w:t>
            </w:r>
          </w:p>
          <w:p w14:paraId="309EFF5C" w14:textId="77777777" w:rsidR="00DD0B6E" w:rsidRPr="004821E1" w:rsidRDefault="00776C1E" w:rsidP="00797BDA">
            <w:pPr>
              <w:numPr>
                <w:ilvl w:val="0"/>
                <w:numId w:val="24"/>
              </w:numPr>
              <w:jc w:val="both"/>
              <w:rPr>
                <w:rFonts w:eastAsia="Calibri"/>
                <w:lang w:eastAsia="en-US"/>
              </w:rPr>
            </w:pPr>
            <w:r w:rsidRPr="004821E1">
              <w:rPr>
                <w:rFonts w:eastAsia="Calibri"/>
                <w:b/>
                <w:bCs/>
                <w:u w:val="single"/>
                <w:lang w:eastAsia="en-US"/>
              </w:rPr>
              <w:t>Рассматривание</w:t>
            </w:r>
            <w:r w:rsidRPr="004821E1">
              <w:rPr>
                <w:rFonts w:eastAsia="Calibri"/>
                <w:b/>
                <w:bCs/>
                <w:lang w:eastAsia="en-US"/>
              </w:rPr>
              <w:t xml:space="preserve"> </w:t>
            </w:r>
            <w:r w:rsidRPr="004821E1">
              <w:rPr>
                <w:rFonts w:eastAsia="Calibri"/>
                <w:lang w:eastAsia="en-US"/>
              </w:rPr>
              <w:t xml:space="preserve">картинок, иллюстраций русской избы, предметов быта, </w:t>
            </w:r>
            <w:proofErr w:type="spellStart"/>
            <w:r w:rsidRPr="004821E1">
              <w:rPr>
                <w:rFonts w:eastAsia="Calibri"/>
                <w:lang w:eastAsia="en-US"/>
              </w:rPr>
              <w:t>профессиий</w:t>
            </w:r>
            <w:proofErr w:type="spellEnd"/>
            <w:r w:rsidRPr="004821E1">
              <w:rPr>
                <w:rFonts w:eastAsia="Calibri"/>
                <w:lang w:eastAsia="en-US"/>
              </w:rPr>
              <w:t xml:space="preserve"> (Пахарь, Ткачиха, Гончар, Кузнец)</w:t>
            </w:r>
          </w:p>
          <w:p w14:paraId="5EB74476" w14:textId="77777777" w:rsidR="00FE5427" w:rsidRPr="004821E1" w:rsidRDefault="00797BDA" w:rsidP="00797BDA">
            <w:pPr>
              <w:jc w:val="both"/>
              <w:rPr>
                <w:rFonts w:eastAsia="Calibri"/>
                <w:lang w:eastAsia="en-US"/>
              </w:rPr>
            </w:pPr>
            <w:r w:rsidRPr="004821E1">
              <w:rPr>
                <w:rFonts w:eastAsia="Calibri"/>
                <w:b/>
                <w:bCs/>
                <w:u w:val="single"/>
                <w:lang w:eastAsia="en-US"/>
              </w:rPr>
              <w:t xml:space="preserve">Рассказ воспитателя </w:t>
            </w:r>
            <w:r w:rsidRPr="004821E1">
              <w:rPr>
                <w:rFonts w:eastAsia="Calibri"/>
                <w:lang w:eastAsia="en-US"/>
              </w:rPr>
              <w:t>"Почему надо знать о традициях русского народа?"  «Пришла коляда, отворяй ворота». «История русского народного</w:t>
            </w:r>
          </w:p>
        </w:tc>
        <w:tc>
          <w:tcPr>
            <w:tcW w:w="4034" w:type="dxa"/>
          </w:tcPr>
          <w:p w14:paraId="37CA4D1E" w14:textId="77777777" w:rsidR="00797BDA" w:rsidRPr="004821E1" w:rsidRDefault="00797BDA" w:rsidP="00797BDA">
            <w:pPr>
              <w:jc w:val="both"/>
              <w:rPr>
                <w:rFonts w:eastAsia="Calibri"/>
                <w:lang w:eastAsia="en-US"/>
              </w:rPr>
            </w:pPr>
            <w:r w:rsidRPr="004821E1">
              <w:rPr>
                <w:rFonts w:eastAsia="Calibri"/>
                <w:b/>
                <w:bCs/>
                <w:u w:val="single"/>
                <w:lang w:eastAsia="en-US"/>
              </w:rPr>
              <w:t xml:space="preserve">Дидактические игры </w:t>
            </w:r>
          </w:p>
          <w:p w14:paraId="66FD411A" w14:textId="77777777" w:rsidR="00797BDA" w:rsidRPr="004821E1" w:rsidRDefault="00797BDA" w:rsidP="00797BDA">
            <w:pPr>
              <w:jc w:val="both"/>
              <w:rPr>
                <w:rFonts w:eastAsia="Calibri"/>
                <w:lang w:eastAsia="en-US"/>
              </w:rPr>
            </w:pPr>
            <w:r w:rsidRPr="004821E1">
              <w:rPr>
                <w:rFonts w:eastAsia="Calibri"/>
                <w:lang w:eastAsia="en-US"/>
              </w:rPr>
              <w:t xml:space="preserve">«Что было раньше, что сейчас», «Что лишнее?», «Отгадай материал», «Хорошо – плохо», «Русская кухня», «Назови кухонную утварь», «Отгадай, что загадали?», «Собери картинку», «Что предмет расскажет о себе», «Волшебный сундучок» </w:t>
            </w:r>
          </w:p>
          <w:p w14:paraId="1CB76E0B" w14:textId="77777777" w:rsidR="00797BDA" w:rsidRPr="004821E1" w:rsidRDefault="00797BDA" w:rsidP="00797BDA">
            <w:pPr>
              <w:jc w:val="both"/>
              <w:rPr>
                <w:rFonts w:eastAsia="Calibri"/>
                <w:lang w:eastAsia="en-US"/>
              </w:rPr>
            </w:pPr>
            <w:r w:rsidRPr="004821E1">
              <w:rPr>
                <w:rFonts w:eastAsia="Calibri"/>
                <w:b/>
                <w:bCs/>
                <w:u w:val="single"/>
                <w:lang w:eastAsia="en-US"/>
              </w:rPr>
              <w:t xml:space="preserve">Настольно-печатные: </w:t>
            </w:r>
          </w:p>
          <w:p w14:paraId="44056F8B" w14:textId="77777777" w:rsidR="00797BDA" w:rsidRPr="004821E1" w:rsidRDefault="00797BDA" w:rsidP="00797BDA">
            <w:pPr>
              <w:jc w:val="both"/>
              <w:rPr>
                <w:rFonts w:eastAsia="Calibri"/>
                <w:lang w:eastAsia="en-US"/>
              </w:rPr>
            </w:pPr>
            <w:r w:rsidRPr="004821E1">
              <w:rPr>
                <w:rFonts w:eastAsia="Calibri"/>
                <w:lang w:eastAsia="en-US"/>
              </w:rPr>
              <w:t>«Что было – что сейчас», «Предметы народного быта», «Русская изба».</w:t>
            </w:r>
          </w:p>
          <w:p w14:paraId="1F94EF48" w14:textId="77777777" w:rsidR="00797BDA" w:rsidRPr="004821E1" w:rsidRDefault="00797BDA" w:rsidP="00797BDA">
            <w:pPr>
              <w:jc w:val="both"/>
              <w:rPr>
                <w:rFonts w:eastAsia="Calibri"/>
                <w:lang w:eastAsia="en-US"/>
              </w:rPr>
            </w:pPr>
            <w:r w:rsidRPr="004821E1">
              <w:rPr>
                <w:rFonts w:eastAsia="Calibri"/>
                <w:b/>
                <w:bCs/>
                <w:u w:val="single"/>
                <w:lang w:eastAsia="en-US"/>
              </w:rPr>
              <w:t>Рассматривание альбома</w:t>
            </w:r>
            <w:r w:rsidRPr="004821E1">
              <w:rPr>
                <w:rFonts w:eastAsia="Calibri"/>
                <w:u w:val="single"/>
                <w:lang w:eastAsia="en-US"/>
              </w:rPr>
              <w:t xml:space="preserve">: </w:t>
            </w:r>
            <w:r w:rsidRPr="004821E1">
              <w:rPr>
                <w:rFonts w:eastAsia="Calibri"/>
                <w:lang w:eastAsia="en-US"/>
              </w:rPr>
              <w:t>«Предметы народного быта»</w:t>
            </w:r>
          </w:p>
          <w:p w14:paraId="2FAC5115" w14:textId="77777777" w:rsidR="00E42A92" w:rsidRPr="004821E1" w:rsidRDefault="00E42A92" w:rsidP="00E42A92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821E1" w:rsidRPr="004821E1" w14:paraId="732324BB" w14:textId="77777777" w:rsidTr="00797BDA">
        <w:trPr>
          <w:gridAfter w:val="1"/>
          <w:wAfter w:w="4738" w:type="dxa"/>
          <w:trHeight w:val="415"/>
        </w:trPr>
        <w:tc>
          <w:tcPr>
            <w:tcW w:w="2434" w:type="dxa"/>
          </w:tcPr>
          <w:p w14:paraId="642BF169" w14:textId="77777777" w:rsidR="00E42A92" w:rsidRPr="004821E1" w:rsidRDefault="00E42A92" w:rsidP="00E42A92">
            <w:pPr>
              <w:rPr>
                <w:rFonts w:eastAsia="Calibri"/>
                <w:lang w:eastAsia="en-US"/>
              </w:rPr>
            </w:pPr>
            <w:r w:rsidRPr="004821E1">
              <w:rPr>
                <w:rFonts w:eastAsia="Calibri"/>
                <w:lang w:eastAsia="en-US"/>
              </w:rPr>
              <w:t>Речевое развитие</w:t>
            </w:r>
          </w:p>
        </w:tc>
        <w:tc>
          <w:tcPr>
            <w:tcW w:w="4740" w:type="dxa"/>
          </w:tcPr>
          <w:p w14:paraId="04D93FFC" w14:textId="77777777" w:rsidR="00DD0B6E" w:rsidRPr="004821E1" w:rsidRDefault="00776C1E" w:rsidP="00797BDA">
            <w:pPr>
              <w:numPr>
                <w:ilvl w:val="0"/>
                <w:numId w:val="25"/>
              </w:numPr>
              <w:jc w:val="both"/>
              <w:rPr>
                <w:rFonts w:eastAsia="Calibri"/>
                <w:lang w:eastAsia="en-US"/>
              </w:rPr>
            </w:pPr>
            <w:r w:rsidRPr="004821E1">
              <w:rPr>
                <w:rFonts w:eastAsia="Calibri"/>
                <w:b/>
                <w:bCs/>
                <w:u w:val="single"/>
                <w:lang w:eastAsia="en-US"/>
              </w:rPr>
              <w:t>НОД:</w:t>
            </w:r>
            <w:r w:rsidRPr="004821E1">
              <w:rPr>
                <w:rFonts w:eastAsia="Calibri"/>
                <w:bCs/>
                <w:u w:val="single"/>
                <w:lang w:eastAsia="en-US"/>
              </w:rPr>
              <w:t xml:space="preserve"> </w:t>
            </w:r>
            <w:r w:rsidRPr="004821E1">
              <w:rPr>
                <w:rFonts w:eastAsia="Calibri"/>
                <w:lang w:eastAsia="en-US"/>
              </w:rPr>
              <w:t>Творческое рассказывание: «Составление рассказа «Если бы я попал в далекое прошлое наших предков»</w:t>
            </w:r>
          </w:p>
          <w:p w14:paraId="1D7868A3" w14:textId="77777777" w:rsidR="00797BDA" w:rsidRPr="004821E1" w:rsidRDefault="00797BDA" w:rsidP="00797BDA">
            <w:pPr>
              <w:jc w:val="both"/>
              <w:rPr>
                <w:rFonts w:eastAsia="Calibri"/>
                <w:lang w:eastAsia="en-US"/>
              </w:rPr>
            </w:pPr>
            <w:r w:rsidRPr="004821E1">
              <w:rPr>
                <w:rFonts w:eastAsia="Calibri"/>
                <w:lang w:eastAsia="en-US"/>
              </w:rPr>
              <w:t xml:space="preserve">   «Пересказ сказки «Лиса и рак», «Медведь и  мужик»</w:t>
            </w:r>
          </w:p>
          <w:p w14:paraId="2F52F0A2" w14:textId="77777777" w:rsidR="00DD0B6E" w:rsidRPr="004821E1" w:rsidRDefault="00776C1E" w:rsidP="00797BDA">
            <w:pPr>
              <w:numPr>
                <w:ilvl w:val="0"/>
                <w:numId w:val="26"/>
              </w:numPr>
              <w:jc w:val="both"/>
              <w:rPr>
                <w:rFonts w:eastAsia="Calibri"/>
                <w:lang w:eastAsia="en-US"/>
              </w:rPr>
            </w:pPr>
            <w:r w:rsidRPr="004821E1">
              <w:rPr>
                <w:rFonts w:eastAsia="Calibri"/>
                <w:b/>
                <w:bCs/>
                <w:u w:val="single"/>
                <w:lang w:eastAsia="en-US"/>
              </w:rPr>
              <w:t>Рассказы:</w:t>
            </w:r>
            <w:r w:rsidRPr="004821E1">
              <w:rPr>
                <w:rFonts w:eastAsia="Calibri"/>
                <w:u w:val="single"/>
                <w:lang w:eastAsia="en-US"/>
              </w:rPr>
              <w:t xml:space="preserve"> </w:t>
            </w:r>
            <w:r w:rsidRPr="004821E1">
              <w:rPr>
                <w:rFonts w:eastAsia="Calibri"/>
                <w:lang w:eastAsia="en-US"/>
              </w:rPr>
              <w:t>К. Ушинский «Как рубашка в поле выросла»</w:t>
            </w:r>
          </w:p>
          <w:p w14:paraId="1BE65244" w14:textId="77777777" w:rsidR="00DD0B6E" w:rsidRPr="004821E1" w:rsidRDefault="00776C1E" w:rsidP="00797BDA">
            <w:pPr>
              <w:numPr>
                <w:ilvl w:val="0"/>
                <w:numId w:val="26"/>
              </w:numPr>
              <w:jc w:val="both"/>
              <w:rPr>
                <w:rFonts w:eastAsia="Calibri"/>
                <w:lang w:eastAsia="en-US"/>
              </w:rPr>
            </w:pPr>
            <w:r w:rsidRPr="004821E1">
              <w:rPr>
                <w:rFonts w:eastAsia="Calibri"/>
                <w:b/>
                <w:bCs/>
                <w:u w:val="single"/>
                <w:lang w:eastAsia="en-US"/>
              </w:rPr>
              <w:t>Дидактические игры:</w:t>
            </w:r>
            <w:r w:rsidRPr="004821E1">
              <w:rPr>
                <w:rFonts w:eastAsia="Calibri"/>
                <w:bCs/>
                <w:u w:val="single"/>
                <w:lang w:eastAsia="en-US"/>
              </w:rPr>
              <w:t xml:space="preserve"> </w:t>
            </w:r>
            <w:r w:rsidRPr="004821E1">
              <w:rPr>
                <w:rFonts w:eastAsia="Calibri"/>
                <w:lang w:eastAsia="en-US"/>
              </w:rPr>
              <w:t>"Угадай потешку", «Угадай и расскажи», «Узнай по описанию»,  «Кому что нужно для работы?» «Угадай русскую народную сказку»</w:t>
            </w:r>
          </w:p>
          <w:p w14:paraId="6DEEC541" w14:textId="77777777" w:rsidR="00DD0B6E" w:rsidRPr="004821E1" w:rsidRDefault="00776C1E" w:rsidP="00797BDA">
            <w:pPr>
              <w:numPr>
                <w:ilvl w:val="0"/>
                <w:numId w:val="26"/>
              </w:numPr>
              <w:jc w:val="both"/>
              <w:rPr>
                <w:rFonts w:eastAsia="Calibri"/>
                <w:lang w:eastAsia="en-US"/>
              </w:rPr>
            </w:pPr>
            <w:r w:rsidRPr="004821E1">
              <w:rPr>
                <w:rFonts w:eastAsia="Calibri"/>
                <w:b/>
                <w:bCs/>
                <w:u w:val="single"/>
                <w:lang w:eastAsia="en-US"/>
              </w:rPr>
              <w:t>Чтение и обсуждение:</w:t>
            </w:r>
            <w:r w:rsidRPr="004821E1">
              <w:rPr>
                <w:rFonts w:eastAsia="Calibri"/>
                <w:bCs/>
                <w:u w:val="single"/>
                <w:lang w:eastAsia="en-US"/>
              </w:rPr>
              <w:t xml:space="preserve"> </w:t>
            </w:r>
            <w:r w:rsidRPr="004821E1">
              <w:rPr>
                <w:rFonts w:eastAsia="Calibri"/>
                <w:lang w:eastAsia="en-US"/>
              </w:rPr>
              <w:t xml:space="preserve">Русские народные сказки «Умный работник», «Летучий корабль», «Сивка-бурка», «Пахарь», </w:t>
            </w:r>
            <w:r w:rsidRPr="004821E1">
              <w:rPr>
                <w:rFonts w:eastAsia="Calibri"/>
                <w:lang w:eastAsia="en-US"/>
              </w:rPr>
              <w:lastRenderedPageBreak/>
              <w:t>«Морозко», «Василиса Прекрасная». «Вершки и корешки».</w:t>
            </w:r>
          </w:p>
          <w:p w14:paraId="7C12448C" w14:textId="77777777" w:rsidR="00DD0B6E" w:rsidRPr="004821E1" w:rsidRDefault="00776C1E" w:rsidP="00797BDA">
            <w:pPr>
              <w:numPr>
                <w:ilvl w:val="0"/>
                <w:numId w:val="26"/>
              </w:numPr>
              <w:jc w:val="both"/>
              <w:rPr>
                <w:rFonts w:eastAsia="Calibri"/>
                <w:lang w:eastAsia="en-US"/>
              </w:rPr>
            </w:pPr>
            <w:r w:rsidRPr="004821E1">
              <w:rPr>
                <w:rFonts w:eastAsia="Calibri"/>
                <w:b/>
                <w:bCs/>
                <w:u w:val="single"/>
                <w:lang w:eastAsia="en-US"/>
              </w:rPr>
              <w:t>Рассказывание</w:t>
            </w:r>
            <w:r w:rsidRPr="004821E1">
              <w:rPr>
                <w:rFonts w:eastAsia="Calibri"/>
                <w:lang w:eastAsia="en-US"/>
              </w:rPr>
              <w:t xml:space="preserve"> русской народной сказки «Как весна зиму переборола».</w:t>
            </w:r>
          </w:p>
          <w:p w14:paraId="63DCAB77" w14:textId="77777777" w:rsidR="00DD0B6E" w:rsidRPr="004821E1" w:rsidRDefault="00776C1E" w:rsidP="00797BDA">
            <w:pPr>
              <w:numPr>
                <w:ilvl w:val="0"/>
                <w:numId w:val="26"/>
              </w:numPr>
              <w:jc w:val="both"/>
              <w:rPr>
                <w:rFonts w:eastAsia="Calibri"/>
                <w:lang w:eastAsia="en-US"/>
              </w:rPr>
            </w:pPr>
            <w:r w:rsidRPr="004821E1">
              <w:rPr>
                <w:rFonts w:eastAsia="Calibri"/>
                <w:b/>
                <w:bCs/>
                <w:u w:val="single"/>
                <w:lang w:eastAsia="en-US"/>
              </w:rPr>
              <w:t>Разучивание</w:t>
            </w:r>
            <w:r w:rsidRPr="004821E1">
              <w:rPr>
                <w:rFonts w:eastAsia="Calibri"/>
                <w:lang w:eastAsia="en-US"/>
              </w:rPr>
              <w:t xml:space="preserve"> поговорок о семье, Родине.</w:t>
            </w:r>
          </w:p>
          <w:p w14:paraId="23AAD0C5" w14:textId="77777777" w:rsidR="00DD0B6E" w:rsidRPr="004821E1" w:rsidRDefault="00776C1E" w:rsidP="00797BDA">
            <w:pPr>
              <w:numPr>
                <w:ilvl w:val="0"/>
                <w:numId w:val="26"/>
              </w:numPr>
              <w:jc w:val="both"/>
              <w:rPr>
                <w:rFonts w:eastAsia="Calibri"/>
                <w:lang w:eastAsia="en-US"/>
              </w:rPr>
            </w:pPr>
            <w:r w:rsidRPr="004821E1">
              <w:rPr>
                <w:rFonts w:eastAsia="Calibri"/>
                <w:b/>
                <w:bCs/>
                <w:u w:val="single"/>
                <w:lang w:eastAsia="en-US"/>
              </w:rPr>
              <w:t>Пополнение словарного запаса</w:t>
            </w:r>
            <w:r w:rsidRPr="004821E1">
              <w:rPr>
                <w:rFonts w:eastAsia="Calibri"/>
                <w:bCs/>
                <w:u w:val="single"/>
                <w:lang w:eastAsia="en-US"/>
              </w:rPr>
              <w:t xml:space="preserve"> словами:</w:t>
            </w:r>
            <w:r w:rsidRPr="004821E1">
              <w:rPr>
                <w:rFonts w:eastAsia="Calibri"/>
                <w:u w:val="single"/>
                <w:lang w:eastAsia="en-US"/>
              </w:rPr>
              <w:t xml:space="preserve"> </w:t>
            </w:r>
            <w:r w:rsidRPr="004821E1">
              <w:rPr>
                <w:rFonts w:eastAsia="Calibri"/>
                <w:lang w:eastAsia="en-US"/>
              </w:rPr>
              <w:t>оберег, колыбелька, лапти, чугунок, сундук, корыто, ухват; определениями: старинный, деревянный, расписной, узорчатый</w:t>
            </w:r>
          </w:p>
          <w:p w14:paraId="6B17D58E" w14:textId="77777777" w:rsidR="00DD0B6E" w:rsidRPr="004821E1" w:rsidRDefault="00776C1E" w:rsidP="00797BDA">
            <w:pPr>
              <w:numPr>
                <w:ilvl w:val="0"/>
                <w:numId w:val="27"/>
              </w:numPr>
              <w:jc w:val="both"/>
              <w:rPr>
                <w:rFonts w:eastAsia="Calibri"/>
                <w:b/>
                <w:lang w:eastAsia="en-US"/>
              </w:rPr>
            </w:pPr>
            <w:r w:rsidRPr="004821E1">
              <w:rPr>
                <w:rFonts w:eastAsia="Calibri"/>
                <w:b/>
                <w:bCs/>
                <w:u w:val="single"/>
                <w:lang w:eastAsia="en-US"/>
              </w:rPr>
              <w:t>Рассказывание по картинам</w:t>
            </w:r>
          </w:p>
          <w:p w14:paraId="0C688713" w14:textId="77777777" w:rsidR="00DD0B6E" w:rsidRPr="004821E1" w:rsidRDefault="00776C1E" w:rsidP="00797BDA">
            <w:pPr>
              <w:numPr>
                <w:ilvl w:val="0"/>
                <w:numId w:val="27"/>
              </w:numPr>
              <w:jc w:val="both"/>
              <w:rPr>
                <w:rFonts w:eastAsia="Calibri"/>
                <w:b/>
                <w:lang w:eastAsia="en-US"/>
              </w:rPr>
            </w:pPr>
            <w:r w:rsidRPr="004821E1">
              <w:rPr>
                <w:rFonts w:eastAsia="Calibri"/>
                <w:b/>
                <w:bCs/>
                <w:u w:val="single"/>
                <w:lang w:eastAsia="en-US"/>
              </w:rPr>
              <w:t>Составление и отгадывание загадок.</w:t>
            </w:r>
          </w:p>
          <w:p w14:paraId="21129954" w14:textId="77777777" w:rsidR="00E42A92" w:rsidRPr="004821E1" w:rsidRDefault="00E42A92" w:rsidP="00E42A92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034" w:type="dxa"/>
          </w:tcPr>
          <w:p w14:paraId="6190F28C" w14:textId="77777777" w:rsidR="00DD0B6E" w:rsidRPr="004821E1" w:rsidRDefault="00776C1E" w:rsidP="00797BDA">
            <w:pPr>
              <w:numPr>
                <w:ilvl w:val="0"/>
                <w:numId w:val="28"/>
              </w:numPr>
              <w:jc w:val="both"/>
              <w:rPr>
                <w:rFonts w:eastAsia="Calibri"/>
                <w:lang w:eastAsia="en-US"/>
              </w:rPr>
            </w:pPr>
            <w:r w:rsidRPr="004821E1">
              <w:rPr>
                <w:rFonts w:eastAsia="Calibri"/>
                <w:b/>
                <w:bCs/>
                <w:u w:val="single"/>
                <w:lang w:eastAsia="en-US"/>
              </w:rPr>
              <w:lastRenderedPageBreak/>
              <w:t>Речевые игры</w:t>
            </w:r>
            <w:r w:rsidRPr="004821E1">
              <w:rPr>
                <w:rFonts w:eastAsia="Calibri"/>
                <w:bCs/>
                <w:u w:val="single"/>
                <w:lang w:eastAsia="en-US"/>
              </w:rPr>
              <w:t>:</w:t>
            </w:r>
            <w:r w:rsidRPr="004821E1">
              <w:rPr>
                <w:rFonts w:eastAsia="Calibri"/>
                <w:u w:val="single"/>
                <w:lang w:eastAsia="en-US"/>
              </w:rPr>
              <w:t xml:space="preserve"> </w:t>
            </w:r>
            <w:r w:rsidRPr="004821E1">
              <w:rPr>
                <w:rFonts w:eastAsia="Calibri"/>
                <w:lang w:eastAsia="en-US"/>
              </w:rPr>
              <w:t>«Почемучка», «К нам гости пришли…», «Прошлое и современное», «Что было, что будет» «Скажи по - другому»: расширять словарный запас, употребляя слова-синонимы.</w:t>
            </w:r>
          </w:p>
          <w:p w14:paraId="10B5C632" w14:textId="77777777" w:rsidR="00DD0B6E" w:rsidRPr="004821E1" w:rsidRDefault="00776C1E" w:rsidP="00797BDA">
            <w:pPr>
              <w:numPr>
                <w:ilvl w:val="0"/>
                <w:numId w:val="28"/>
              </w:numPr>
              <w:jc w:val="both"/>
              <w:rPr>
                <w:rFonts w:eastAsia="Calibri"/>
                <w:b/>
                <w:lang w:eastAsia="en-US"/>
              </w:rPr>
            </w:pPr>
            <w:r w:rsidRPr="004821E1">
              <w:rPr>
                <w:rFonts w:eastAsia="Calibri"/>
                <w:b/>
                <w:bCs/>
                <w:u w:val="single"/>
                <w:lang w:eastAsia="en-US"/>
              </w:rPr>
              <w:t xml:space="preserve">Дидактическая игра: </w:t>
            </w:r>
          </w:p>
          <w:p w14:paraId="28811DC5" w14:textId="77777777" w:rsidR="00797BDA" w:rsidRPr="004821E1" w:rsidRDefault="00797BDA" w:rsidP="00797BDA">
            <w:pPr>
              <w:jc w:val="both"/>
              <w:rPr>
                <w:rFonts w:eastAsia="Calibri"/>
                <w:lang w:eastAsia="en-US"/>
              </w:rPr>
            </w:pPr>
            <w:r w:rsidRPr="004821E1">
              <w:rPr>
                <w:rFonts w:eastAsia="Calibri"/>
                <w:lang w:eastAsia="en-US"/>
              </w:rPr>
              <w:t xml:space="preserve">     «Узнай по описанию», «Кому что нужно для   работы?», «Угадай потешку», «Угадай и расскажи».</w:t>
            </w:r>
          </w:p>
          <w:p w14:paraId="7C5FCB7B" w14:textId="77777777" w:rsidR="00DD0B6E" w:rsidRPr="004821E1" w:rsidRDefault="00776C1E" w:rsidP="00797BDA">
            <w:pPr>
              <w:numPr>
                <w:ilvl w:val="0"/>
                <w:numId w:val="29"/>
              </w:numPr>
              <w:jc w:val="both"/>
              <w:rPr>
                <w:rFonts w:eastAsia="Calibri"/>
                <w:lang w:eastAsia="en-US"/>
              </w:rPr>
            </w:pPr>
            <w:r w:rsidRPr="004821E1">
              <w:rPr>
                <w:rFonts w:eastAsia="Calibri"/>
                <w:b/>
                <w:bCs/>
                <w:u w:val="single"/>
                <w:lang w:eastAsia="en-US"/>
              </w:rPr>
              <w:t>Составление рассказов</w:t>
            </w:r>
            <w:r w:rsidRPr="004821E1">
              <w:rPr>
                <w:rFonts w:eastAsia="Calibri"/>
                <w:lang w:eastAsia="en-US"/>
              </w:rPr>
              <w:t xml:space="preserve"> « Что мы видели  в музее».</w:t>
            </w:r>
          </w:p>
          <w:p w14:paraId="020E2161" w14:textId="77777777" w:rsidR="00E42A92" w:rsidRPr="004821E1" w:rsidRDefault="00E42A92" w:rsidP="00E42A92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821E1" w:rsidRPr="004821E1" w14:paraId="6C29FB29" w14:textId="77777777" w:rsidTr="00797BDA">
        <w:trPr>
          <w:gridAfter w:val="1"/>
          <w:wAfter w:w="4738" w:type="dxa"/>
        </w:trPr>
        <w:tc>
          <w:tcPr>
            <w:tcW w:w="2434" w:type="dxa"/>
          </w:tcPr>
          <w:p w14:paraId="2645175E" w14:textId="77777777" w:rsidR="00E42A92" w:rsidRPr="004821E1" w:rsidRDefault="00797BDA" w:rsidP="00E42A92">
            <w:pPr>
              <w:rPr>
                <w:rFonts w:eastAsia="Calibri"/>
                <w:lang w:eastAsia="en-US"/>
              </w:rPr>
            </w:pPr>
            <w:r w:rsidRPr="004821E1">
              <w:rPr>
                <w:rFonts w:eastAsia="Calibri"/>
                <w:lang w:eastAsia="en-US"/>
              </w:rPr>
              <w:lastRenderedPageBreak/>
              <w:t>Художественно-эстетическое</w:t>
            </w:r>
          </w:p>
        </w:tc>
        <w:tc>
          <w:tcPr>
            <w:tcW w:w="4740" w:type="dxa"/>
          </w:tcPr>
          <w:p w14:paraId="439E3E40" w14:textId="77777777" w:rsidR="00797BDA" w:rsidRPr="004821E1" w:rsidRDefault="00E42A92" w:rsidP="00797BDA">
            <w:pPr>
              <w:pStyle w:val="a4"/>
              <w:numPr>
                <w:ilvl w:val="0"/>
                <w:numId w:val="30"/>
              </w:numPr>
            </w:pPr>
            <w:r w:rsidRPr="004821E1">
              <w:rPr>
                <w:rFonts w:eastAsia="Calibri"/>
                <w:b/>
                <w:lang w:eastAsia="en-US"/>
              </w:rPr>
              <w:t xml:space="preserve"> </w:t>
            </w:r>
            <w:r w:rsidR="00797BDA" w:rsidRPr="004821E1">
              <w:rPr>
                <w:rFonts w:eastAsia="Calibri"/>
                <w:b/>
                <w:bCs/>
                <w:kern w:val="24"/>
                <w:u w:val="single"/>
              </w:rPr>
              <w:t>Прослушивание русских народных мелодий и песе</w:t>
            </w:r>
            <w:r w:rsidR="00797BDA" w:rsidRPr="004821E1">
              <w:rPr>
                <w:rFonts w:eastAsia="Calibri"/>
                <w:kern w:val="24"/>
                <w:u w:val="single"/>
              </w:rPr>
              <w:t xml:space="preserve">н: </w:t>
            </w:r>
            <w:r w:rsidR="00797BDA" w:rsidRPr="004821E1">
              <w:rPr>
                <w:rFonts w:eastAsia="Calibri"/>
                <w:kern w:val="24"/>
              </w:rPr>
              <w:t>«Плясовая», «Весёлая русская», «Во поле берёзка стояла», «Порушка-Пораня», «Барыня», «Как на тоненький ледок», «Во кузнице», «Солдатушки, бравы ребятушки»</w:t>
            </w:r>
          </w:p>
          <w:p w14:paraId="28C6F392" w14:textId="77777777" w:rsidR="00797BDA" w:rsidRPr="004821E1" w:rsidRDefault="00797BDA" w:rsidP="00797BDA">
            <w:pPr>
              <w:numPr>
                <w:ilvl w:val="0"/>
                <w:numId w:val="30"/>
              </w:numPr>
              <w:ind w:left="1166"/>
              <w:contextualSpacing/>
            </w:pPr>
            <w:r w:rsidRPr="004821E1">
              <w:rPr>
                <w:b/>
                <w:bCs/>
                <w:kern w:val="24"/>
                <w:u w:val="single"/>
              </w:rPr>
              <w:t>НОД по художественно – эстетическому развитию (аппликация</w:t>
            </w:r>
            <w:r w:rsidRPr="004821E1">
              <w:rPr>
                <w:kern w:val="24"/>
                <w:u w:val="single"/>
              </w:rPr>
              <w:t xml:space="preserve">) </w:t>
            </w:r>
            <w:r w:rsidRPr="004821E1">
              <w:rPr>
                <w:kern w:val="24"/>
              </w:rPr>
              <w:t>«Кукла в русском костюме». «Кокошник»</w:t>
            </w:r>
          </w:p>
          <w:p w14:paraId="737AE51A" w14:textId="77777777" w:rsidR="00797BDA" w:rsidRPr="004821E1" w:rsidRDefault="00797BDA" w:rsidP="00797BDA">
            <w:r w:rsidRPr="004821E1">
              <w:rPr>
                <w:rFonts w:eastAsia="Calibri"/>
                <w:b/>
                <w:bCs/>
                <w:kern w:val="24"/>
              </w:rPr>
              <w:t xml:space="preserve">      Лепка:</w:t>
            </w:r>
            <w:r w:rsidRPr="004821E1">
              <w:rPr>
                <w:rFonts w:eastAsia="Calibri"/>
                <w:kern w:val="24"/>
              </w:rPr>
              <w:t xml:space="preserve"> «Утварь русской деревни».</w:t>
            </w:r>
            <w:r w:rsidRPr="004821E1">
              <w:rPr>
                <w:kern w:val="24"/>
              </w:rPr>
              <w:t xml:space="preserve"> «Филимоновский олень», «Самовар», «Мастерская народны</w:t>
            </w:r>
            <w:r w:rsidRPr="004821E1">
              <w:rPr>
                <w:kern w:val="24"/>
                <w:lang w:val="en-US"/>
              </w:rPr>
              <w:t>x</w:t>
            </w:r>
            <w:r w:rsidRPr="004821E1">
              <w:rPr>
                <w:kern w:val="24"/>
              </w:rPr>
              <w:t xml:space="preserve"> умельцев», «Сказочный пету</w:t>
            </w:r>
            <w:r w:rsidRPr="004821E1">
              <w:rPr>
                <w:kern w:val="24"/>
                <w:lang w:val="en-US"/>
              </w:rPr>
              <w:t>x</w:t>
            </w:r>
            <w:r w:rsidRPr="004821E1">
              <w:rPr>
                <w:kern w:val="24"/>
              </w:rPr>
              <w:t>».</w:t>
            </w:r>
          </w:p>
          <w:p w14:paraId="4CB41812" w14:textId="77777777" w:rsidR="00797BDA" w:rsidRPr="004821E1" w:rsidRDefault="00797BDA" w:rsidP="00797BDA">
            <w:pPr>
              <w:spacing w:line="256" w:lineRule="auto"/>
              <w:jc w:val="both"/>
            </w:pPr>
            <w:r w:rsidRPr="004821E1">
              <w:rPr>
                <w:rFonts w:eastAsia="Calibri"/>
                <w:b/>
                <w:bCs/>
                <w:kern w:val="24"/>
              </w:rPr>
              <w:t xml:space="preserve">       </w:t>
            </w:r>
            <w:r w:rsidRPr="004821E1">
              <w:rPr>
                <w:rFonts w:eastAsia="Calibri"/>
                <w:b/>
                <w:bCs/>
                <w:kern w:val="24"/>
                <w:u w:val="single"/>
              </w:rPr>
              <w:t xml:space="preserve">Рисование: </w:t>
            </w:r>
            <w:r w:rsidRPr="004821E1">
              <w:rPr>
                <w:rFonts w:eastAsia="Calibri"/>
                <w:kern w:val="24"/>
                <w:u w:val="single"/>
              </w:rPr>
              <w:t>"</w:t>
            </w:r>
            <w:r w:rsidRPr="004821E1">
              <w:rPr>
                <w:rFonts w:eastAsia="Calibri"/>
                <w:kern w:val="24"/>
              </w:rPr>
              <w:t>Кукла в народном костюме»,</w:t>
            </w:r>
            <w:r w:rsidRPr="004821E1">
              <w:rPr>
                <w:kern w:val="24"/>
              </w:rPr>
              <w:t xml:space="preserve"> «Русская изба», «Городецкие узоры», «Народный костюм» </w:t>
            </w:r>
          </w:p>
          <w:p w14:paraId="340C4DAC" w14:textId="77777777" w:rsidR="00797BDA" w:rsidRPr="004821E1" w:rsidRDefault="00797BDA" w:rsidP="00797BDA">
            <w:pPr>
              <w:spacing w:line="256" w:lineRule="auto"/>
              <w:jc w:val="both"/>
            </w:pPr>
            <w:r w:rsidRPr="004821E1">
              <w:rPr>
                <w:kern w:val="24"/>
              </w:rPr>
              <w:t>«Гжельские узоры»,</w:t>
            </w:r>
          </w:p>
          <w:p w14:paraId="570C7EDF" w14:textId="77777777" w:rsidR="00797BDA" w:rsidRPr="004821E1" w:rsidRDefault="00797BDA" w:rsidP="00797BDA">
            <w:pPr>
              <w:numPr>
                <w:ilvl w:val="0"/>
                <w:numId w:val="31"/>
              </w:numPr>
              <w:ind w:left="1166"/>
              <w:contextualSpacing/>
            </w:pPr>
            <w:r w:rsidRPr="004821E1">
              <w:rPr>
                <w:rFonts w:eastAsia="Calibri"/>
                <w:b/>
                <w:bCs/>
                <w:kern w:val="24"/>
                <w:u w:val="single"/>
              </w:rPr>
              <w:t>Раскраски</w:t>
            </w:r>
            <w:r w:rsidRPr="004821E1">
              <w:rPr>
                <w:rFonts w:eastAsia="Calibri"/>
                <w:b/>
                <w:bCs/>
                <w:kern w:val="24"/>
              </w:rPr>
              <w:t xml:space="preserve"> </w:t>
            </w:r>
            <w:r w:rsidRPr="004821E1">
              <w:rPr>
                <w:rFonts w:eastAsia="Calibri"/>
                <w:kern w:val="24"/>
              </w:rPr>
              <w:t xml:space="preserve"> русские народные костюмы, русская изба, элементы быта, русские народные игрушки.</w:t>
            </w:r>
          </w:p>
          <w:p w14:paraId="156C247B" w14:textId="77777777" w:rsidR="00797BDA" w:rsidRPr="004821E1" w:rsidRDefault="00797BDA" w:rsidP="00797BDA">
            <w:pPr>
              <w:numPr>
                <w:ilvl w:val="0"/>
                <w:numId w:val="31"/>
              </w:numPr>
              <w:ind w:left="1166"/>
              <w:contextualSpacing/>
            </w:pPr>
            <w:r w:rsidRPr="004821E1">
              <w:rPr>
                <w:rFonts w:eastAsia="Calibri"/>
                <w:b/>
                <w:bCs/>
                <w:kern w:val="24"/>
                <w:u w:val="single"/>
              </w:rPr>
              <w:t>Музыкальный досуг:</w:t>
            </w:r>
            <w:r w:rsidRPr="004821E1">
              <w:rPr>
                <w:rFonts w:eastAsia="Calibri"/>
                <w:kern w:val="24"/>
                <w:u w:val="single"/>
              </w:rPr>
              <w:t xml:space="preserve"> </w:t>
            </w:r>
            <w:r w:rsidRPr="004821E1">
              <w:rPr>
                <w:rFonts w:eastAsia="Calibri"/>
                <w:kern w:val="24"/>
              </w:rPr>
              <w:t>«Хороводные игры»</w:t>
            </w:r>
          </w:p>
          <w:p w14:paraId="70C032A3" w14:textId="77777777" w:rsidR="00797BDA" w:rsidRPr="004821E1" w:rsidRDefault="00797BDA" w:rsidP="00797BDA">
            <w:pPr>
              <w:numPr>
                <w:ilvl w:val="0"/>
                <w:numId w:val="31"/>
              </w:numPr>
              <w:ind w:left="1166"/>
              <w:contextualSpacing/>
            </w:pPr>
            <w:r w:rsidRPr="004821E1">
              <w:rPr>
                <w:rFonts w:eastAsia="Calibri"/>
                <w:b/>
                <w:bCs/>
                <w:kern w:val="24"/>
                <w:u w:val="single"/>
              </w:rPr>
              <w:t xml:space="preserve">Строительно-конструктивная игра </w:t>
            </w:r>
            <w:r w:rsidRPr="004821E1">
              <w:rPr>
                <w:rFonts w:eastAsia="Calibri"/>
                <w:kern w:val="24"/>
              </w:rPr>
              <w:t>«Сказочная изба.</w:t>
            </w:r>
            <w:r w:rsidRPr="004821E1">
              <w:rPr>
                <w:kern w:val="24"/>
              </w:rPr>
              <w:t xml:space="preserve"> </w:t>
            </w:r>
          </w:p>
          <w:p w14:paraId="18637AA6" w14:textId="77777777" w:rsidR="00797BDA" w:rsidRPr="004821E1" w:rsidRDefault="00797BDA" w:rsidP="00797BDA">
            <w:pPr>
              <w:numPr>
                <w:ilvl w:val="0"/>
                <w:numId w:val="31"/>
              </w:numPr>
              <w:ind w:left="1166"/>
              <w:contextualSpacing/>
            </w:pPr>
            <w:r w:rsidRPr="004821E1">
              <w:rPr>
                <w:b/>
                <w:bCs/>
                <w:kern w:val="24"/>
                <w:u w:val="single"/>
              </w:rPr>
              <w:t xml:space="preserve">Фольклорно – спортивный праздник </w:t>
            </w:r>
            <w:r w:rsidRPr="004821E1">
              <w:rPr>
                <w:kern w:val="24"/>
              </w:rPr>
              <w:t>«Широкая Масленица»</w:t>
            </w:r>
          </w:p>
          <w:p w14:paraId="3B64E748" w14:textId="77777777" w:rsidR="00797BDA" w:rsidRPr="004821E1" w:rsidRDefault="00797BDA" w:rsidP="00797BDA">
            <w:pPr>
              <w:numPr>
                <w:ilvl w:val="0"/>
                <w:numId w:val="31"/>
              </w:numPr>
              <w:ind w:left="1166"/>
              <w:contextualSpacing/>
            </w:pPr>
            <w:r w:rsidRPr="004821E1">
              <w:rPr>
                <w:b/>
                <w:bCs/>
                <w:kern w:val="24"/>
                <w:u w:val="single"/>
              </w:rPr>
              <w:t>Развлечения</w:t>
            </w:r>
            <w:r w:rsidRPr="004821E1">
              <w:rPr>
                <w:kern w:val="24"/>
                <w:u w:val="single"/>
              </w:rPr>
              <w:t>:</w:t>
            </w:r>
            <w:r w:rsidRPr="004821E1">
              <w:rPr>
                <w:kern w:val="24"/>
              </w:rPr>
              <w:t xml:space="preserve"> «Пришла коляда, отворяй ворота», «Богатырские игры»</w:t>
            </w:r>
          </w:p>
          <w:p w14:paraId="290978BE" w14:textId="77777777" w:rsidR="00797BDA" w:rsidRPr="004821E1" w:rsidRDefault="00797BDA" w:rsidP="00797BDA">
            <w:pPr>
              <w:rPr>
                <w:rFonts w:eastAsia="Calibri"/>
                <w:lang w:eastAsia="en-US"/>
              </w:rPr>
            </w:pPr>
          </w:p>
          <w:p w14:paraId="6B69E4B7" w14:textId="77777777" w:rsidR="00E42A92" w:rsidRPr="004821E1" w:rsidRDefault="00E42A92" w:rsidP="00E42A92">
            <w:pPr>
              <w:rPr>
                <w:rFonts w:eastAsia="Calibri"/>
                <w:lang w:eastAsia="en-US"/>
              </w:rPr>
            </w:pPr>
          </w:p>
        </w:tc>
        <w:tc>
          <w:tcPr>
            <w:tcW w:w="4034" w:type="dxa"/>
          </w:tcPr>
          <w:p w14:paraId="58783C90" w14:textId="77777777" w:rsidR="00DD0B6E" w:rsidRPr="004821E1" w:rsidRDefault="00776C1E" w:rsidP="00797BDA">
            <w:pPr>
              <w:numPr>
                <w:ilvl w:val="0"/>
                <w:numId w:val="32"/>
              </w:numPr>
              <w:rPr>
                <w:rFonts w:eastAsia="Calibri"/>
                <w:lang w:eastAsia="en-US"/>
              </w:rPr>
            </w:pPr>
            <w:r w:rsidRPr="004821E1">
              <w:rPr>
                <w:rFonts w:eastAsia="Calibri"/>
                <w:b/>
                <w:bCs/>
                <w:u w:val="single"/>
                <w:lang w:eastAsia="en-US"/>
              </w:rPr>
              <w:t>Раскрашивание раскрасок</w:t>
            </w:r>
            <w:r w:rsidRPr="004821E1">
              <w:rPr>
                <w:rFonts w:eastAsia="Calibri"/>
                <w:lang w:eastAsia="en-US"/>
              </w:rPr>
              <w:t xml:space="preserve"> «Русский народный костюм», «Матрешки», «Утварь русской кухни», «Что нашли мы в сундуке»</w:t>
            </w:r>
          </w:p>
          <w:p w14:paraId="17B8325D" w14:textId="77777777" w:rsidR="00DD0B6E" w:rsidRPr="004821E1" w:rsidRDefault="00776C1E" w:rsidP="00797BDA">
            <w:pPr>
              <w:numPr>
                <w:ilvl w:val="0"/>
                <w:numId w:val="32"/>
              </w:numPr>
              <w:rPr>
                <w:rFonts w:eastAsia="Calibri"/>
                <w:lang w:eastAsia="en-US"/>
              </w:rPr>
            </w:pPr>
            <w:r w:rsidRPr="004821E1">
              <w:rPr>
                <w:rFonts w:eastAsia="Calibri"/>
                <w:b/>
                <w:bCs/>
                <w:u w:val="single"/>
                <w:lang w:eastAsia="en-US"/>
              </w:rPr>
              <w:t>Рассматривание иллюстраций, картин с  предметами быта, народными росписями, народного костюма и головных уборов.</w:t>
            </w:r>
          </w:p>
          <w:p w14:paraId="1070C94B" w14:textId="77777777" w:rsidR="00797BDA" w:rsidRPr="004821E1" w:rsidRDefault="00797BDA" w:rsidP="00797BDA">
            <w:pPr>
              <w:rPr>
                <w:rFonts w:eastAsia="Calibri"/>
                <w:lang w:eastAsia="en-US"/>
              </w:rPr>
            </w:pPr>
            <w:r w:rsidRPr="004821E1">
              <w:rPr>
                <w:rFonts w:eastAsia="Calibri"/>
                <w:b/>
                <w:bCs/>
                <w:u w:val="single"/>
                <w:lang w:eastAsia="en-US"/>
              </w:rPr>
              <w:t>Конструирование:</w:t>
            </w:r>
            <w:r w:rsidRPr="004821E1">
              <w:rPr>
                <w:rFonts w:eastAsia="Calibri"/>
                <w:lang w:eastAsia="en-US"/>
              </w:rPr>
              <w:t xml:space="preserve"> «Изба», «Сельский двор», «Колыбель», «Сундуки»</w:t>
            </w:r>
          </w:p>
          <w:p w14:paraId="51E6FBDD" w14:textId="77777777" w:rsidR="00DD0B6E" w:rsidRPr="004821E1" w:rsidRDefault="00776C1E" w:rsidP="00797BDA">
            <w:pPr>
              <w:numPr>
                <w:ilvl w:val="0"/>
                <w:numId w:val="33"/>
              </w:numPr>
              <w:rPr>
                <w:rFonts w:eastAsia="Calibri"/>
                <w:lang w:eastAsia="en-US"/>
              </w:rPr>
            </w:pPr>
            <w:r w:rsidRPr="004821E1">
              <w:rPr>
                <w:rFonts w:eastAsia="Calibri"/>
                <w:b/>
                <w:bCs/>
                <w:u w:val="single"/>
                <w:lang w:eastAsia="en-US"/>
              </w:rPr>
              <w:t xml:space="preserve">Дидактические игры </w:t>
            </w:r>
            <w:r w:rsidRPr="004821E1">
              <w:rPr>
                <w:rFonts w:eastAsia="Calibri"/>
                <w:lang w:eastAsia="en-US"/>
              </w:rPr>
              <w:t>:«Расскажи, какая роспись?», «Узнай узор»</w:t>
            </w:r>
            <w:r w:rsidRPr="004821E1">
              <w:rPr>
                <w:rFonts w:eastAsia="Calibri"/>
                <w:b/>
                <w:bCs/>
                <w:lang w:eastAsia="en-US"/>
              </w:rPr>
              <w:t>, «</w:t>
            </w:r>
            <w:r w:rsidRPr="004821E1">
              <w:rPr>
                <w:rFonts w:eastAsia="Calibri"/>
                <w:lang w:eastAsia="en-US"/>
              </w:rPr>
              <w:t>Укрась кувшин» , «Матрешки».</w:t>
            </w:r>
          </w:p>
          <w:p w14:paraId="25594147" w14:textId="77777777" w:rsidR="00E42A92" w:rsidRPr="004821E1" w:rsidRDefault="00E42A92" w:rsidP="00E42A92">
            <w:pPr>
              <w:rPr>
                <w:rFonts w:eastAsia="Calibri"/>
                <w:lang w:eastAsia="en-US"/>
              </w:rPr>
            </w:pPr>
          </w:p>
        </w:tc>
      </w:tr>
      <w:tr w:rsidR="004821E1" w:rsidRPr="004821E1" w14:paraId="2DEDDC77" w14:textId="77777777" w:rsidTr="00797BDA">
        <w:trPr>
          <w:gridAfter w:val="1"/>
          <w:wAfter w:w="4738" w:type="dxa"/>
          <w:trHeight w:val="983"/>
        </w:trPr>
        <w:tc>
          <w:tcPr>
            <w:tcW w:w="2434" w:type="dxa"/>
          </w:tcPr>
          <w:p w14:paraId="219540D8" w14:textId="77777777" w:rsidR="00E42A92" w:rsidRPr="004821E1" w:rsidRDefault="00797BDA" w:rsidP="00E42A92">
            <w:pPr>
              <w:rPr>
                <w:rFonts w:eastAsia="Calibri"/>
                <w:lang w:eastAsia="en-US"/>
              </w:rPr>
            </w:pPr>
            <w:r w:rsidRPr="004821E1">
              <w:rPr>
                <w:rFonts w:eastAsia="Calibri"/>
                <w:lang w:eastAsia="en-US"/>
              </w:rPr>
              <w:lastRenderedPageBreak/>
              <w:t>Физическое</w:t>
            </w:r>
          </w:p>
        </w:tc>
        <w:tc>
          <w:tcPr>
            <w:tcW w:w="4740" w:type="dxa"/>
          </w:tcPr>
          <w:p w14:paraId="75E55623" w14:textId="77777777" w:rsidR="00797BDA" w:rsidRPr="004821E1" w:rsidRDefault="00797BDA" w:rsidP="00797BDA">
            <w:pPr>
              <w:rPr>
                <w:rFonts w:eastAsia="Calibri"/>
                <w:lang w:eastAsia="en-US"/>
              </w:rPr>
            </w:pPr>
            <w:r w:rsidRPr="004821E1">
              <w:rPr>
                <w:rFonts w:eastAsia="Calibri"/>
                <w:b/>
                <w:bCs/>
                <w:u w:val="single"/>
                <w:lang w:eastAsia="en-US"/>
              </w:rPr>
              <w:t>Подвижные игры</w:t>
            </w:r>
            <w:r w:rsidRPr="004821E1">
              <w:rPr>
                <w:rFonts w:eastAsia="Calibri"/>
                <w:bCs/>
                <w:u w:val="single"/>
                <w:lang w:eastAsia="en-US"/>
              </w:rPr>
              <w:t xml:space="preserve">: </w:t>
            </w:r>
            <w:r w:rsidRPr="004821E1">
              <w:rPr>
                <w:rFonts w:eastAsia="Calibri"/>
                <w:lang w:eastAsia="en-US"/>
              </w:rPr>
              <w:t>Мороз - Красный нос, «Бой петухов», «Жмурки», «В углы», «Горелки». «Золотые ворота», «Горшки», «Гори-гори ясно», «Катай каравай», «Краски», «Горелки с платочками», «Чурилки», «Сапожок»</w:t>
            </w:r>
          </w:p>
          <w:p w14:paraId="7A267B57" w14:textId="77777777" w:rsidR="00797BDA" w:rsidRPr="004821E1" w:rsidRDefault="00797BDA" w:rsidP="00797BDA">
            <w:pPr>
              <w:rPr>
                <w:rFonts w:eastAsia="Calibri"/>
                <w:lang w:eastAsia="en-US"/>
              </w:rPr>
            </w:pPr>
            <w:r w:rsidRPr="004821E1">
              <w:rPr>
                <w:rFonts w:eastAsia="Calibri"/>
                <w:lang w:eastAsia="en-US"/>
              </w:rPr>
              <w:t>Хороводная игра «Соловей», «У бабушки  Маланьи».</w:t>
            </w:r>
          </w:p>
          <w:p w14:paraId="3156B7E9" w14:textId="77777777" w:rsidR="00DD0B6E" w:rsidRPr="004821E1" w:rsidRDefault="00776C1E" w:rsidP="00797BDA">
            <w:pPr>
              <w:numPr>
                <w:ilvl w:val="0"/>
                <w:numId w:val="34"/>
              </w:numPr>
              <w:rPr>
                <w:rFonts w:eastAsia="Calibri"/>
                <w:lang w:eastAsia="en-US"/>
              </w:rPr>
            </w:pPr>
            <w:r w:rsidRPr="004821E1">
              <w:rPr>
                <w:rFonts w:eastAsia="Calibri"/>
                <w:b/>
                <w:bCs/>
                <w:u w:val="single"/>
                <w:lang w:eastAsia="en-US"/>
              </w:rPr>
              <w:t>Русские народные подвижные игры</w:t>
            </w:r>
            <w:r w:rsidRPr="004821E1">
              <w:rPr>
                <w:rFonts w:eastAsia="Calibri"/>
                <w:u w:val="single"/>
                <w:lang w:eastAsia="en-US"/>
              </w:rPr>
              <w:t xml:space="preserve"> </w:t>
            </w:r>
            <w:r w:rsidRPr="004821E1">
              <w:rPr>
                <w:rFonts w:eastAsia="Calibri"/>
                <w:lang w:eastAsia="en-US"/>
              </w:rPr>
              <w:t>«Гуси-гуси», «Бабка-Ёжка», «Бабушка и пирожок», "Плетень",  «Петушиный бой», «Ворон», «Бабка Яга».</w:t>
            </w:r>
          </w:p>
          <w:p w14:paraId="66DA307F" w14:textId="77777777" w:rsidR="00DD0B6E" w:rsidRPr="004821E1" w:rsidRDefault="00776C1E" w:rsidP="00797BDA">
            <w:pPr>
              <w:numPr>
                <w:ilvl w:val="0"/>
                <w:numId w:val="34"/>
              </w:numPr>
              <w:rPr>
                <w:rFonts w:eastAsia="Calibri"/>
                <w:lang w:eastAsia="en-US"/>
              </w:rPr>
            </w:pPr>
            <w:r w:rsidRPr="004821E1">
              <w:rPr>
                <w:rFonts w:eastAsia="Calibri"/>
                <w:lang w:eastAsia="en-US"/>
              </w:rPr>
              <w:t xml:space="preserve"> </w:t>
            </w:r>
            <w:r w:rsidRPr="004821E1">
              <w:rPr>
                <w:rFonts w:eastAsia="Calibri"/>
                <w:b/>
                <w:bCs/>
                <w:u w:val="single"/>
                <w:lang w:eastAsia="en-US"/>
              </w:rPr>
              <w:t>Игра-эстафета</w:t>
            </w:r>
            <w:r w:rsidRPr="004821E1">
              <w:rPr>
                <w:rFonts w:eastAsia="Calibri"/>
                <w:bCs/>
                <w:u w:val="single"/>
                <w:lang w:eastAsia="en-US"/>
              </w:rPr>
              <w:t>:</w:t>
            </w:r>
            <w:r w:rsidRPr="004821E1">
              <w:rPr>
                <w:rFonts w:eastAsia="Calibri"/>
                <w:u w:val="single"/>
                <w:lang w:eastAsia="en-US"/>
              </w:rPr>
              <w:t xml:space="preserve"> </w:t>
            </w:r>
            <w:r w:rsidRPr="004821E1">
              <w:rPr>
                <w:rFonts w:eastAsia="Calibri"/>
                <w:lang w:eastAsia="en-US"/>
              </w:rPr>
              <w:t>«Дорожка препятствий»</w:t>
            </w:r>
          </w:p>
          <w:p w14:paraId="5B836395" w14:textId="77777777" w:rsidR="00DD0B6E" w:rsidRPr="004821E1" w:rsidRDefault="00776C1E" w:rsidP="00797BDA">
            <w:pPr>
              <w:numPr>
                <w:ilvl w:val="0"/>
                <w:numId w:val="34"/>
              </w:numPr>
              <w:rPr>
                <w:rFonts w:eastAsia="Calibri"/>
                <w:lang w:eastAsia="en-US"/>
              </w:rPr>
            </w:pPr>
            <w:r w:rsidRPr="004821E1">
              <w:rPr>
                <w:rFonts w:eastAsia="Calibri"/>
                <w:b/>
                <w:bCs/>
                <w:u w:val="single"/>
                <w:lang w:eastAsia="en-US"/>
              </w:rPr>
              <w:t>Пальчиковая гимнастика</w:t>
            </w:r>
            <w:r w:rsidRPr="004821E1">
              <w:rPr>
                <w:rFonts w:eastAsia="Calibri"/>
                <w:b/>
                <w:u w:val="single"/>
                <w:lang w:eastAsia="en-US"/>
              </w:rPr>
              <w:t>:</w:t>
            </w:r>
            <w:r w:rsidRPr="004821E1">
              <w:rPr>
                <w:rFonts w:eastAsia="Calibri"/>
                <w:u w:val="single"/>
                <w:lang w:eastAsia="en-US"/>
              </w:rPr>
              <w:t xml:space="preserve"> </w:t>
            </w:r>
            <w:r w:rsidRPr="004821E1">
              <w:rPr>
                <w:rFonts w:eastAsia="Calibri"/>
                <w:lang w:eastAsia="en-US"/>
              </w:rPr>
              <w:t>«Колобок», «Жили дед да баба», «Семья»</w:t>
            </w:r>
          </w:p>
          <w:p w14:paraId="5A903719" w14:textId="77777777" w:rsidR="00BA7B33" w:rsidRPr="004821E1" w:rsidRDefault="00BA7B33" w:rsidP="00E42A92">
            <w:pPr>
              <w:rPr>
                <w:rFonts w:eastAsia="Calibri"/>
                <w:lang w:eastAsia="en-US"/>
              </w:rPr>
            </w:pPr>
          </w:p>
        </w:tc>
        <w:tc>
          <w:tcPr>
            <w:tcW w:w="4034" w:type="dxa"/>
          </w:tcPr>
          <w:p w14:paraId="699EB077" w14:textId="77777777" w:rsidR="00797BDA" w:rsidRPr="004821E1" w:rsidRDefault="00797BDA" w:rsidP="00797BDA">
            <w:pPr>
              <w:rPr>
                <w:rFonts w:eastAsia="Calibri"/>
                <w:b/>
                <w:lang w:eastAsia="en-US"/>
              </w:rPr>
            </w:pPr>
            <w:r w:rsidRPr="004821E1">
              <w:rPr>
                <w:rFonts w:eastAsia="Calibri"/>
                <w:b/>
                <w:bCs/>
                <w:u w:val="single"/>
                <w:lang w:eastAsia="en-US"/>
              </w:rPr>
              <w:t>Подвижные игры</w:t>
            </w:r>
            <w:r w:rsidRPr="004821E1">
              <w:rPr>
                <w:rFonts w:eastAsia="Calibri"/>
                <w:b/>
                <w:lang w:eastAsia="en-US"/>
              </w:rPr>
              <w:t>:</w:t>
            </w:r>
          </w:p>
          <w:p w14:paraId="07E4C523" w14:textId="77777777" w:rsidR="00797BDA" w:rsidRPr="004821E1" w:rsidRDefault="00797BDA" w:rsidP="00797BDA">
            <w:pPr>
              <w:rPr>
                <w:rFonts w:eastAsia="Calibri"/>
                <w:lang w:eastAsia="en-US"/>
              </w:rPr>
            </w:pPr>
            <w:r w:rsidRPr="004821E1">
              <w:rPr>
                <w:rFonts w:eastAsia="Calibri"/>
                <w:lang w:eastAsia="en-US"/>
              </w:rPr>
              <w:t>«Хитрая лиса», «Угадай, кого поймали», «Стадо и волк», «Гуси – лебеди», «Караси и щука»,  «Пастух и стадо», «Бабка-Ёжка», и др.</w:t>
            </w:r>
          </w:p>
          <w:p w14:paraId="6E6B8583" w14:textId="77777777" w:rsidR="00E42A92" w:rsidRPr="004821E1" w:rsidRDefault="00E42A92" w:rsidP="00E42A92">
            <w:pPr>
              <w:rPr>
                <w:rFonts w:eastAsia="Calibri"/>
                <w:lang w:eastAsia="en-US"/>
              </w:rPr>
            </w:pPr>
          </w:p>
        </w:tc>
      </w:tr>
      <w:tr w:rsidR="004821E1" w:rsidRPr="004821E1" w14:paraId="213F1DD2" w14:textId="77777777" w:rsidTr="00797BDA">
        <w:trPr>
          <w:trHeight w:val="982"/>
        </w:trPr>
        <w:tc>
          <w:tcPr>
            <w:tcW w:w="2434" w:type="dxa"/>
          </w:tcPr>
          <w:p w14:paraId="192F8E09" w14:textId="77777777" w:rsidR="00E42A92" w:rsidRPr="004821E1" w:rsidRDefault="00E42A92" w:rsidP="00E42A92">
            <w:pPr>
              <w:rPr>
                <w:rFonts w:eastAsia="Calibri"/>
                <w:lang w:eastAsia="en-US"/>
              </w:rPr>
            </w:pPr>
            <w:r w:rsidRPr="004821E1">
              <w:rPr>
                <w:rFonts w:eastAsia="Calibri"/>
                <w:lang w:eastAsia="en-US"/>
              </w:rPr>
              <w:t>Работа с родителями</w:t>
            </w:r>
          </w:p>
          <w:p w14:paraId="5068A9B7" w14:textId="77777777" w:rsidR="00E42A92" w:rsidRPr="004821E1" w:rsidRDefault="00E42A92" w:rsidP="00E42A92">
            <w:pPr>
              <w:rPr>
                <w:rFonts w:eastAsia="Calibri"/>
                <w:lang w:eastAsia="en-US"/>
              </w:rPr>
            </w:pPr>
          </w:p>
        </w:tc>
        <w:tc>
          <w:tcPr>
            <w:tcW w:w="8774" w:type="dxa"/>
            <w:gridSpan w:val="2"/>
            <w:vAlign w:val="center"/>
          </w:tcPr>
          <w:p w14:paraId="5A439F08" w14:textId="77777777" w:rsidR="00776C1E" w:rsidRPr="004821E1" w:rsidRDefault="00776C1E" w:rsidP="00776C1E">
            <w:pPr>
              <w:rPr>
                <w:b/>
                <w:i/>
              </w:rPr>
            </w:pPr>
            <w:r w:rsidRPr="004821E1">
              <w:rPr>
                <w:b/>
                <w:i/>
              </w:rPr>
              <w:t>Формы работы с родителями:</w:t>
            </w:r>
          </w:p>
          <w:p w14:paraId="6F38CFAB" w14:textId="77777777" w:rsidR="00776C1E" w:rsidRPr="004821E1" w:rsidRDefault="00776C1E" w:rsidP="00776C1E">
            <w:r w:rsidRPr="004821E1">
              <w:rPr>
                <w:b/>
              </w:rPr>
              <w:t xml:space="preserve">Анкетирование родителей: </w:t>
            </w:r>
            <w:r w:rsidRPr="004821E1">
              <w:t xml:space="preserve">««Приобщение к народным  истокам русской культуры». </w:t>
            </w:r>
          </w:p>
          <w:p w14:paraId="7183C42F" w14:textId="77777777" w:rsidR="00776C1E" w:rsidRPr="004821E1" w:rsidRDefault="00776C1E" w:rsidP="00776C1E">
            <w:pPr>
              <w:shd w:val="clear" w:color="auto" w:fill="FFFFFF"/>
            </w:pPr>
            <w:r w:rsidRPr="004821E1">
              <w:rPr>
                <w:b/>
              </w:rPr>
              <w:t>Консультация на тему</w:t>
            </w:r>
            <w:r w:rsidRPr="004821E1">
              <w:t>: Роль семейных традиций в воспитании ребёнка»</w:t>
            </w:r>
          </w:p>
          <w:p w14:paraId="670A4305" w14:textId="77777777" w:rsidR="00776C1E" w:rsidRPr="004821E1" w:rsidRDefault="00776C1E" w:rsidP="00776C1E">
            <w:r w:rsidRPr="004821E1">
              <w:rPr>
                <w:b/>
              </w:rPr>
              <w:t xml:space="preserve">Рекомендации для родителей: </w:t>
            </w:r>
            <w:r w:rsidRPr="004821E1">
              <w:t>«Все начинается с колыбельных песен, потешек…»</w:t>
            </w:r>
          </w:p>
          <w:p w14:paraId="0FBA1214" w14:textId="77777777" w:rsidR="00776C1E" w:rsidRPr="004821E1" w:rsidRDefault="00776C1E" w:rsidP="00776C1E">
            <w:pPr>
              <w:shd w:val="clear" w:color="auto" w:fill="FFFFFF"/>
            </w:pPr>
            <w:r w:rsidRPr="004821E1">
              <w:rPr>
                <w:b/>
              </w:rPr>
              <w:t xml:space="preserve">Участие родителей в создании продукта проекта: </w:t>
            </w:r>
            <w:r w:rsidRPr="004821E1">
              <w:t>Изготовление лэпбука «Русская изба»</w:t>
            </w:r>
          </w:p>
          <w:p w14:paraId="70543505" w14:textId="77777777" w:rsidR="00776C1E" w:rsidRPr="004821E1" w:rsidRDefault="00776C1E" w:rsidP="00776C1E">
            <w:pPr>
              <w:shd w:val="clear" w:color="auto" w:fill="FFFFFF"/>
            </w:pPr>
            <w:r w:rsidRPr="004821E1">
              <w:rPr>
                <w:b/>
              </w:rPr>
              <w:t>Мастер-класс</w:t>
            </w:r>
            <w:r w:rsidRPr="004821E1">
              <w:t xml:space="preserve">  </w:t>
            </w:r>
            <w:r w:rsidRPr="004821E1">
              <w:rPr>
                <w:b/>
              </w:rPr>
              <w:t xml:space="preserve">и презентация </w:t>
            </w:r>
            <w:r w:rsidRPr="004821E1">
              <w:t>«Изготовление народной куклы»</w:t>
            </w:r>
          </w:p>
          <w:p w14:paraId="69830403" w14:textId="77777777" w:rsidR="00776C1E" w:rsidRPr="004821E1" w:rsidRDefault="00776C1E" w:rsidP="00776C1E">
            <w:pPr>
              <w:shd w:val="clear" w:color="auto" w:fill="FFFFFF"/>
              <w:rPr>
                <w:b/>
              </w:rPr>
            </w:pPr>
            <w:r w:rsidRPr="004821E1">
              <w:rPr>
                <w:b/>
              </w:rPr>
              <w:t>Посещение краеведческого музея.</w:t>
            </w:r>
          </w:p>
          <w:p w14:paraId="623DE963" w14:textId="77777777" w:rsidR="00776C1E" w:rsidRPr="004821E1" w:rsidRDefault="00776C1E" w:rsidP="00776C1E">
            <w:r w:rsidRPr="004821E1">
              <w:t>Активное участие в сборе материала по проекту.</w:t>
            </w:r>
          </w:p>
          <w:p w14:paraId="7C2F764B" w14:textId="77777777" w:rsidR="00E42A92" w:rsidRPr="004821E1" w:rsidRDefault="00E42A92" w:rsidP="00E42A92">
            <w:pPr>
              <w:rPr>
                <w:rFonts w:eastAsia="Calibri"/>
                <w:lang w:eastAsia="en-US"/>
              </w:rPr>
            </w:pPr>
          </w:p>
        </w:tc>
        <w:tc>
          <w:tcPr>
            <w:tcW w:w="4738" w:type="dxa"/>
            <w:tcBorders>
              <w:top w:val="nil"/>
              <w:bottom w:val="nil"/>
            </w:tcBorders>
            <w:vAlign w:val="center"/>
          </w:tcPr>
          <w:p w14:paraId="43DA1AB3" w14:textId="77777777" w:rsidR="00E42A92" w:rsidRPr="004821E1" w:rsidRDefault="00E42A92" w:rsidP="00E42A92">
            <w:pPr>
              <w:spacing w:before="100" w:beforeAutospacing="1" w:after="260" w:line="360" w:lineRule="auto"/>
            </w:pPr>
          </w:p>
        </w:tc>
      </w:tr>
    </w:tbl>
    <w:p w14:paraId="0D67BE22" w14:textId="77777777" w:rsidR="00776C1E" w:rsidRPr="004821E1" w:rsidRDefault="00776C1E" w:rsidP="00797BDA">
      <w:pPr>
        <w:textAlignment w:val="baseline"/>
        <w:rPr>
          <w:b/>
          <w:bCs/>
          <w:kern w:val="24"/>
        </w:rPr>
      </w:pPr>
    </w:p>
    <w:p w14:paraId="5FF5E4B5" w14:textId="77777777" w:rsidR="00776C1E" w:rsidRPr="004821E1" w:rsidRDefault="00776C1E" w:rsidP="00776C1E">
      <w:pPr>
        <w:jc w:val="center"/>
        <w:rPr>
          <w:b/>
          <w:iCs/>
        </w:rPr>
      </w:pPr>
    </w:p>
    <w:p w14:paraId="7753E318" w14:textId="77777777" w:rsidR="00776C1E" w:rsidRPr="005408F5" w:rsidRDefault="00776C1E" w:rsidP="00776C1E">
      <w:pPr>
        <w:jc w:val="center"/>
        <w:rPr>
          <w:b/>
          <w:iCs/>
          <w:sz w:val="28"/>
          <w:szCs w:val="28"/>
        </w:rPr>
      </w:pPr>
      <w:r w:rsidRPr="005408F5">
        <w:rPr>
          <w:b/>
          <w:iCs/>
          <w:sz w:val="28"/>
          <w:szCs w:val="28"/>
        </w:rPr>
        <w:t>ЗАКЛЮЧИТЕЛЬНЫЙ ЭТАП</w:t>
      </w:r>
    </w:p>
    <w:p w14:paraId="683C0CC6" w14:textId="77777777" w:rsidR="00776C1E" w:rsidRPr="005408F5" w:rsidRDefault="00776C1E" w:rsidP="00776C1E">
      <w:pPr>
        <w:numPr>
          <w:ilvl w:val="0"/>
          <w:numId w:val="15"/>
        </w:num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Развлечение </w:t>
      </w:r>
      <w:r w:rsidRPr="005408F5">
        <w:rPr>
          <w:sz w:val="28"/>
          <w:szCs w:val="28"/>
        </w:rPr>
        <w:t xml:space="preserve"> для детей «</w:t>
      </w:r>
      <w:r>
        <w:rPr>
          <w:sz w:val="28"/>
          <w:szCs w:val="28"/>
        </w:rPr>
        <w:t xml:space="preserve">Широкая </w:t>
      </w:r>
      <w:proofErr w:type="spellStart"/>
      <w:r>
        <w:rPr>
          <w:sz w:val="28"/>
          <w:szCs w:val="28"/>
        </w:rPr>
        <w:t>Маслеца</w:t>
      </w:r>
      <w:proofErr w:type="spellEnd"/>
      <w:r w:rsidRPr="005408F5">
        <w:rPr>
          <w:sz w:val="28"/>
          <w:szCs w:val="28"/>
        </w:rPr>
        <w:t>».</w:t>
      </w:r>
    </w:p>
    <w:p w14:paraId="62C2E7E9" w14:textId="77777777" w:rsidR="00776C1E" w:rsidRPr="005408F5" w:rsidRDefault="00776C1E" w:rsidP="00776C1E">
      <w:pPr>
        <w:numPr>
          <w:ilvl w:val="0"/>
          <w:numId w:val="16"/>
        </w:numPr>
        <w:contextualSpacing/>
        <w:rPr>
          <w:sz w:val="28"/>
          <w:szCs w:val="28"/>
        </w:rPr>
      </w:pPr>
      <w:r w:rsidRPr="005408F5">
        <w:rPr>
          <w:sz w:val="28"/>
          <w:szCs w:val="28"/>
        </w:rPr>
        <w:t xml:space="preserve">Торжественное закрытие </w:t>
      </w:r>
      <w:r w:rsidRPr="005408F5">
        <w:rPr>
          <w:iCs/>
          <w:sz w:val="28"/>
          <w:szCs w:val="28"/>
        </w:rPr>
        <w:t>выставки детских работ по теме проекта.</w:t>
      </w:r>
    </w:p>
    <w:p w14:paraId="6A47C9A2" w14:textId="77777777" w:rsidR="00776C1E" w:rsidRPr="005408F5" w:rsidRDefault="00776C1E" w:rsidP="00776C1E">
      <w:pPr>
        <w:numPr>
          <w:ilvl w:val="0"/>
          <w:numId w:val="16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Создание лэпбука «Русская изба</w:t>
      </w:r>
      <w:r w:rsidRPr="005408F5">
        <w:rPr>
          <w:sz w:val="28"/>
          <w:szCs w:val="28"/>
        </w:rPr>
        <w:t>»</w:t>
      </w:r>
    </w:p>
    <w:p w14:paraId="5F0F2C95" w14:textId="77777777" w:rsidR="00776C1E" w:rsidRPr="005408F5" w:rsidRDefault="00776C1E" w:rsidP="00776C1E">
      <w:pPr>
        <w:numPr>
          <w:ilvl w:val="0"/>
          <w:numId w:val="16"/>
        </w:numPr>
        <w:contextualSpacing/>
        <w:rPr>
          <w:sz w:val="28"/>
          <w:szCs w:val="28"/>
        </w:rPr>
      </w:pPr>
      <w:r w:rsidRPr="005408F5">
        <w:rPr>
          <w:sz w:val="28"/>
          <w:szCs w:val="28"/>
        </w:rPr>
        <w:t>Презентация результатов проекта «</w:t>
      </w:r>
      <w:r>
        <w:rPr>
          <w:sz w:val="28"/>
          <w:szCs w:val="28"/>
        </w:rPr>
        <w:t>Из глубины времен</w:t>
      </w:r>
      <w:r w:rsidRPr="005408F5">
        <w:rPr>
          <w:sz w:val="28"/>
          <w:szCs w:val="28"/>
        </w:rPr>
        <w:t xml:space="preserve">». </w:t>
      </w:r>
    </w:p>
    <w:p w14:paraId="642E3D13" w14:textId="77777777" w:rsidR="00776C1E" w:rsidRPr="005408F5" w:rsidRDefault="00776C1E" w:rsidP="00776C1E">
      <w:pPr>
        <w:numPr>
          <w:ilvl w:val="0"/>
          <w:numId w:val="15"/>
        </w:numPr>
        <w:contextualSpacing/>
        <w:rPr>
          <w:i/>
          <w:sz w:val="28"/>
          <w:szCs w:val="28"/>
        </w:rPr>
      </w:pPr>
      <w:r w:rsidRPr="005408F5">
        <w:rPr>
          <w:sz w:val="28"/>
          <w:szCs w:val="28"/>
        </w:rPr>
        <w:t xml:space="preserve">Повторное тестирование </w:t>
      </w:r>
      <w:r w:rsidRPr="005408F5">
        <w:rPr>
          <w:i/>
          <w:sz w:val="28"/>
          <w:szCs w:val="28"/>
        </w:rPr>
        <w:t>(Приложение № 3).</w:t>
      </w:r>
    </w:p>
    <w:p w14:paraId="5CE9DFC9" w14:textId="77777777" w:rsidR="00776C1E" w:rsidRPr="005408F5" w:rsidRDefault="00776C1E" w:rsidP="00776C1E">
      <w:pPr>
        <w:numPr>
          <w:ilvl w:val="0"/>
          <w:numId w:val="15"/>
        </w:numPr>
        <w:contextualSpacing/>
      </w:pPr>
      <w:r w:rsidRPr="005408F5">
        <w:rPr>
          <w:sz w:val="28"/>
          <w:szCs w:val="28"/>
        </w:rPr>
        <w:t>Повторная рефлексия: беседа с использованием «модели трех вопросов».</w:t>
      </w:r>
    </w:p>
    <w:p w14:paraId="133B12B7" w14:textId="77777777" w:rsidR="00776C1E" w:rsidRDefault="00776C1E" w:rsidP="00797BDA">
      <w:pPr>
        <w:textAlignment w:val="baseline"/>
        <w:rPr>
          <w:rFonts w:cs="+mn-cs"/>
          <w:b/>
          <w:bCs/>
          <w:color w:val="002060"/>
          <w:kern w:val="24"/>
          <w:sz w:val="28"/>
          <w:szCs w:val="28"/>
        </w:rPr>
      </w:pPr>
    </w:p>
    <w:p w14:paraId="5C49B126" w14:textId="77777777" w:rsidR="00797BDA" w:rsidRPr="004821E1" w:rsidRDefault="00797BDA" w:rsidP="00797BDA">
      <w:pPr>
        <w:textAlignment w:val="baseline"/>
        <w:rPr>
          <w:sz w:val="28"/>
          <w:szCs w:val="28"/>
        </w:rPr>
      </w:pPr>
      <w:r w:rsidRPr="004821E1">
        <w:rPr>
          <w:rFonts w:cs="+mn-cs"/>
          <w:b/>
          <w:bCs/>
          <w:kern w:val="24"/>
          <w:sz w:val="28"/>
          <w:szCs w:val="28"/>
        </w:rPr>
        <w:t>Диагностическая беседа</w:t>
      </w:r>
    </w:p>
    <w:p w14:paraId="121DE143" w14:textId="77777777" w:rsidR="00797BDA" w:rsidRPr="004821E1" w:rsidRDefault="00797BDA" w:rsidP="00797BDA">
      <w:pPr>
        <w:textAlignment w:val="baseline"/>
        <w:rPr>
          <w:sz w:val="28"/>
          <w:szCs w:val="28"/>
        </w:rPr>
      </w:pPr>
      <w:r w:rsidRPr="004821E1">
        <w:rPr>
          <w:rFonts w:cs="+mn-cs"/>
          <w:b/>
          <w:bCs/>
          <w:kern w:val="24"/>
          <w:sz w:val="28"/>
          <w:szCs w:val="28"/>
        </w:rPr>
        <w:t>Цель: </w:t>
      </w:r>
      <w:r w:rsidRPr="004821E1">
        <w:rPr>
          <w:rFonts w:cs="+mn-cs"/>
          <w:kern w:val="24"/>
          <w:sz w:val="28"/>
          <w:szCs w:val="28"/>
        </w:rPr>
        <w:t>оценка знаний дошкольников о традициях русской народной культуры. </w:t>
      </w:r>
    </w:p>
    <w:p w14:paraId="1F5794BE" w14:textId="77777777" w:rsidR="00797BDA" w:rsidRPr="004821E1" w:rsidRDefault="00797BDA" w:rsidP="00797BDA">
      <w:pPr>
        <w:textAlignment w:val="baseline"/>
        <w:rPr>
          <w:sz w:val="28"/>
          <w:szCs w:val="28"/>
        </w:rPr>
      </w:pPr>
      <w:r w:rsidRPr="004821E1">
        <w:rPr>
          <w:rFonts w:cs="+mn-cs"/>
          <w:b/>
          <w:bCs/>
          <w:kern w:val="24"/>
          <w:sz w:val="28"/>
          <w:szCs w:val="28"/>
        </w:rPr>
        <w:t>Метод исследования</w:t>
      </w:r>
      <w:r w:rsidRPr="004821E1">
        <w:rPr>
          <w:rFonts w:cs="+mn-cs"/>
          <w:kern w:val="24"/>
          <w:sz w:val="28"/>
          <w:szCs w:val="28"/>
        </w:rPr>
        <w:t> – беседа.</w:t>
      </w:r>
    </w:p>
    <w:p w14:paraId="7DF208D9" w14:textId="77777777" w:rsidR="00797BDA" w:rsidRPr="004821E1" w:rsidRDefault="00797BDA" w:rsidP="00797BDA">
      <w:pPr>
        <w:numPr>
          <w:ilvl w:val="0"/>
          <w:numId w:val="35"/>
        </w:numPr>
        <w:tabs>
          <w:tab w:val="left" w:pos="720"/>
        </w:tabs>
        <w:spacing w:line="276" w:lineRule="auto"/>
        <w:ind w:left="1267"/>
        <w:contextualSpacing/>
        <w:textAlignment w:val="baseline"/>
        <w:rPr>
          <w:sz w:val="28"/>
          <w:szCs w:val="28"/>
        </w:rPr>
      </w:pPr>
      <w:r w:rsidRPr="004821E1">
        <w:rPr>
          <w:rFonts w:cs="+mn-cs"/>
          <w:kern w:val="24"/>
          <w:sz w:val="28"/>
          <w:szCs w:val="28"/>
        </w:rPr>
        <w:t xml:space="preserve">Назови, пожалуйста, те качества, которые, с твоей точки зрения, больше всего ценятся в русском человеке, например: доброта, </w:t>
      </w:r>
      <w:r w:rsidRPr="004821E1">
        <w:rPr>
          <w:rFonts w:cs="+mn-cs"/>
          <w:kern w:val="24"/>
          <w:sz w:val="28"/>
          <w:szCs w:val="28"/>
        </w:rPr>
        <w:lastRenderedPageBreak/>
        <w:t>широта души, стремление заботиться о близких людях, честность, что ещё?</w:t>
      </w:r>
    </w:p>
    <w:p w14:paraId="494A6624" w14:textId="77777777" w:rsidR="00797BDA" w:rsidRPr="004821E1" w:rsidRDefault="00797BDA" w:rsidP="00797BDA">
      <w:pPr>
        <w:numPr>
          <w:ilvl w:val="0"/>
          <w:numId w:val="35"/>
        </w:numPr>
        <w:tabs>
          <w:tab w:val="left" w:pos="720"/>
        </w:tabs>
        <w:spacing w:line="276" w:lineRule="auto"/>
        <w:ind w:left="1267"/>
        <w:contextualSpacing/>
        <w:textAlignment w:val="baseline"/>
        <w:rPr>
          <w:sz w:val="28"/>
          <w:szCs w:val="28"/>
        </w:rPr>
      </w:pPr>
      <w:r w:rsidRPr="004821E1">
        <w:rPr>
          <w:rFonts w:cs="+mn-cs"/>
          <w:kern w:val="24"/>
          <w:sz w:val="28"/>
          <w:szCs w:val="28"/>
        </w:rPr>
        <w:t>Расскажи о том, как жили на Руси русские люди. Назови предметы быта русских людей и их назначение.</w:t>
      </w:r>
    </w:p>
    <w:p w14:paraId="463D4FEA" w14:textId="77777777" w:rsidR="00797BDA" w:rsidRPr="004821E1" w:rsidRDefault="00797BDA" w:rsidP="00797BDA">
      <w:pPr>
        <w:numPr>
          <w:ilvl w:val="0"/>
          <w:numId w:val="35"/>
        </w:numPr>
        <w:tabs>
          <w:tab w:val="left" w:pos="720"/>
        </w:tabs>
        <w:spacing w:line="276" w:lineRule="auto"/>
        <w:ind w:left="1267"/>
        <w:contextualSpacing/>
        <w:textAlignment w:val="baseline"/>
        <w:rPr>
          <w:sz w:val="28"/>
          <w:szCs w:val="28"/>
        </w:rPr>
      </w:pPr>
      <w:r w:rsidRPr="004821E1">
        <w:rPr>
          <w:rFonts w:cs="+mn-cs"/>
          <w:kern w:val="24"/>
          <w:sz w:val="28"/>
          <w:szCs w:val="28"/>
        </w:rPr>
        <w:t>Назови элементы традиционного русского национального костюма.</w:t>
      </w:r>
    </w:p>
    <w:p w14:paraId="392F9FDF" w14:textId="77777777" w:rsidR="00797BDA" w:rsidRPr="004821E1" w:rsidRDefault="00797BDA" w:rsidP="00797BDA">
      <w:pPr>
        <w:numPr>
          <w:ilvl w:val="0"/>
          <w:numId w:val="35"/>
        </w:numPr>
        <w:tabs>
          <w:tab w:val="left" w:pos="720"/>
        </w:tabs>
        <w:spacing w:line="276" w:lineRule="auto"/>
        <w:ind w:left="1267"/>
        <w:contextualSpacing/>
        <w:textAlignment w:val="baseline"/>
        <w:rPr>
          <w:sz w:val="28"/>
          <w:szCs w:val="28"/>
        </w:rPr>
      </w:pPr>
      <w:r w:rsidRPr="004821E1">
        <w:rPr>
          <w:rFonts w:cs="+mn-cs"/>
          <w:kern w:val="24"/>
          <w:sz w:val="28"/>
          <w:szCs w:val="28"/>
        </w:rPr>
        <w:t>Назови народные праздники, когда они проходят и какие обычаи с ними связанные.</w:t>
      </w:r>
    </w:p>
    <w:p w14:paraId="7314FC02" w14:textId="77777777" w:rsidR="00797BDA" w:rsidRPr="004821E1" w:rsidRDefault="00797BDA" w:rsidP="00797BDA">
      <w:pPr>
        <w:numPr>
          <w:ilvl w:val="0"/>
          <w:numId w:val="35"/>
        </w:numPr>
        <w:tabs>
          <w:tab w:val="left" w:pos="720"/>
        </w:tabs>
        <w:spacing w:line="276" w:lineRule="auto"/>
        <w:ind w:left="1267"/>
        <w:contextualSpacing/>
        <w:textAlignment w:val="baseline"/>
        <w:rPr>
          <w:sz w:val="28"/>
          <w:szCs w:val="28"/>
        </w:rPr>
      </w:pPr>
      <w:r w:rsidRPr="004821E1">
        <w:rPr>
          <w:rFonts w:cs="+mn-cs"/>
          <w:kern w:val="24"/>
          <w:sz w:val="28"/>
          <w:szCs w:val="28"/>
        </w:rPr>
        <w:t>Какие русские народные игры и хороводы ты знаешь? Расскажи правила игры.</w:t>
      </w:r>
    </w:p>
    <w:p w14:paraId="0714DC4E" w14:textId="77777777" w:rsidR="00797BDA" w:rsidRPr="004821E1" w:rsidRDefault="00797BDA" w:rsidP="00797BDA">
      <w:pPr>
        <w:numPr>
          <w:ilvl w:val="0"/>
          <w:numId w:val="35"/>
        </w:numPr>
        <w:tabs>
          <w:tab w:val="left" w:pos="720"/>
        </w:tabs>
        <w:spacing w:line="276" w:lineRule="auto"/>
        <w:ind w:left="1267"/>
        <w:contextualSpacing/>
        <w:textAlignment w:val="baseline"/>
        <w:rPr>
          <w:sz w:val="28"/>
          <w:szCs w:val="28"/>
        </w:rPr>
      </w:pPr>
      <w:r w:rsidRPr="004821E1">
        <w:rPr>
          <w:rFonts w:cs="+mn-cs"/>
          <w:kern w:val="24"/>
          <w:sz w:val="28"/>
          <w:szCs w:val="28"/>
        </w:rPr>
        <w:t>Назови героя русской народной сказки и расскажи, какой он. </w:t>
      </w:r>
    </w:p>
    <w:p w14:paraId="46544E50" w14:textId="77777777" w:rsidR="00797BDA" w:rsidRPr="004821E1" w:rsidRDefault="00797BDA" w:rsidP="00797BDA">
      <w:pPr>
        <w:numPr>
          <w:ilvl w:val="0"/>
          <w:numId w:val="35"/>
        </w:numPr>
        <w:tabs>
          <w:tab w:val="left" w:pos="720"/>
        </w:tabs>
        <w:spacing w:line="276" w:lineRule="auto"/>
        <w:ind w:left="1267"/>
        <w:contextualSpacing/>
        <w:textAlignment w:val="baseline"/>
        <w:rPr>
          <w:sz w:val="28"/>
          <w:szCs w:val="28"/>
        </w:rPr>
      </w:pPr>
      <w:r w:rsidRPr="004821E1">
        <w:rPr>
          <w:rFonts w:cs="+mn-cs"/>
          <w:kern w:val="24"/>
          <w:sz w:val="28"/>
          <w:szCs w:val="28"/>
        </w:rPr>
        <w:t>Расскажи пословицу (поговорку, примету, закличку).</w:t>
      </w:r>
    </w:p>
    <w:p w14:paraId="2B4D32D3" w14:textId="77777777" w:rsidR="00797BDA" w:rsidRPr="004821E1" w:rsidRDefault="00797BDA" w:rsidP="00797BDA">
      <w:pPr>
        <w:numPr>
          <w:ilvl w:val="0"/>
          <w:numId w:val="35"/>
        </w:numPr>
        <w:tabs>
          <w:tab w:val="left" w:pos="720"/>
        </w:tabs>
        <w:spacing w:line="276" w:lineRule="auto"/>
        <w:ind w:left="1267"/>
        <w:contextualSpacing/>
        <w:textAlignment w:val="baseline"/>
        <w:rPr>
          <w:sz w:val="28"/>
          <w:szCs w:val="28"/>
        </w:rPr>
      </w:pPr>
      <w:r w:rsidRPr="004821E1">
        <w:rPr>
          <w:rFonts w:cs="+mn-cs"/>
          <w:kern w:val="24"/>
          <w:sz w:val="28"/>
          <w:szCs w:val="28"/>
        </w:rPr>
        <w:t>Какие декоративно-прикладные промыслы России ты знаешь?</w:t>
      </w:r>
    </w:p>
    <w:p w14:paraId="4BA3815F" w14:textId="77777777" w:rsidR="00797BDA" w:rsidRPr="004821E1" w:rsidRDefault="00797BDA" w:rsidP="00776C1E">
      <w:pPr>
        <w:spacing w:after="160" w:line="259" w:lineRule="auto"/>
        <w:ind w:left="720"/>
        <w:rPr>
          <w:rFonts w:eastAsia="Calibri"/>
          <w:b/>
          <w:sz w:val="32"/>
          <w:szCs w:val="32"/>
          <w:lang w:eastAsia="en-US"/>
        </w:rPr>
      </w:pPr>
      <w:r w:rsidRPr="004821E1">
        <w:rPr>
          <w:rFonts w:eastAsia="Calibri"/>
          <w:b/>
          <w:bCs/>
          <w:sz w:val="32"/>
          <w:szCs w:val="32"/>
          <w:lang w:eastAsia="en-US"/>
        </w:rPr>
        <w:t>Результаты  анкетирования по теме проекта в группе№3</w:t>
      </w:r>
    </w:p>
    <w:tbl>
      <w:tblPr>
        <w:tblW w:w="932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07"/>
        <w:gridCol w:w="3108"/>
        <w:gridCol w:w="3108"/>
      </w:tblGrid>
      <w:tr w:rsidR="00776C1E" w:rsidRPr="00776C1E" w14:paraId="2458D079" w14:textId="77777777" w:rsidTr="00776C1E">
        <w:trPr>
          <w:trHeight w:val="490"/>
        </w:trPr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A7069B" w14:textId="77777777" w:rsidR="00DD0B6E" w:rsidRPr="00776C1E" w:rsidRDefault="00776C1E" w:rsidP="00776C1E">
            <w:pPr>
              <w:spacing w:after="160" w:line="259" w:lineRule="auto"/>
              <w:ind w:left="72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76C1E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Уровень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B55421" w14:textId="77777777" w:rsidR="00DD0B6E" w:rsidRPr="00776C1E" w:rsidRDefault="00776C1E" w:rsidP="00776C1E">
            <w:pPr>
              <w:spacing w:after="160" w:line="259" w:lineRule="auto"/>
              <w:ind w:left="72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76C1E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Начало проекта 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695E70" w14:textId="77777777" w:rsidR="00DD0B6E" w:rsidRPr="00776C1E" w:rsidRDefault="00776C1E" w:rsidP="00776C1E">
            <w:pPr>
              <w:spacing w:after="160" w:line="259" w:lineRule="auto"/>
              <w:ind w:left="72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76C1E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Окончание проекта</w:t>
            </w:r>
          </w:p>
        </w:tc>
      </w:tr>
      <w:tr w:rsidR="00776C1E" w:rsidRPr="00776C1E" w14:paraId="407A62E6" w14:textId="77777777" w:rsidTr="00776C1E">
        <w:trPr>
          <w:trHeight w:val="490"/>
        </w:trPr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426701" w14:textId="77777777" w:rsidR="00DD0B6E" w:rsidRPr="00776C1E" w:rsidRDefault="00776C1E" w:rsidP="00776C1E">
            <w:pPr>
              <w:spacing w:after="160" w:line="259" w:lineRule="auto"/>
              <w:ind w:left="72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76C1E">
              <w:rPr>
                <w:rFonts w:eastAsia="Calibri"/>
                <w:b/>
                <w:sz w:val="28"/>
                <w:szCs w:val="28"/>
                <w:lang w:eastAsia="en-US"/>
              </w:rPr>
              <w:t>Высокий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768248" w14:textId="77777777" w:rsidR="00DD0B6E" w:rsidRPr="00776C1E" w:rsidRDefault="00776C1E" w:rsidP="00776C1E">
            <w:pPr>
              <w:spacing w:after="160" w:line="259" w:lineRule="auto"/>
              <w:ind w:left="72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76C1E">
              <w:rPr>
                <w:rFonts w:eastAsia="Calibri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70D3CE" w14:textId="77777777" w:rsidR="00DD0B6E" w:rsidRPr="00776C1E" w:rsidRDefault="00776C1E" w:rsidP="00776C1E">
            <w:pPr>
              <w:spacing w:after="160" w:line="259" w:lineRule="auto"/>
              <w:ind w:left="72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76C1E">
              <w:rPr>
                <w:rFonts w:eastAsia="Calibri"/>
                <w:b/>
                <w:sz w:val="28"/>
                <w:szCs w:val="28"/>
                <w:lang w:eastAsia="en-US"/>
              </w:rPr>
              <w:t>50%</w:t>
            </w:r>
          </w:p>
        </w:tc>
      </w:tr>
      <w:tr w:rsidR="00776C1E" w:rsidRPr="00776C1E" w14:paraId="21DF32CE" w14:textId="77777777" w:rsidTr="00776C1E">
        <w:trPr>
          <w:trHeight w:val="490"/>
        </w:trPr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30DBF6" w14:textId="77777777" w:rsidR="00DD0B6E" w:rsidRPr="00776C1E" w:rsidRDefault="00776C1E" w:rsidP="00776C1E">
            <w:pPr>
              <w:spacing w:after="160" w:line="259" w:lineRule="auto"/>
              <w:ind w:left="72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76C1E">
              <w:rPr>
                <w:rFonts w:eastAsia="Calibri"/>
                <w:b/>
                <w:sz w:val="28"/>
                <w:szCs w:val="28"/>
                <w:lang w:eastAsia="en-US"/>
              </w:rPr>
              <w:t>Средний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732E02" w14:textId="77777777" w:rsidR="00DD0B6E" w:rsidRPr="00776C1E" w:rsidRDefault="00776C1E" w:rsidP="00776C1E">
            <w:pPr>
              <w:spacing w:after="160" w:line="259" w:lineRule="auto"/>
              <w:ind w:left="72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76C1E">
              <w:rPr>
                <w:rFonts w:eastAsia="Calibri"/>
                <w:b/>
                <w:sz w:val="28"/>
                <w:szCs w:val="28"/>
                <w:lang w:eastAsia="en-US"/>
              </w:rPr>
              <w:t xml:space="preserve">40% 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B8BAB3" w14:textId="77777777" w:rsidR="00DD0B6E" w:rsidRPr="00776C1E" w:rsidRDefault="004821E1" w:rsidP="00776C1E">
            <w:pPr>
              <w:spacing w:after="160" w:line="259" w:lineRule="auto"/>
              <w:ind w:left="720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5</w:t>
            </w:r>
            <w:r w:rsidR="00776C1E" w:rsidRPr="00776C1E">
              <w:rPr>
                <w:rFonts w:eastAsia="Calibri"/>
                <w:b/>
                <w:sz w:val="28"/>
                <w:szCs w:val="28"/>
                <w:lang w:eastAsia="en-US"/>
              </w:rPr>
              <w:t>0%</w:t>
            </w:r>
          </w:p>
        </w:tc>
      </w:tr>
      <w:tr w:rsidR="00776C1E" w:rsidRPr="00776C1E" w14:paraId="097A8189" w14:textId="77777777" w:rsidTr="00776C1E">
        <w:trPr>
          <w:trHeight w:val="490"/>
        </w:trPr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ACD125" w14:textId="77777777" w:rsidR="00DD0B6E" w:rsidRPr="00776C1E" w:rsidRDefault="00776C1E" w:rsidP="00776C1E">
            <w:pPr>
              <w:spacing w:after="160" w:line="259" w:lineRule="auto"/>
              <w:ind w:left="72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76C1E">
              <w:rPr>
                <w:rFonts w:eastAsia="Calibri"/>
                <w:b/>
                <w:sz w:val="28"/>
                <w:szCs w:val="28"/>
                <w:lang w:eastAsia="en-US"/>
              </w:rPr>
              <w:t>Низкий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E036C9" w14:textId="77777777" w:rsidR="00DD0B6E" w:rsidRPr="00776C1E" w:rsidRDefault="004821E1" w:rsidP="00776C1E">
            <w:pPr>
              <w:spacing w:after="160" w:line="259" w:lineRule="auto"/>
              <w:ind w:left="720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6</w:t>
            </w:r>
            <w:r w:rsidR="00776C1E" w:rsidRPr="00776C1E">
              <w:rPr>
                <w:rFonts w:eastAsia="Calibri"/>
                <w:b/>
                <w:sz w:val="28"/>
                <w:szCs w:val="28"/>
                <w:lang w:eastAsia="en-US"/>
              </w:rPr>
              <w:t>0%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A2754B" w14:textId="77777777" w:rsidR="00DD0B6E" w:rsidRPr="00776C1E" w:rsidRDefault="00776C1E" w:rsidP="00776C1E">
            <w:pPr>
              <w:spacing w:after="160" w:line="259" w:lineRule="auto"/>
              <w:ind w:left="72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76C1E">
              <w:rPr>
                <w:rFonts w:eastAsia="Calibri"/>
                <w:b/>
                <w:sz w:val="28"/>
                <w:szCs w:val="28"/>
                <w:lang w:eastAsia="en-US"/>
              </w:rPr>
              <w:t>-</w:t>
            </w:r>
          </w:p>
        </w:tc>
      </w:tr>
    </w:tbl>
    <w:p w14:paraId="3BC81C97" w14:textId="77777777" w:rsidR="00776C1E" w:rsidRPr="00797BDA" w:rsidRDefault="00776C1E" w:rsidP="00776C1E">
      <w:pPr>
        <w:spacing w:after="160" w:line="259" w:lineRule="auto"/>
        <w:ind w:left="720"/>
        <w:rPr>
          <w:rFonts w:eastAsia="Calibri"/>
          <w:b/>
          <w:sz w:val="28"/>
          <w:szCs w:val="28"/>
          <w:lang w:eastAsia="en-US"/>
        </w:rPr>
      </w:pPr>
    </w:p>
    <w:p w14:paraId="06FDB310" w14:textId="77777777" w:rsidR="00776C1E" w:rsidRDefault="00776C1E" w:rsidP="001327B4">
      <w:pPr>
        <w:spacing w:before="200" w:line="216" w:lineRule="auto"/>
        <w:ind w:left="360" w:hanging="360"/>
        <w:rPr>
          <w:rFonts w:eastAsia="+mn-ea"/>
          <w:b/>
          <w:bCs/>
          <w:color w:val="002060"/>
          <w:sz w:val="40"/>
          <w:szCs w:val="40"/>
        </w:rPr>
      </w:pPr>
    </w:p>
    <w:p w14:paraId="4DCB16FF" w14:textId="77777777" w:rsidR="001327B4" w:rsidRPr="004821E1" w:rsidRDefault="001327B4" w:rsidP="001327B4">
      <w:pPr>
        <w:spacing w:before="200" w:line="216" w:lineRule="auto"/>
        <w:ind w:left="360" w:hanging="360"/>
        <w:rPr>
          <w:sz w:val="32"/>
          <w:szCs w:val="32"/>
        </w:rPr>
      </w:pPr>
      <w:r w:rsidRPr="004821E1">
        <w:rPr>
          <w:rFonts w:eastAsia="+mn-ea"/>
          <w:b/>
          <w:bCs/>
          <w:sz w:val="32"/>
          <w:szCs w:val="32"/>
        </w:rPr>
        <w:t>Результаты  анкетирования по теме проекта в группе№5</w:t>
      </w:r>
    </w:p>
    <w:tbl>
      <w:tblPr>
        <w:tblW w:w="935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269"/>
        <w:gridCol w:w="2971"/>
        <w:gridCol w:w="3118"/>
      </w:tblGrid>
      <w:tr w:rsidR="001327B4" w:rsidRPr="001327B4" w14:paraId="457F365B" w14:textId="77777777" w:rsidTr="004821E1">
        <w:trPr>
          <w:trHeight w:val="490"/>
        </w:trPr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3E1898" w14:textId="77777777" w:rsidR="001327B4" w:rsidRPr="004821E1" w:rsidRDefault="001327B4" w:rsidP="001327B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821E1">
              <w:rPr>
                <w:b/>
                <w:bCs/>
                <w:kern w:val="24"/>
                <w:sz w:val="28"/>
                <w:szCs w:val="28"/>
              </w:rPr>
              <w:t>Уровень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423E8A" w14:textId="77777777" w:rsidR="001327B4" w:rsidRPr="004821E1" w:rsidRDefault="001327B4" w:rsidP="001327B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821E1">
              <w:rPr>
                <w:b/>
                <w:bCs/>
                <w:kern w:val="24"/>
                <w:sz w:val="28"/>
                <w:szCs w:val="28"/>
              </w:rPr>
              <w:t xml:space="preserve">Начало проекта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65D3E9" w14:textId="77777777" w:rsidR="001327B4" w:rsidRPr="004821E1" w:rsidRDefault="001327B4" w:rsidP="001327B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821E1">
              <w:rPr>
                <w:b/>
                <w:bCs/>
                <w:kern w:val="24"/>
                <w:sz w:val="28"/>
                <w:szCs w:val="28"/>
              </w:rPr>
              <w:t>Окончание проекта</w:t>
            </w:r>
          </w:p>
        </w:tc>
      </w:tr>
      <w:tr w:rsidR="001327B4" w:rsidRPr="001327B4" w14:paraId="2919083C" w14:textId="77777777" w:rsidTr="004821E1">
        <w:trPr>
          <w:trHeight w:val="490"/>
        </w:trPr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550ACC" w14:textId="77777777" w:rsidR="001327B4" w:rsidRPr="004821E1" w:rsidRDefault="001327B4" w:rsidP="001327B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821E1">
              <w:rPr>
                <w:b/>
                <w:kern w:val="24"/>
                <w:sz w:val="28"/>
                <w:szCs w:val="28"/>
              </w:rPr>
              <w:t>Высокий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8C130C" w14:textId="77777777" w:rsidR="001327B4" w:rsidRPr="004821E1" w:rsidRDefault="001327B4" w:rsidP="001327B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821E1">
              <w:rPr>
                <w:b/>
                <w:kern w:val="24"/>
                <w:sz w:val="28"/>
                <w:szCs w:val="28"/>
              </w:rPr>
              <w:t>20%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C36C29" w14:textId="77777777" w:rsidR="001327B4" w:rsidRPr="004821E1" w:rsidRDefault="001327B4" w:rsidP="001327B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821E1">
              <w:rPr>
                <w:b/>
                <w:kern w:val="24"/>
                <w:sz w:val="28"/>
                <w:szCs w:val="28"/>
              </w:rPr>
              <w:t xml:space="preserve">35% </w:t>
            </w:r>
          </w:p>
        </w:tc>
      </w:tr>
      <w:tr w:rsidR="001327B4" w:rsidRPr="001327B4" w14:paraId="3697DF7B" w14:textId="77777777" w:rsidTr="004821E1">
        <w:trPr>
          <w:trHeight w:val="490"/>
        </w:trPr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5DA722" w14:textId="77777777" w:rsidR="001327B4" w:rsidRPr="004821E1" w:rsidRDefault="001327B4" w:rsidP="001327B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821E1">
              <w:rPr>
                <w:b/>
                <w:kern w:val="24"/>
                <w:sz w:val="28"/>
                <w:szCs w:val="28"/>
              </w:rPr>
              <w:t>Средний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E1AC2D" w14:textId="77777777" w:rsidR="001327B4" w:rsidRPr="004821E1" w:rsidRDefault="001327B4" w:rsidP="001327B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821E1">
              <w:rPr>
                <w:b/>
                <w:kern w:val="24"/>
                <w:sz w:val="28"/>
                <w:szCs w:val="28"/>
              </w:rPr>
              <w:t>55%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97189B" w14:textId="77777777" w:rsidR="001327B4" w:rsidRPr="004821E1" w:rsidRDefault="001327B4" w:rsidP="001327B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821E1">
              <w:rPr>
                <w:b/>
                <w:kern w:val="24"/>
                <w:sz w:val="28"/>
                <w:szCs w:val="28"/>
              </w:rPr>
              <w:t xml:space="preserve">65% </w:t>
            </w:r>
          </w:p>
        </w:tc>
      </w:tr>
      <w:tr w:rsidR="001327B4" w:rsidRPr="001327B4" w14:paraId="1B4130DF" w14:textId="77777777" w:rsidTr="004821E1">
        <w:trPr>
          <w:trHeight w:val="490"/>
        </w:trPr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653E1B" w14:textId="77777777" w:rsidR="001327B4" w:rsidRPr="004821E1" w:rsidRDefault="001327B4" w:rsidP="001327B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821E1">
              <w:rPr>
                <w:b/>
                <w:kern w:val="24"/>
                <w:sz w:val="28"/>
                <w:szCs w:val="28"/>
              </w:rPr>
              <w:t>Низкий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0C9C7F" w14:textId="77777777" w:rsidR="001327B4" w:rsidRPr="004821E1" w:rsidRDefault="001327B4" w:rsidP="001327B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821E1">
              <w:rPr>
                <w:b/>
                <w:kern w:val="24"/>
                <w:sz w:val="28"/>
                <w:szCs w:val="28"/>
              </w:rPr>
              <w:t>25%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DCBCBB" w14:textId="77777777" w:rsidR="001327B4" w:rsidRPr="004821E1" w:rsidRDefault="001327B4" w:rsidP="001327B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821E1">
              <w:rPr>
                <w:b/>
                <w:kern w:val="24"/>
                <w:sz w:val="28"/>
                <w:szCs w:val="28"/>
              </w:rPr>
              <w:t>-</w:t>
            </w:r>
          </w:p>
        </w:tc>
      </w:tr>
    </w:tbl>
    <w:p w14:paraId="2EFC93CF" w14:textId="77777777" w:rsidR="001327B4" w:rsidRPr="00776C1E" w:rsidRDefault="001327B4" w:rsidP="001327B4">
      <w:pPr>
        <w:jc w:val="center"/>
        <w:rPr>
          <w:b/>
          <w:sz w:val="32"/>
          <w:szCs w:val="32"/>
        </w:rPr>
      </w:pPr>
      <w:r w:rsidRPr="00776C1E">
        <w:rPr>
          <w:b/>
          <w:sz w:val="32"/>
          <w:szCs w:val="32"/>
        </w:rPr>
        <w:t>Результаты рефлексии.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1327B4" w:rsidRPr="00BB0C5C" w14:paraId="3694A8F3" w14:textId="77777777" w:rsidTr="000435C1">
        <w:tc>
          <w:tcPr>
            <w:tcW w:w="3190" w:type="dxa"/>
            <w:shd w:val="clear" w:color="auto" w:fill="auto"/>
          </w:tcPr>
          <w:p w14:paraId="2ABF39E7" w14:textId="77777777" w:rsidR="001327B4" w:rsidRPr="00BB0C5C" w:rsidRDefault="001327B4" w:rsidP="000435C1">
            <w:pPr>
              <w:jc w:val="center"/>
              <w:rPr>
                <w:b/>
              </w:rPr>
            </w:pPr>
            <w:r w:rsidRPr="00BB0C5C">
              <w:rPr>
                <w:bCs/>
                <w:iCs/>
              </w:rPr>
              <w:t>Что нового узнали?</w:t>
            </w:r>
          </w:p>
        </w:tc>
        <w:tc>
          <w:tcPr>
            <w:tcW w:w="3190" w:type="dxa"/>
            <w:shd w:val="clear" w:color="auto" w:fill="auto"/>
          </w:tcPr>
          <w:p w14:paraId="051D1442" w14:textId="77777777" w:rsidR="001327B4" w:rsidRPr="00BB0C5C" w:rsidRDefault="001327B4" w:rsidP="000435C1">
            <w:pPr>
              <w:jc w:val="center"/>
              <w:rPr>
                <w:b/>
              </w:rPr>
            </w:pPr>
            <w:r w:rsidRPr="00BB0C5C">
              <w:rPr>
                <w:bCs/>
                <w:iCs/>
              </w:rPr>
              <w:t>Что удивило?</w:t>
            </w:r>
          </w:p>
        </w:tc>
        <w:tc>
          <w:tcPr>
            <w:tcW w:w="3191" w:type="dxa"/>
            <w:shd w:val="clear" w:color="auto" w:fill="auto"/>
          </w:tcPr>
          <w:p w14:paraId="479EEA70" w14:textId="77777777" w:rsidR="001327B4" w:rsidRPr="00BB0C5C" w:rsidRDefault="001327B4" w:rsidP="000435C1">
            <w:pPr>
              <w:jc w:val="center"/>
              <w:rPr>
                <w:b/>
              </w:rPr>
            </w:pPr>
            <w:r w:rsidRPr="00BB0C5C">
              <w:rPr>
                <w:bCs/>
                <w:iCs/>
              </w:rPr>
              <w:t>Что было самым интересным?</w:t>
            </w:r>
          </w:p>
        </w:tc>
      </w:tr>
      <w:tr w:rsidR="001327B4" w:rsidRPr="00BB0C5C" w14:paraId="66BF7D8C" w14:textId="77777777" w:rsidTr="000435C1">
        <w:tc>
          <w:tcPr>
            <w:tcW w:w="3190" w:type="dxa"/>
            <w:shd w:val="clear" w:color="auto" w:fill="auto"/>
          </w:tcPr>
          <w:p w14:paraId="00223917" w14:textId="77777777" w:rsidR="001327B4" w:rsidRPr="00BB0C5C" w:rsidRDefault="001327B4" w:rsidP="000435C1">
            <w:pPr>
              <w:jc w:val="both"/>
            </w:pPr>
            <w:r>
              <w:t>Как устроена русская изба</w:t>
            </w:r>
            <w:r w:rsidRPr="00BB0C5C">
              <w:t xml:space="preserve">. </w:t>
            </w:r>
          </w:p>
        </w:tc>
        <w:tc>
          <w:tcPr>
            <w:tcW w:w="3190" w:type="dxa"/>
            <w:shd w:val="clear" w:color="auto" w:fill="auto"/>
          </w:tcPr>
          <w:p w14:paraId="3BF4CD6B" w14:textId="77777777" w:rsidR="001327B4" w:rsidRPr="00BB0C5C" w:rsidRDefault="001327B4" w:rsidP="000435C1">
            <w:pPr>
              <w:jc w:val="both"/>
            </w:pPr>
            <w:r>
              <w:t>Есть 3 главных места в избе: красный угол, горница и печь</w:t>
            </w:r>
            <w:r w:rsidRPr="00BB0C5C">
              <w:t>.</w:t>
            </w:r>
          </w:p>
          <w:p w14:paraId="39796634" w14:textId="77777777" w:rsidR="001327B4" w:rsidRPr="00BB0C5C" w:rsidRDefault="001327B4" w:rsidP="000435C1">
            <w:pPr>
              <w:jc w:val="both"/>
            </w:pPr>
          </w:p>
        </w:tc>
        <w:tc>
          <w:tcPr>
            <w:tcW w:w="3191" w:type="dxa"/>
            <w:shd w:val="clear" w:color="auto" w:fill="auto"/>
          </w:tcPr>
          <w:p w14:paraId="0152A313" w14:textId="77777777" w:rsidR="001327B4" w:rsidRPr="00BB0C5C" w:rsidRDefault="001327B4" w:rsidP="000435C1">
            <w:pPr>
              <w:jc w:val="both"/>
            </w:pPr>
            <w:r>
              <w:t>Побывать в избе</w:t>
            </w:r>
            <w:r w:rsidRPr="00BB0C5C">
              <w:t>.</w:t>
            </w:r>
          </w:p>
          <w:p w14:paraId="5A46BCA2" w14:textId="77777777" w:rsidR="001327B4" w:rsidRPr="00BB0C5C" w:rsidRDefault="001327B4" w:rsidP="000435C1">
            <w:pPr>
              <w:jc w:val="both"/>
            </w:pPr>
            <w:r w:rsidRPr="00BB0C5C">
              <w:t>(видеофильм)</w:t>
            </w:r>
          </w:p>
        </w:tc>
      </w:tr>
      <w:tr w:rsidR="001327B4" w:rsidRPr="00BB0C5C" w14:paraId="59F07B3F" w14:textId="77777777" w:rsidTr="000435C1">
        <w:tc>
          <w:tcPr>
            <w:tcW w:w="3190" w:type="dxa"/>
            <w:shd w:val="clear" w:color="auto" w:fill="auto"/>
          </w:tcPr>
          <w:p w14:paraId="5B406256" w14:textId="77777777" w:rsidR="001327B4" w:rsidRPr="00BB0C5C" w:rsidRDefault="001327B4" w:rsidP="000435C1">
            <w:pPr>
              <w:jc w:val="both"/>
            </w:pPr>
            <w:r>
              <w:t xml:space="preserve">Как одевались люди в </w:t>
            </w:r>
            <w:r>
              <w:lastRenderedPageBreak/>
              <w:t>старые времена</w:t>
            </w:r>
            <w:r w:rsidRPr="00BB0C5C">
              <w:t>.</w:t>
            </w:r>
          </w:p>
        </w:tc>
        <w:tc>
          <w:tcPr>
            <w:tcW w:w="3190" w:type="dxa"/>
            <w:shd w:val="clear" w:color="auto" w:fill="auto"/>
          </w:tcPr>
          <w:p w14:paraId="50096E75" w14:textId="77777777" w:rsidR="001327B4" w:rsidRPr="00BB0C5C" w:rsidRDefault="001327B4" w:rsidP="000435C1">
            <w:pPr>
              <w:jc w:val="both"/>
            </w:pPr>
            <w:r>
              <w:lastRenderedPageBreak/>
              <w:t xml:space="preserve">Красивые сарафаны и </w:t>
            </w:r>
            <w:r>
              <w:lastRenderedPageBreak/>
              <w:t>вышитые рубашки, головные уборы мужские и женские</w:t>
            </w:r>
            <w:r w:rsidRPr="00BB0C5C">
              <w:t>.</w:t>
            </w:r>
          </w:p>
        </w:tc>
        <w:tc>
          <w:tcPr>
            <w:tcW w:w="3191" w:type="dxa"/>
            <w:shd w:val="clear" w:color="auto" w:fill="auto"/>
          </w:tcPr>
          <w:p w14:paraId="14DF69F4" w14:textId="77777777" w:rsidR="001327B4" w:rsidRPr="00BB0C5C" w:rsidRDefault="001327B4" w:rsidP="000435C1">
            <w:pPr>
              <w:jc w:val="both"/>
            </w:pPr>
            <w:r>
              <w:lastRenderedPageBreak/>
              <w:t xml:space="preserve">Экскурсия в краеведческий </w:t>
            </w:r>
            <w:r>
              <w:lastRenderedPageBreak/>
              <w:t>музей</w:t>
            </w:r>
            <w:r w:rsidRPr="00BB0C5C">
              <w:t>. (Презентация)</w:t>
            </w:r>
          </w:p>
        </w:tc>
      </w:tr>
      <w:tr w:rsidR="001327B4" w:rsidRPr="00BB0C5C" w14:paraId="1D74F708" w14:textId="77777777" w:rsidTr="000435C1">
        <w:tc>
          <w:tcPr>
            <w:tcW w:w="3190" w:type="dxa"/>
            <w:shd w:val="clear" w:color="auto" w:fill="auto"/>
          </w:tcPr>
          <w:p w14:paraId="79B51645" w14:textId="77777777" w:rsidR="001327B4" w:rsidRPr="00BB0C5C" w:rsidRDefault="001327B4" w:rsidP="000435C1">
            <w:pPr>
              <w:jc w:val="both"/>
            </w:pPr>
            <w:r>
              <w:lastRenderedPageBreak/>
              <w:t>У каждой старой вещи есть современный предшественник</w:t>
            </w:r>
            <w:r w:rsidRPr="00BB0C5C">
              <w:t>.</w:t>
            </w:r>
          </w:p>
        </w:tc>
        <w:tc>
          <w:tcPr>
            <w:tcW w:w="3190" w:type="dxa"/>
            <w:shd w:val="clear" w:color="auto" w:fill="auto"/>
          </w:tcPr>
          <w:p w14:paraId="332454F8" w14:textId="77777777" w:rsidR="001327B4" w:rsidRPr="00BB0C5C" w:rsidRDefault="001327B4" w:rsidP="000435C1">
            <w:pPr>
              <w:jc w:val="both"/>
            </w:pPr>
            <w:r>
              <w:t>Старые названия: чугунок, ухват, прялка, половик, веретено, рушник</w:t>
            </w:r>
            <w:r w:rsidRPr="00BB0C5C">
              <w:t>.</w:t>
            </w:r>
          </w:p>
          <w:p w14:paraId="13DC8A55" w14:textId="77777777" w:rsidR="001327B4" w:rsidRPr="00BB0C5C" w:rsidRDefault="001327B4" w:rsidP="000435C1">
            <w:pPr>
              <w:jc w:val="both"/>
            </w:pPr>
          </w:p>
        </w:tc>
        <w:tc>
          <w:tcPr>
            <w:tcW w:w="3191" w:type="dxa"/>
            <w:shd w:val="clear" w:color="auto" w:fill="auto"/>
          </w:tcPr>
          <w:p w14:paraId="0EB3A95C" w14:textId="77777777" w:rsidR="001327B4" w:rsidRPr="00BB0C5C" w:rsidRDefault="001327B4" w:rsidP="000435C1">
            <w:pPr>
              <w:jc w:val="both"/>
            </w:pPr>
            <w:r w:rsidRPr="00BB0C5C">
              <w:t>Создание</w:t>
            </w:r>
            <w:r>
              <w:t xml:space="preserve"> русского народного костюма (сарафан и кокошник)</w:t>
            </w:r>
            <w:r w:rsidRPr="00BB0C5C">
              <w:t>.</w:t>
            </w:r>
          </w:p>
        </w:tc>
      </w:tr>
      <w:tr w:rsidR="001327B4" w:rsidRPr="00BB0C5C" w14:paraId="40918387" w14:textId="77777777" w:rsidTr="000435C1">
        <w:tc>
          <w:tcPr>
            <w:tcW w:w="3190" w:type="dxa"/>
            <w:shd w:val="clear" w:color="auto" w:fill="auto"/>
          </w:tcPr>
          <w:p w14:paraId="2B35A1C2" w14:textId="77777777" w:rsidR="001327B4" w:rsidRPr="00BB0C5C" w:rsidRDefault="001327B4" w:rsidP="000435C1">
            <w:pPr>
              <w:jc w:val="both"/>
            </w:pPr>
            <w:r>
              <w:t>На каждый праздник делали куклу оберег</w:t>
            </w:r>
            <w:r w:rsidRPr="00BB0C5C">
              <w:t>.</w:t>
            </w:r>
          </w:p>
        </w:tc>
        <w:tc>
          <w:tcPr>
            <w:tcW w:w="3190" w:type="dxa"/>
            <w:shd w:val="clear" w:color="auto" w:fill="auto"/>
          </w:tcPr>
          <w:p w14:paraId="438B5DA0" w14:textId="77777777" w:rsidR="001327B4" w:rsidRPr="00BB0C5C" w:rsidRDefault="001327B4" w:rsidP="000435C1">
            <w:pPr>
              <w:jc w:val="both"/>
            </w:pPr>
            <w:r>
              <w:t xml:space="preserve">Разные названия у кукол: травница, </w:t>
            </w:r>
            <w:proofErr w:type="spellStart"/>
            <w:r>
              <w:t>Вербница</w:t>
            </w:r>
            <w:proofErr w:type="spellEnd"/>
            <w:r>
              <w:t xml:space="preserve">, </w:t>
            </w:r>
            <w:proofErr w:type="spellStart"/>
            <w:r>
              <w:t>Пасхальница</w:t>
            </w:r>
            <w:proofErr w:type="spellEnd"/>
            <w:r>
              <w:t xml:space="preserve">, Спиридон </w:t>
            </w:r>
            <w:proofErr w:type="spellStart"/>
            <w:r>
              <w:t>верхокрут</w:t>
            </w:r>
            <w:proofErr w:type="spellEnd"/>
            <w:r>
              <w:t>, Масленица.</w:t>
            </w:r>
          </w:p>
        </w:tc>
        <w:tc>
          <w:tcPr>
            <w:tcW w:w="3191" w:type="dxa"/>
            <w:shd w:val="clear" w:color="auto" w:fill="auto"/>
          </w:tcPr>
          <w:p w14:paraId="5493AE46" w14:textId="77777777" w:rsidR="001327B4" w:rsidRPr="00BB0C5C" w:rsidRDefault="001327B4" w:rsidP="000435C1">
            <w:pPr>
              <w:jc w:val="both"/>
            </w:pPr>
            <w:r>
              <w:t xml:space="preserve">Изготовление куклы совместно </w:t>
            </w:r>
            <w:proofErr w:type="spellStart"/>
            <w:r>
              <w:t>сродителями</w:t>
            </w:r>
            <w:proofErr w:type="spellEnd"/>
            <w:r w:rsidRPr="00BB0C5C">
              <w:t>.</w:t>
            </w:r>
          </w:p>
        </w:tc>
      </w:tr>
      <w:tr w:rsidR="001327B4" w:rsidRPr="00BB0C5C" w14:paraId="4C72090F" w14:textId="77777777" w:rsidTr="000435C1">
        <w:tc>
          <w:tcPr>
            <w:tcW w:w="3190" w:type="dxa"/>
            <w:shd w:val="clear" w:color="auto" w:fill="auto"/>
          </w:tcPr>
          <w:p w14:paraId="296FB28D" w14:textId="77777777" w:rsidR="001327B4" w:rsidRPr="00BB0C5C" w:rsidRDefault="001327B4" w:rsidP="000435C1">
            <w:pPr>
              <w:jc w:val="both"/>
            </w:pPr>
          </w:p>
        </w:tc>
        <w:tc>
          <w:tcPr>
            <w:tcW w:w="3190" w:type="dxa"/>
            <w:shd w:val="clear" w:color="auto" w:fill="auto"/>
          </w:tcPr>
          <w:p w14:paraId="3D21A344" w14:textId="77777777" w:rsidR="001327B4" w:rsidRPr="00BB0C5C" w:rsidRDefault="001327B4" w:rsidP="000435C1">
            <w:pPr>
              <w:jc w:val="both"/>
            </w:pPr>
          </w:p>
        </w:tc>
        <w:tc>
          <w:tcPr>
            <w:tcW w:w="3191" w:type="dxa"/>
            <w:shd w:val="clear" w:color="auto" w:fill="auto"/>
          </w:tcPr>
          <w:p w14:paraId="4E812B96" w14:textId="77777777" w:rsidR="001327B4" w:rsidRPr="00BB0C5C" w:rsidRDefault="001327B4" w:rsidP="000435C1">
            <w:pPr>
              <w:jc w:val="both"/>
            </w:pPr>
          </w:p>
        </w:tc>
      </w:tr>
    </w:tbl>
    <w:p w14:paraId="4DD2700C" w14:textId="77777777" w:rsidR="00E42A92" w:rsidRPr="00E42A92" w:rsidRDefault="00E42A92" w:rsidP="00E42A92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1D214FE8" w14:textId="77777777" w:rsidR="005408F5" w:rsidRPr="005408F5" w:rsidRDefault="005408F5" w:rsidP="005408F5">
      <w:pPr>
        <w:ind w:left="720"/>
        <w:jc w:val="center"/>
        <w:rPr>
          <w:sz w:val="28"/>
          <w:szCs w:val="28"/>
        </w:rPr>
      </w:pPr>
      <w:r w:rsidRPr="005408F5">
        <w:rPr>
          <w:sz w:val="28"/>
          <w:szCs w:val="28"/>
        </w:rPr>
        <w:t>ВЫДЕРЖКА ИЗ КАЛЕНДАРНОГО ПЛАНА РАБОТЫ ПО РЕАЛИЗАЦИИ ПРОЕКТА</w:t>
      </w:r>
    </w:p>
    <w:p w14:paraId="22033F11" w14:textId="77777777" w:rsidR="005408F5" w:rsidRPr="005408F5" w:rsidRDefault="005408F5" w:rsidP="005408F5">
      <w:pPr>
        <w:ind w:left="720"/>
        <w:jc w:val="center"/>
        <w:rPr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91"/>
        <w:gridCol w:w="3374"/>
        <w:gridCol w:w="3686"/>
      </w:tblGrid>
      <w:tr w:rsidR="005408F5" w:rsidRPr="005408F5" w14:paraId="18A24215" w14:textId="77777777" w:rsidTr="00523407">
        <w:tc>
          <w:tcPr>
            <w:tcW w:w="2291" w:type="dxa"/>
          </w:tcPr>
          <w:p w14:paraId="71972319" w14:textId="77777777" w:rsidR="005408F5" w:rsidRPr="005408F5" w:rsidRDefault="005408F5" w:rsidP="005408F5">
            <w:pPr>
              <w:jc w:val="center"/>
            </w:pPr>
            <w:r w:rsidRPr="005408F5">
              <w:t>Режимные моменты</w:t>
            </w:r>
          </w:p>
        </w:tc>
        <w:tc>
          <w:tcPr>
            <w:tcW w:w="3374" w:type="dxa"/>
          </w:tcPr>
          <w:p w14:paraId="4E2A7190" w14:textId="77777777" w:rsidR="005408F5" w:rsidRPr="005408F5" w:rsidRDefault="005408F5" w:rsidP="005408F5">
            <w:pPr>
              <w:jc w:val="center"/>
            </w:pPr>
            <w:r w:rsidRPr="005408F5">
              <w:t>Совместная деятельность педагога с детьми</w:t>
            </w:r>
          </w:p>
        </w:tc>
        <w:tc>
          <w:tcPr>
            <w:tcW w:w="3686" w:type="dxa"/>
          </w:tcPr>
          <w:p w14:paraId="4D538857" w14:textId="77777777" w:rsidR="005408F5" w:rsidRPr="005408F5" w:rsidRDefault="005408F5" w:rsidP="005408F5">
            <w:pPr>
              <w:jc w:val="center"/>
            </w:pPr>
            <w:r w:rsidRPr="005408F5">
              <w:t>Самостоятельная деятельность детей</w:t>
            </w:r>
          </w:p>
        </w:tc>
      </w:tr>
      <w:tr w:rsidR="005408F5" w:rsidRPr="005408F5" w14:paraId="2A6EFCE7" w14:textId="77777777" w:rsidTr="00523407">
        <w:tc>
          <w:tcPr>
            <w:tcW w:w="2291" w:type="dxa"/>
            <w:vAlign w:val="center"/>
          </w:tcPr>
          <w:p w14:paraId="23CDD641" w14:textId="77777777" w:rsidR="005408F5" w:rsidRPr="005408F5" w:rsidRDefault="005408F5" w:rsidP="005408F5">
            <w:pPr>
              <w:jc w:val="center"/>
            </w:pPr>
          </w:p>
          <w:p w14:paraId="2AA13F0D" w14:textId="77777777" w:rsidR="005408F5" w:rsidRPr="005408F5" w:rsidRDefault="005408F5" w:rsidP="005408F5">
            <w:pPr>
              <w:jc w:val="center"/>
            </w:pPr>
          </w:p>
          <w:p w14:paraId="06FC9B7C" w14:textId="77777777" w:rsidR="005408F5" w:rsidRPr="005408F5" w:rsidRDefault="005408F5" w:rsidP="005408F5">
            <w:pPr>
              <w:jc w:val="center"/>
            </w:pPr>
            <w:r w:rsidRPr="005408F5">
              <w:t>Утро</w:t>
            </w:r>
          </w:p>
          <w:p w14:paraId="23E59BA5" w14:textId="77777777" w:rsidR="005408F5" w:rsidRPr="005408F5" w:rsidRDefault="005408F5" w:rsidP="005408F5">
            <w:pPr>
              <w:jc w:val="center"/>
            </w:pPr>
          </w:p>
        </w:tc>
        <w:tc>
          <w:tcPr>
            <w:tcW w:w="3374" w:type="dxa"/>
          </w:tcPr>
          <w:p w14:paraId="3A90DA3D" w14:textId="77777777" w:rsidR="005408F5" w:rsidRPr="005408F5" w:rsidRDefault="005408F5" w:rsidP="005408F5">
            <w:pPr>
              <w:jc w:val="both"/>
              <w:rPr>
                <w:iCs/>
              </w:rPr>
            </w:pPr>
            <w:r w:rsidRPr="005408F5">
              <w:rPr>
                <w:iCs/>
              </w:rPr>
              <w:t>Беседа с</w:t>
            </w:r>
            <w:r>
              <w:rPr>
                <w:iCs/>
              </w:rPr>
              <w:t xml:space="preserve"> детьми «Путешествие в глубину времен</w:t>
            </w:r>
            <w:r w:rsidRPr="005408F5">
              <w:rPr>
                <w:iCs/>
              </w:rPr>
              <w:t>: глобус и карта»</w:t>
            </w:r>
          </w:p>
          <w:p w14:paraId="62113312" w14:textId="77777777" w:rsidR="005408F5" w:rsidRPr="005408F5" w:rsidRDefault="005408F5" w:rsidP="005408F5">
            <w:pPr>
              <w:jc w:val="both"/>
            </w:pPr>
            <w:r w:rsidRPr="005408F5">
              <w:t>Чтение худ. литературы</w:t>
            </w:r>
            <w:r>
              <w:t>. Тема: Чтение Е. Ракитина «Обычаи русского народа</w:t>
            </w:r>
            <w:r w:rsidRPr="005408F5">
              <w:t>»</w:t>
            </w:r>
          </w:p>
        </w:tc>
        <w:tc>
          <w:tcPr>
            <w:tcW w:w="3686" w:type="dxa"/>
          </w:tcPr>
          <w:p w14:paraId="48E11C5F" w14:textId="77777777" w:rsidR="005408F5" w:rsidRPr="005408F5" w:rsidRDefault="005408F5" w:rsidP="005408F5">
            <w:pPr>
              <w:jc w:val="both"/>
              <w:rPr>
                <w:bCs/>
              </w:rPr>
            </w:pPr>
            <w:r w:rsidRPr="005408F5">
              <w:rPr>
                <w:bCs/>
              </w:rPr>
              <w:t>Ра</w:t>
            </w:r>
            <w:r>
              <w:rPr>
                <w:bCs/>
              </w:rPr>
              <w:t>ссматривание книги «Древние времена</w:t>
            </w:r>
            <w:r w:rsidRPr="005408F5">
              <w:rPr>
                <w:bCs/>
              </w:rPr>
              <w:t>».</w:t>
            </w:r>
          </w:p>
          <w:p w14:paraId="7F0A3263" w14:textId="77777777" w:rsidR="005408F5" w:rsidRPr="005408F5" w:rsidRDefault="005408F5" w:rsidP="005408F5"/>
          <w:p w14:paraId="453C03EA" w14:textId="77777777" w:rsidR="005408F5" w:rsidRPr="005408F5" w:rsidRDefault="005408F5" w:rsidP="005408F5"/>
        </w:tc>
      </w:tr>
      <w:tr w:rsidR="005408F5" w:rsidRPr="005408F5" w14:paraId="49E330F7" w14:textId="77777777" w:rsidTr="00523407">
        <w:tc>
          <w:tcPr>
            <w:tcW w:w="2291" w:type="dxa"/>
            <w:vAlign w:val="center"/>
          </w:tcPr>
          <w:p w14:paraId="7EE8FC09" w14:textId="77777777" w:rsidR="005408F5" w:rsidRPr="005408F5" w:rsidRDefault="005408F5" w:rsidP="005408F5">
            <w:pPr>
              <w:jc w:val="center"/>
            </w:pPr>
            <w:r w:rsidRPr="005408F5">
              <w:t>НОД</w:t>
            </w:r>
          </w:p>
        </w:tc>
        <w:tc>
          <w:tcPr>
            <w:tcW w:w="3374" w:type="dxa"/>
          </w:tcPr>
          <w:p w14:paraId="4B19E878" w14:textId="77777777" w:rsidR="005408F5" w:rsidRPr="005408F5" w:rsidRDefault="005408F5" w:rsidP="005408F5">
            <w:pPr>
              <w:jc w:val="both"/>
              <w:rPr>
                <w:color w:val="000000"/>
              </w:rPr>
            </w:pPr>
            <w:r w:rsidRPr="005408F5">
              <w:rPr>
                <w:bCs/>
                <w:iCs/>
                <w:color w:val="000000"/>
              </w:rPr>
              <w:t xml:space="preserve">НОД: </w:t>
            </w:r>
            <w:r>
              <w:rPr>
                <w:color w:val="000000"/>
              </w:rPr>
              <w:t>«Путешествие по русской избе</w:t>
            </w:r>
            <w:r w:rsidRPr="005408F5">
              <w:rPr>
                <w:color w:val="000000"/>
              </w:rPr>
              <w:t>»</w:t>
            </w:r>
          </w:p>
          <w:p w14:paraId="3BF81F88" w14:textId="77777777" w:rsidR="005408F5" w:rsidRPr="005408F5" w:rsidRDefault="005408F5" w:rsidP="005408F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«Предметы быта</w:t>
            </w:r>
            <w:r w:rsidRPr="005408F5">
              <w:rPr>
                <w:color w:val="000000"/>
              </w:rPr>
              <w:t>» рисование</w:t>
            </w:r>
          </w:p>
        </w:tc>
        <w:tc>
          <w:tcPr>
            <w:tcW w:w="3686" w:type="dxa"/>
          </w:tcPr>
          <w:p w14:paraId="38DE7960" w14:textId="77777777" w:rsidR="005408F5" w:rsidRPr="005408F5" w:rsidRDefault="005408F5" w:rsidP="005408F5">
            <w:r w:rsidRPr="005408F5">
              <w:t>Рассматривание иллюстраций по теме.</w:t>
            </w:r>
          </w:p>
        </w:tc>
      </w:tr>
      <w:tr w:rsidR="005408F5" w:rsidRPr="005408F5" w14:paraId="16D36A25" w14:textId="77777777" w:rsidTr="00523407">
        <w:tc>
          <w:tcPr>
            <w:tcW w:w="2291" w:type="dxa"/>
            <w:vAlign w:val="center"/>
          </w:tcPr>
          <w:p w14:paraId="2BDA4C72" w14:textId="77777777" w:rsidR="005408F5" w:rsidRPr="005408F5" w:rsidRDefault="005408F5" w:rsidP="005408F5">
            <w:pPr>
              <w:jc w:val="center"/>
            </w:pPr>
          </w:p>
          <w:p w14:paraId="70B38DA6" w14:textId="77777777" w:rsidR="005408F5" w:rsidRPr="005408F5" w:rsidRDefault="005408F5" w:rsidP="005408F5">
            <w:pPr>
              <w:jc w:val="center"/>
            </w:pPr>
          </w:p>
          <w:p w14:paraId="334E0A26" w14:textId="77777777" w:rsidR="005408F5" w:rsidRPr="005408F5" w:rsidRDefault="005408F5" w:rsidP="005408F5">
            <w:pPr>
              <w:jc w:val="center"/>
            </w:pPr>
            <w:r w:rsidRPr="005408F5">
              <w:t>Прогулка</w:t>
            </w:r>
          </w:p>
        </w:tc>
        <w:tc>
          <w:tcPr>
            <w:tcW w:w="3374" w:type="dxa"/>
          </w:tcPr>
          <w:p w14:paraId="53E81C8F" w14:textId="77777777" w:rsidR="005408F5" w:rsidRPr="005408F5" w:rsidRDefault="005408F5" w:rsidP="005408F5">
            <w:r w:rsidRPr="005408F5">
              <w:rPr>
                <w:iCs/>
              </w:rPr>
              <w:t>Подвижная игра</w:t>
            </w:r>
            <w:r w:rsidRPr="005408F5">
              <w:t>: «Кружева», Хороводная игра «Соловей».</w:t>
            </w:r>
            <w:r w:rsidRPr="005408F5">
              <w:br/>
            </w:r>
            <w:r w:rsidRPr="005408F5">
              <w:rPr>
                <w:iCs/>
              </w:rPr>
              <w:t>Речевая игра: </w:t>
            </w:r>
            <w:r w:rsidRPr="005408F5">
              <w:t>«Почемучки».</w:t>
            </w:r>
          </w:p>
          <w:p w14:paraId="0A9C821A" w14:textId="77777777" w:rsidR="005408F5" w:rsidRPr="005408F5" w:rsidRDefault="005408F5" w:rsidP="005408F5">
            <w:r w:rsidRPr="005408F5">
              <w:t>Д/И «Не ошибись».</w:t>
            </w:r>
          </w:p>
        </w:tc>
        <w:tc>
          <w:tcPr>
            <w:tcW w:w="3686" w:type="dxa"/>
          </w:tcPr>
          <w:p w14:paraId="3137E55B" w14:textId="77777777" w:rsidR="005408F5" w:rsidRPr="005408F5" w:rsidRDefault="005408F5" w:rsidP="005408F5">
            <w:pPr>
              <w:jc w:val="both"/>
            </w:pPr>
            <w:r w:rsidRPr="005408F5">
              <w:t>Самостоятельная двигательная активность.</w:t>
            </w:r>
          </w:p>
          <w:p w14:paraId="48669998" w14:textId="77777777" w:rsidR="005408F5" w:rsidRPr="005408F5" w:rsidRDefault="005408F5" w:rsidP="005408F5">
            <w:pPr>
              <w:jc w:val="both"/>
            </w:pPr>
            <w:r w:rsidRPr="005408F5">
              <w:t>С\р игра «П</w:t>
            </w:r>
            <w:r>
              <w:t>утешествие во времени</w:t>
            </w:r>
            <w:r w:rsidRPr="005408F5">
              <w:t>».</w:t>
            </w:r>
          </w:p>
          <w:p w14:paraId="231F2547" w14:textId="77777777" w:rsidR="005408F5" w:rsidRPr="005408F5" w:rsidRDefault="005408F5" w:rsidP="005408F5">
            <w:pPr>
              <w:jc w:val="both"/>
            </w:pPr>
            <w:r w:rsidRPr="005408F5">
              <w:t>П/И «Летает, плавает, бегает»</w:t>
            </w:r>
          </w:p>
          <w:p w14:paraId="7CE5CC16" w14:textId="77777777" w:rsidR="005408F5" w:rsidRPr="005408F5" w:rsidRDefault="005408F5" w:rsidP="005408F5">
            <w:pPr>
              <w:jc w:val="both"/>
            </w:pPr>
          </w:p>
        </w:tc>
      </w:tr>
      <w:tr w:rsidR="005408F5" w:rsidRPr="005408F5" w14:paraId="1F1643AF" w14:textId="77777777" w:rsidTr="00523407">
        <w:tc>
          <w:tcPr>
            <w:tcW w:w="2291" w:type="dxa"/>
            <w:vAlign w:val="center"/>
          </w:tcPr>
          <w:p w14:paraId="479BD48C" w14:textId="77777777" w:rsidR="005408F5" w:rsidRPr="005408F5" w:rsidRDefault="005408F5" w:rsidP="005408F5">
            <w:pPr>
              <w:jc w:val="center"/>
            </w:pPr>
          </w:p>
          <w:p w14:paraId="4035E729" w14:textId="77777777" w:rsidR="005408F5" w:rsidRPr="005408F5" w:rsidRDefault="005408F5" w:rsidP="005408F5">
            <w:pPr>
              <w:jc w:val="center"/>
            </w:pPr>
          </w:p>
          <w:p w14:paraId="6EF1E3BD" w14:textId="77777777" w:rsidR="005408F5" w:rsidRPr="005408F5" w:rsidRDefault="005408F5" w:rsidP="005408F5">
            <w:pPr>
              <w:jc w:val="center"/>
            </w:pPr>
            <w:r w:rsidRPr="005408F5">
              <w:t>Вторая половина дня</w:t>
            </w:r>
          </w:p>
        </w:tc>
        <w:tc>
          <w:tcPr>
            <w:tcW w:w="3374" w:type="dxa"/>
          </w:tcPr>
          <w:p w14:paraId="50BAAD50" w14:textId="77777777" w:rsidR="005408F5" w:rsidRPr="005408F5" w:rsidRDefault="005408F5" w:rsidP="005408F5">
            <w:pPr>
              <w:jc w:val="both"/>
              <w:rPr>
                <w:color w:val="181818"/>
                <w:shd w:val="clear" w:color="auto" w:fill="FFFFFF"/>
              </w:rPr>
            </w:pPr>
            <w:r w:rsidRPr="005408F5">
              <w:rPr>
                <w:color w:val="181818"/>
                <w:shd w:val="clear" w:color="auto" w:fill="FFFFFF"/>
              </w:rPr>
              <w:t>Пр</w:t>
            </w:r>
            <w:r>
              <w:rPr>
                <w:color w:val="181818"/>
                <w:shd w:val="clear" w:color="auto" w:fill="FFFFFF"/>
              </w:rPr>
              <w:t>осмотр презентации: «Русская изба</w:t>
            </w:r>
            <w:r w:rsidRPr="005408F5">
              <w:rPr>
                <w:color w:val="181818"/>
                <w:shd w:val="clear" w:color="auto" w:fill="FFFFFF"/>
              </w:rPr>
              <w:t>».</w:t>
            </w:r>
          </w:p>
          <w:p w14:paraId="2497C662" w14:textId="77777777" w:rsidR="005408F5" w:rsidRPr="005408F5" w:rsidRDefault="005408F5" w:rsidP="005408F5">
            <w:pPr>
              <w:jc w:val="both"/>
              <w:rPr>
                <w:bCs/>
                <w:iCs/>
              </w:rPr>
            </w:pPr>
            <w:r w:rsidRPr="005408F5">
              <w:rPr>
                <w:bCs/>
                <w:iCs/>
              </w:rPr>
              <w:t>С/Р/И «Собираемся в путешествие»</w:t>
            </w:r>
          </w:p>
          <w:p w14:paraId="6DA25BCA" w14:textId="77777777" w:rsidR="005408F5" w:rsidRPr="005408F5" w:rsidRDefault="005408F5" w:rsidP="005408F5">
            <w:pPr>
              <w:jc w:val="both"/>
            </w:pPr>
            <w:r w:rsidRPr="005408F5">
              <w:t>Чтение М. Зощенко «Путешественники».</w:t>
            </w:r>
          </w:p>
        </w:tc>
        <w:tc>
          <w:tcPr>
            <w:tcW w:w="3686" w:type="dxa"/>
          </w:tcPr>
          <w:p w14:paraId="08A84B73" w14:textId="77777777" w:rsidR="005408F5" w:rsidRPr="005408F5" w:rsidRDefault="005408F5" w:rsidP="005408F5">
            <w:pPr>
              <w:jc w:val="both"/>
              <w:rPr>
                <w:bCs/>
                <w:iCs/>
              </w:rPr>
            </w:pPr>
            <w:r w:rsidRPr="005408F5">
              <w:t xml:space="preserve"> Рассматривание</w:t>
            </w:r>
            <w:r w:rsidR="00BB0C5C">
              <w:t xml:space="preserve">  иллюстрации костюм и головные уборы.</w:t>
            </w:r>
          </w:p>
          <w:p w14:paraId="3B632004" w14:textId="77777777" w:rsidR="005408F5" w:rsidRPr="005408F5" w:rsidRDefault="005408F5" w:rsidP="005408F5">
            <w:pPr>
              <w:jc w:val="both"/>
              <w:rPr>
                <w:bCs/>
              </w:rPr>
            </w:pPr>
            <w:r w:rsidRPr="005408F5">
              <w:rPr>
                <w:bCs/>
              </w:rPr>
              <w:t>Настольно-печатная игра</w:t>
            </w:r>
            <w:r w:rsidRPr="005408F5">
              <w:rPr>
                <w:b/>
                <w:bCs/>
                <w:i/>
              </w:rPr>
              <w:t xml:space="preserve"> </w:t>
            </w:r>
            <w:r w:rsidRPr="005408F5">
              <w:rPr>
                <w:bCs/>
              </w:rPr>
              <w:t>«Только на эту букву»</w:t>
            </w:r>
          </w:p>
          <w:p w14:paraId="64D01DDB" w14:textId="77777777" w:rsidR="005408F5" w:rsidRPr="005408F5" w:rsidRDefault="005408F5" w:rsidP="005408F5">
            <w:pPr>
              <w:jc w:val="both"/>
            </w:pPr>
            <w:r w:rsidRPr="005408F5">
              <w:t>Самостоятельная</w:t>
            </w:r>
            <w:r w:rsidR="00BB0C5C">
              <w:t xml:space="preserve"> работа с пазлами «Предметы старины</w:t>
            </w:r>
            <w:r w:rsidRPr="005408F5">
              <w:t>».</w:t>
            </w:r>
          </w:p>
        </w:tc>
      </w:tr>
    </w:tbl>
    <w:p w14:paraId="342F6458" w14:textId="77777777" w:rsidR="004821E1" w:rsidRDefault="004821E1" w:rsidP="00776C1E">
      <w:pPr>
        <w:ind w:left="720"/>
        <w:contextualSpacing/>
        <w:rPr>
          <w:b/>
          <w:sz w:val="28"/>
          <w:szCs w:val="28"/>
        </w:rPr>
      </w:pPr>
    </w:p>
    <w:p w14:paraId="192960A8" w14:textId="77777777" w:rsidR="001327B4" w:rsidRPr="00776C1E" w:rsidRDefault="00776C1E" w:rsidP="00776C1E">
      <w:pPr>
        <w:ind w:left="720"/>
        <w:contextualSpacing/>
        <w:rPr>
          <w:b/>
          <w:sz w:val="28"/>
          <w:szCs w:val="28"/>
        </w:rPr>
      </w:pPr>
      <w:r w:rsidRPr="00776C1E">
        <w:rPr>
          <w:b/>
          <w:sz w:val="28"/>
          <w:szCs w:val="28"/>
        </w:rPr>
        <w:t>Паутинка проекта</w:t>
      </w:r>
    </w:p>
    <w:p w14:paraId="636DDAF4" w14:textId="77777777" w:rsidR="00776C1E" w:rsidRPr="004821E1" w:rsidRDefault="00776C1E" w:rsidP="00776C1E">
      <w:pPr>
        <w:spacing w:line="256" w:lineRule="auto"/>
        <w:jc w:val="both"/>
        <w:rPr>
          <w:sz w:val="28"/>
          <w:szCs w:val="28"/>
        </w:rPr>
      </w:pPr>
      <w:r w:rsidRPr="004821E1">
        <w:rPr>
          <w:b/>
          <w:bCs/>
          <w:kern w:val="24"/>
          <w:sz w:val="28"/>
          <w:szCs w:val="28"/>
        </w:rPr>
        <w:t>Вывод:</w:t>
      </w:r>
    </w:p>
    <w:p w14:paraId="0875BF40" w14:textId="77777777" w:rsidR="00776C1E" w:rsidRPr="004821E1" w:rsidRDefault="00776C1E" w:rsidP="00776C1E">
      <w:pPr>
        <w:spacing w:line="256" w:lineRule="auto"/>
        <w:jc w:val="both"/>
        <w:rPr>
          <w:sz w:val="28"/>
          <w:szCs w:val="28"/>
        </w:rPr>
      </w:pPr>
      <w:r w:rsidRPr="004821E1">
        <w:rPr>
          <w:kern w:val="24"/>
          <w:sz w:val="28"/>
          <w:szCs w:val="28"/>
        </w:rPr>
        <w:t xml:space="preserve">    В конце реализации проекта дети расширяли свой кругозор, узнали много нового и интересного о обычаях русского народа, у детей появился интерес к творчеству народных мастеров. В процессе активного участия родителей в этом проекте пополнился ранее организованные мини – музеи «Русская матрешка», а также была создана выставка «Предметы старинного быта». </w:t>
      </w:r>
    </w:p>
    <w:p w14:paraId="2836B05A" w14:textId="77777777" w:rsidR="00776C1E" w:rsidRPr="004821E1" w:rsidRDefault="00776C1E" w:rsidP="00776C1E">
      <w:pPr>
        <w:spacing w:line="256" w:lineRule="auto"/>
        <w:jc w:val="both"/>
        <w:rPr>
          <w:sz w:val="28"/>
          <w:szCs w:val="28"/>
        </w:rPr>
      </w:pPr>
      <w:r w:rsidRPr="004821E1">
        <w:rPr>
          <w:kern w:val="24"/>
          <w:sz w:val="28"/>
          <w:szCs w:val="28"/>
        </w:rPr>
        <w:lastRenderedPageBreak/>
        <w:t xml:space="preserve">     </w:t>
      </w:r>
    </w:p>
    <w:p w14:paraId="551825B7" w14:textId="77777777" w:rsidR="00776C1E" w:rsidRPr="004821E1" w:rsidRDefault="00776C1E" w:rsidP="00776C1E">
      <w:pPr>
        <w:spacing w:line="256" w:lineRule="auto"/>
        <w:jc w:val="both"/>
        <w:rPr>
          <w:sz w:val="28"/>
          <w:szCs w:val="28"/>
        </w:rPr>
      </w:pPr>
      <w:r w:rsidRPr="004821E1">
        <w:rPr>
          <w:kern w:val="24"/>
          <w:sz w:val="28"/>
          <w:szCs w:val="28"/>
        </w:rPr>
        <w:t xml:space="preserve">   Таким образом, тема «Из глубины времен» в детском саду очень интересна и многогранна, она помогает развить не только творческую личность, но и решать проблемы нравственного воспитания детей, воспитывает </w:t>
      </w:r>
    </w:p>
    <w:p w14:paraId="1A6BC017" w14:textId="77777777" w:rsidR="00E42A92" w:rsidRPr="004821E1" w:rsidRDefault="00776C1E" w:rsidP="00776C1E">
      <w:pPr>
        <w:spacing w:after="160" w:line="259" w:lineRule="auto"/>
        <w:jc w:val="center"/>
        <w:rPr>
          <w:kern w:val="24"/>
          <w:sz w:val="28"/>
          <w:szCs w:val="28"/>
        </w:rPr>
      </w:pPr>
      <w:r w:rsidRPr="004821E1">
        <w:rPr>
          <w:kern w:val="24"/>
          <w:sz w:val="28"/>
          <w:szCs w:val="28"/>
        </w:rPr>
        <w:t>добропорядочность в детях, любовь к родному краю, к своей стране в целом.</w:t>
      </w:r>
    </w:p>
    <w:p w14:paraId="32B4E755" w14:textId="77777777" w:rsidR="00776C1E" w:rsidRPr="004821E1" w:rsidRDefault="00776C1E" w:rsidP="00776C1E">
      <w:pPr>
        <w:spacing w:before="200" w:line="216" w:lineRule="auto"/>
        <w:ind w:left="360" w:hanging="360"/>
        <w:jc w:val="center"/>
        <w:rPr>
          <w:sz w:val="28"/>
          <w:szCs w:val="28"/>
        </w:rPr>
      </w:pPr>
      <w:r w:rsidRPr="004821E1">
        <w:rPr>
          <w:rFonts w:eastAsiaTheme="minorEastAsia"/>
          <w:b/>
          <w:bCs/>
          <w:kern w:val="24"/>
          <w:sz w:val="28"/>
          <w:szCs w:val="28"/>
        </w:rPr>
        <w:t xml:space="preserve">Дальнейшее развитие проекта </w:t>
      </w:r>
    </w:p>
    <w:p w14:paraId="611B6B76" w14:textId="77777777" w:rsidR="00776C1E" w:rsidRPr="004821E1" w:rsidRDefault="00776C1E" w:rsidP="00776C1E">
      <w:pPr>
        <w:spacing w:before="200" w:line="216" w:lineRule="auto"/>
        <w:ind w:left="360" w:hanging="360"/>
        <w:jc w:val="both"/>
        <w:rPr>
          <w:sz w:val="28"/>
          <w:szCs w:val="28"/>
        </w:rPr>
      </w:pPr>
      <w:r w:rsidRPr="004821E1">
        <w:rPr>
          <w:rFonts w:eastAsiaTheme="minorEastAsia"/>
          <w:kern w:val="24"/>
          <w:sz w:val="28"/>
          <w:szCs w:val="28"/>
        </w:rPr>
        <w:br/>
        <w:t xml:space="preserve">            После завершения проекта открывается замечательная возможность его дальнейшего развития. Проект определил те области деятельности, которые необходимо развивать у детей   в соответствии с современными требованиями.  Дальнейшая реализация проекта позволит продолжить работу по формированию  нравственно-патриотического сознания  у детей дошкольного возраста.</w:t>
      </w:r>
    </w:p>
    <w:p w14:paraId="73F687EC" w14:textId="77777777" w:rsidR="00776C1E" w:rsidRPr="004821E1" w:rsidRDefault="00776C1E" w:rsidP="00776C1E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sectPr w:rsidR="00776C1E" w:rsidRPr="00482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2B35"/>
    <w:multiLevelType w:val="hybridMultilevel"/>
    <w:tmpl w:val="75ACC006"/>
    <w:lvl w:ilvl="0" w:tplc="17CC391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6C7F9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D4105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FCEE5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9A1DC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56842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EC3F4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329EC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72145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C6909"/>
    <w:multiLevelType w:val="hybridMultilevel"/>
    <w:tmpl w:val="7E6EE2FC"/>
    <w:lvl w:ilvl="0" w:tplc="623AB1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11111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75DB4"/>
    <w:multiLevelType w:val="hybridMultilevel"/>
    <w:tmpl w:val="0EA2C2A4"/>
    <w:lvl w:ilvl="0" w:tplc="623AB16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111111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9D0BD2"/>
    <w:multiLevelType w:val="hybridMultilevel"/>
    <w:tmpl w:val="522CCE20"/>
    <w:lvl w:ilvl="0" w:tplc="452871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782C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7625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66AE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7CF2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D8AC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120D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7E10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F822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EF1707C"/>
    <w:multiLevelType w:val="hybridMultilevel"/>
    <w:tmpl w:val="0444F1AC"/>
    <w:lvl w:ilvl="0" w:tplc="623AB1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11111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C5BAE"/>
    <w:multiLevelType w:val="hybridMultilevel"/>
    <w:tmpl w:val="EC4808A2"/>
    <w:lvl w:ilvl="0" w:tplc="728609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9E99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E04D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D004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D4DA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1E77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FE8C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408C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26D8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23770AD"/>
    <w:multiLevelType w:val="hybridMultilevel"/>
    <w:tmpl w:val="9BC2D41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B708C"/>
    <w:multiLevelType w:val="hybridMultilevel"/>
    <w:tmpl w:val="22AA3576"/>
    <w:lvl w:ilvl="0" w:tplc="B130F9E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3AB1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111111"/>
        <w:w w:val="100"/>
        <w:sz w:val="28"/>
        <w:szCs w:val="28"/>
        <w:lang w:val="ru-RU" w:eastAsia="en-US" w:bidi="ar-SA"/>
      </w:rPr>
    </w:lvl>
    <w:lvl w:ilvl="2" w:tplc="69D8F8F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D8BDF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84D39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30CA0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30564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88049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8CDC4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2574D3"/>
    <w:multiLevelType w:val="hybridMultilevel"/>
    <w:tmpl w:val="09B4A20C"/>
    <w:lvl w:ilvl="0" w:tplc="3F448B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4091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8247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94A9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36E9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86D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38BB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74AD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107F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9DA7852"/>
    <w:multiLevelType w:val="hybridMultilevel"/>
    <w:tmpl w:val="53F07100"/>
    <w:lvl w:ilvl="0" w:tplc="623AB1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11111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EA7287"/>
    <w:multiLevelType w:val="hybridMultilevel"/>
    <w:tmpl w:val="08481DE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C57B54"/>
    <w:multiLevelType w:val="hybridMultilevel"/>
    <w:tmpl w:val="53D2232A"/>
    <w:lvl w:ilvl="0" w:tplc="814005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9AE3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74AB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208B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86D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12EE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B8C1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2C82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C407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47A250D"/>
    <w:multiLevelType w:val="hybridMultilevel"/>
    <w:tmpl w:val="432AFF4A"/>
    <w:lvl w:ilvl="0" w:tplc="513E2A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DEBE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9238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3266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FA53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B2B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C4A7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0696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D8AC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0CA6E74"/>
    <w:multiLevelType w:val="hybridMultilevel"/>
    <w:tmpl w:val="72362670"/>
    <w:lvl w:ilvl="0" w:tplc="23B42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5A19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BC07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A044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6CC0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F20F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50DB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E4D3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FC85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31614F9"/>
    <w:multiLevelType w:val="hybridMultilevel"/>
    <w:tmpl w:val="85104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8B2064"/>
    <w:multiLevelType w:val="hybridMultilevel"/>
    <w:tmpl w:val="EB500AA4"/>
    <w:lvl w:ilvl="0" w:tplc="623AB162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color w:val="111111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3BE2158E"/>
    <w:multiLevelType w:val="hybridMultilevel"/>
    <w:tmpl w:val="4B16E50E"/>
    <w:lvl w:ilvl="0" w:tplc="C65686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D8D5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D21F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422D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1CAB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E216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FA12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C055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8C3F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D6A44B6"/>
    <w:multiLevelType w:val="hybridMultilevel"/>
    <w:tmpl w:val="7AAA286A"/>
    <w:lvl w:ilvl="0" w:tplc="623AB162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color w:val="111111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0E96808"/>
    <w:multiLevelType w:val="multilevel"/>
    <w:tmpl w:val="B67A0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2B310B"/>
    <w:multiLevelType w:val="hybridMultilevel"/>
    <w:tmpl w:val="6EB242E6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BE68FB"/>
    <w:multiLevelType w:val="hybridMultilevel"/>
    <w:tmpl w:val="5AE8D61A"/>
    <w:lvl w:ilvl="0" w:tplc="20B404F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EABF4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6855E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A41BB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78591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40737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344DE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EEF74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F4E13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5C6C97"/>
    <w:multiLevelType w:val="hybridMultilevel"/>
    <w:tmpl w:val="6928B12A"/>
    <w:lvl w:ilvl="0" w:tplc="19E851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6C5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0CFC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D8C7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BEDC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5A69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F630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8003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A85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6B8063C"/>
    <w:multiLevelType w:val="hybridMultilevel"/>
    <w:tmpl w:val="ADECD66C"/>
    <w:lvl w:ilvl="0" w:tplc="96F0E9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FC52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F06B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0A5C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BA38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5CA5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1E14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AC9C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02E8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5D000E5A"/>
    <w:multiLevelType w:val="hybridMultilevel"/>
    <w:tmpl w:val="73A894D6"/>
    <w:lvl w:ilvl="0" w:tplc="55680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02B4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1E04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4A01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7E85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C8C4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64E6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5686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B28C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E4C41F2"/>
    <w:multiLevelType w:val="hybridMultilevel"/>
    <w:tmpl w:val="419A23EE"/>
    <w:lvl w:ilvl="0" w:tplc="D9542D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16E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D2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4267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F282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742A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62B4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9278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0EEE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33D70A1"/>
    <w:multiLevelType w:val="hybridMultilevel"/>
    <w:tmpl w:val="61C67D9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D6629E"/>
    <w:multiLevelType w:val="hybridMultilevel"/>
    <w:tmpl w:val="3A36B92C"/>
    <w:lvl w:ilvl="0" w:tplc="623AB1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11111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3906E5"/>
    <w:multiLevelType w:val="hybridMultilevel"/>
    <w:tmpl w:val="7A102FB0"/>
    <w:lvl w:ilvl="0" w:tplc="BF965C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6245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58CF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1C43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EA0C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DE19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C6DA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0E5A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A228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5C3369D"/>
    <w:multiLevelType w:val="hybridMultilevel"/>
    <w:tmpl w:val="516C037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4F0FB4"/>
    <w:multiLevelType w:val="hybridMultilevel"/>
    <w:tmpl w:val="51328262"/>
    <w:lvl w:ilvl="0" w:tplc="670A49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94E4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2A74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489A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0236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50F1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AE3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E6A2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3E6D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F0A178E"/>
    <w:multiLevelType w:val="hybridMultilevel"/>
    <w:tmpl w:val="C9160720"/>
    <w:lvl w:ilvl="0" w:tplc="920C46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1E4D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02F5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92F8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54C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E800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24D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E4EB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F838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F182E27"/>
    <w:multiLevelType w:val="hybridMultilevel"/>
    <w:tmpl w:val="764A99F4"/>
    <w:lvl w:ilvl="0" w:tplc="971EE5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A09D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9E01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D85A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76F3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B82C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DEFE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8AE2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F850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F415A6C"/>
    <w:multiLevelType w:val="hybridMultilevel"/>
    <w:tmpl w:val="3D4CE1A2"/>
    <w:lvl w:ilvl="0" w:tplc="A078C0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3CB6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BC12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622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6C6B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5E39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B4C1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AEBC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1E61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7815DE4"/>
    <w:multiLevelType w:val="hybridMultilevel"/>
    <w:tmpl w:val="8C1C7582"/>
    <w:lvl w:ilvl="0" w:tplc="84845E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7852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9871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DEF5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F8EB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24A4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EC4A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6836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FCA9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A5C7E31"/>
    <w:multiLevelType w:val="multilevel"/>
    <w:tmpl w:val="E8280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5"/>
  </w:num>
  <w:num w:numId="3">
    <w:abstractNumId w:val="14"/>
  </w:num>
  <w:num w:numId="4">
    <w:abstractNumId w:val="9"/>
  </w:num>
  <w:num w:numId="5">
    <w:abstractNumId w:val="7"/>
  </w:num>
  <w:num w:numId="6">
    <w:abstractNumId w:val="0"/>
  </w:num>
  <w:num w:numId="7">
    <w:abstractNumId w:val="17"/>
  </w:num>
  <w:num w:numId="8">
    <w:abstractNumId w:val="15"/>
  </w:num>
  <w:num w:numId="9">
    <w:abstractNumId w:val="2"/>
  </w:num>
  <w:num w:numId="10">
    <w:abstractNumId w:val="34"/>
  </w:num>
  <w:num w:numId="11">
    <w:abstractNumId w:val="26"/>
  </w:num>
  <w:num w:numId="12">
    <w:abstractNumId w:val="1"/>
  </w:num>
  <w:num w:numId="13">
    <w:abstractNumId w:val="4"/>
  </w:num>
  <w:num w:numId="14">
    <w:abstractNumId w:val="10"/>
  </w:num>
  <w:num w:numId="15">
    <w:abstractNumId w:val="28"/>
  </w:num>
  <w:num w:numId="16">
    <w:abstractNumId w:val="6"/>
  </w:num>
  <w:num w:numId="17">
    <w:abstractNumId w:val="18"/>
  </w:num>
  <w:num w:numId="18">
    <w:abstractNumId w:val="23"/>
  </w:num>
  <w:num w:numId="19">
    <w:abstractNumId w:val="21"/>
  </w:num>
  <w:num w:numId="20">
    <w:abstractNumId w:val="27"/>
  </w:num>
  <w:num w:numId="21">
    <w:abstractNumId w:val="24"/>
  </w:num>
  <w:num w:numId="22">
    <w:abstractNumId w:val="31"/>
  </w:num>
  <w:num w:numId="23">
    <w:abstractNumId w:val="29"/>
  </w:num>
  <w:num w:numId="24">
    <w:abstractNumId w:val="8"/>
  </w:num>
  <w:num w:numId="25">
    <w:abstractNumId w:val="13"/>
  </w:num>
  <w:num w:numId="26">
    <w:abstractNumId w:val="30"/>
  </w:num>
  <w:num w:numId="27">
    <w:abstractNumId w:val="5"/>
  </w:num>
  <w:num w:numId="28">
    <w:abstractNumId w:val="12"/>
  </w:num>
  <w:num w:numId="29">
    <w:abstractNumId w:val="32"/>
  </w:num>
  <w:num w:numId="30">
    <w:abstractNumId w:val="3"/>
  </w:num>
  <w:num w:numId="31">
    <w:abstractNumId w:val="16"/>
  </w:num>
  <w:num w:numId="32">
    <w:abstractNumId w:val="22"/>
  </w:num>
  <w:num w:numId="33">
    <w:abstractNumId w:val="33"/>
  </w:num>
  <w:num w:numId="34">
    <w:abstractNumId w:val="11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116C"/>
    <w:rsid w:val="001327B4"/>
    <w:rsid w:val="001A30D0"/>
    <w:rsid w:val="0039448E"/>
    <w:rsid w:val="003A4F7F"/>
    <w:rsid w:val="003B2E61"/>
    <w:rsid w:val="003B3A63"/>
    <w:rsid w:val="004821E1"/>
    <w:rsid w:val="005408F5"/>
    <w:rsid w:val="007019BB"/>
    <w:rsid w:val="00756DFE"/>
    <w:rsid w:val="00774650"/>
    <w:rsid w:val="00776C1E"/>
    <w:rsid w:val="007935F9"/>
    <w:rsid w:val="00797BDA"/>
    <w:rsid w:val="007C0C63"/>
    <w:rsid w:val="008211E4"/>
    <w:rsid w:val="00934B5D"/>
    <w:rsid w:val="00A14706"/>
    <w:rsid w:val="00A96698"/>
    <w:rsid w:val="00AD3808"/>
    <w:rsid w:val="00B62E79"/>
    <w:rsid w:val="00BA7B33"/>
    <w:rsid w:val="00BB0C5C"/>
    <w:rsid w:val="00CD62A5"/>
    <w:rsid w:val="00DB4D88"/>
    <w:rsid w:val="00DC61AF"/>
    <w:rsid w:val="00DD0B6E"/>
    <w:rsid w:val="00DE40BA"/>
    <w:rsid w:val="00E42A92"/>
    <w:rsid w:val="00EA330E"/>
    <w:rsid w:val="00EB116C"/>
    <w:rsid w:val="00EF6A18"/>
    <w:rsid w:val="00F4780C"/>
    <w:rsid w:val="00F77129"/>
    <w:rsid w:val="00F84441"/>
    <w:rsid w:val="00FA3676"/>
    <w:rsid w:val="00FC3271"/>
    <w:rsid w:val="00FE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D77F8"/>
  <w15:docId w15:val="{1D589FB8-E237-4952-8CC1-43D3F075C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14706"/>
    <w:rPr>
      <w:rFonts w:cs="Times New Roman"/>
      <w:b/>
      <w:bCs/>
    </w:rPr>
  </w:style>
  <w:style w:type="paragraph" w:customStyle="1" w:styleId="1">
    <w:name w:val="Абзац списка1"/>
    <w:basedOn w:val="a"/>
    <w:rsid w:val="00EF6A1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EF6A18"/>
    <w:pPr>
      <w:ind w:left="720"/>
      <w:contextualSpacing/>
    </w:pPr>
  </w:style>
  <w:style w:type="paragraph" w:styleId="a5">
    <w:name w:val="Normal (Web)"/>
    <w:basedOn w:val="a"/>
    <w:uiPriority w:val="99"/>
    <w:rsid w:val="00F84441"/>
    <w:pPr>
      <w:spacing w:before="100" w:beforeAutospacing="1" w:after="100" w:afterAutospacing="1"/>
    </w:pPr>
    <w:rPr>
      <w:rFonts w:eastAsia="Calibri"/>
    </w:rPr>
  </w:style>
  <w:style w:type="paragraph" w:customStyle="1" w:styleId="10">
    <w:name w:val="Абзац списка1"/>
    <w:basedOn w:val="a"/>
    <w:rsid w:val="00F8444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B0C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C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56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7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11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99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4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0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6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8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89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2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0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1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5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49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5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1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3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17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55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69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39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50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0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24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4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01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5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5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63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8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00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68966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945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359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5476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430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340">
          <w:marLeft w:val="446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22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51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5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74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037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0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2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10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16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80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84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4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3F901-9B6C-4775-8775-F5A0BF052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1</Pages>
  <Words>2878</Words>
  <Characters>16405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New</cp:lastModifiedBy>
  <cp:revision>22</cp:revision>
  <cp:lastPrinted>2023-05-02T07:10:00Z</cp:lastPrinted>
  <dcterms:created xsi:type="dcterms:W3CDTF">2023-02-25T16:51:00Z</dcterms:created>
  <dcterms:modified xsi:type="dcterms:W3CDTF">2025-02-17T07:33:00Z</dcterms:modified>
</cp:coreProperties>
</file>