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2" w:rsidRPr="00031456" w:rsidRDefault="004E2FE2" w:rsidP="004E2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4F0412">
        <w:rPr>
          <w:rFonts w:ascii="Times New Roman" w:hAnsi="Times New Roman" w:cs="Times New Roman"/>
          <w:sz w:val="28"/>
          <w:szCs w:val="28"/>
        </w:rPr>
        <w:t>ЦТР «</w:t>
      </w:r>
      <w:proofErr w:type="spellStart"/>
      <w:r w:rsidR="004F0412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="004F0412">
        <w:rPr>
          <w:rFonts w:ascii="Times New Roman" w:hAnsi="Times New Roman" w:cs="Times New Roman"/>
          <w:sz w:val="28"/>
          <w:szCs w:val="28"/>
        </w:rPr>
        <w:t xml:space="preserve">» </w:t>
      </w:r>
      <w:r w:rsidRPr="00031456">
        <w:rPr>
          <w:rFonts w:ascii="Times New Roman" w:hAnsi="Times New Roman" w:cs="Times New Roman"/>
          <w:sz w:val="28"/>
          <w:szCs w:val="28"/>
        </w:rPr>
        <w:t>г. Уфа</w:t>
      </w:r>
    </w:p>
    <w:p w:rsidR="004E2FE2" w:rsidRPr="004E2FE2" w:rsidRDefault="004E2FE2" w:rsidP="004E2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E2" w:rsidRDefault="004E2FE2" w:rsidP="004E2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56" w:rsidRDefault="004E2FE2" w:rsidP="0003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E2">
        <w:rPr>
          <w:rFonts w:ascii="Times New Roman" w:hAnsi="Times New Roman" w:cs="Times New Roman"/>
          <w:b/>
          <w:sz w:val="28"/>
          <w:szCs w:val="28"/>
        </w:rPr>
        <w:t>Тема</w:t>
      </w:r>
      <w:r w:rsidR="0003145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4E2FE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1456" w:rsidRPr="00031456" w:rsidRDefault="00031456" w:rsidP="0003145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31456">
        <w:rPr>
          <w:rFonts w:ascii="Times New Roman" w:hAnsi="Times New Roman" w:cs="Times New Roman"/>
          <w:b/>
          <w:sz w:val="36"/>
          <w:szCs w:val="28"/>
        </w:rPr>
        <w:t>Древесина - альтернативный источник энергии.</w:t>
      </w:r>
    </w:p>
    <w:p w:rsidR="004E2FE2" w:rsidRPr="004E2FE2" w:rsidRDefault="004E2FE2" w:rsidP="004E2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031456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FE2">
        <w:rPr>
          <w:rFonts w:ascii="Times New Roman" w:hAnsi="Times New Roman" w:cs="Times New Roman"/>
          <w:sz w:val="28"/>
          <w:szCs w:val="28"/>
        </w:rPr>
        <w:t>Выполнил:</w:t>
      </w:r>
    </w:p>
    <w:p w:rsidR="004E2FE2" w:rsidRDefault="004E2FE2" w:rsidP="00031456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Погонщиков Егор Алексеевич </w:t>
      </w:r>
    </w:p>
    <w:p w:rsidR="004E2FE2" w:rsidRPr="004E2FE2" w:rsidRDefault="004E2FE2" w:rsidP="00031456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FE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E2FE2" w:rsidRPr="004E2FE2" w:rsidRDefault="004E2FE2" w:rsidP="00031456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FE2">
        <w:rPr>
          <w:rFonts w:ascii="Times New Roman" w:hAnsi="Times New Roman" w:cs="Times New Roman"/>
          <w:sz w:val="28"/>
          <w:szCs w:val="28"/>
        </w:rPr>
        <w:t>Журавлева Анастасия Александровна</w:t>
      </w:r>
    </w:p>
    <w:p w:rsidR="004E2FE2" w:rsidRPr="004E2FE2" w:rsidRDefault="004E2FE2" w:rsidP="004E2F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E2">
        <w:rPr>
          <w:rFonts w:ascii="Times New Roman" w:hAnsi="Times New Roman" w:cs="Times New Roman"/>
          <w:sz w:val="28"/>
          <w:szCs w:val="28"/>
        </w:rPr>
        <w:t>.</w:t>
      </w:r>
    </w:p>
    <w:p w:rsidR="004E2FE2" w:rsidRPr="004E2FE2" w:rsidRDefault="004E2FE2" w:rsidP="004E2FE2">
      <w:pPr>
        <w:rPr>
          <w:rFonts w:ascii="Times New Roman" w:hAnsi="Times New Roman" w:cs="Times New Roman"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E2FE2" w:rsidP="004E2FE2">
      <w:pPr>
        <w:rPr>
          <w:rFonts w:ascii="Times New Roman" w:hAnsi="Times New Roman" w:cs="Times New Roman"/>
          <w:b/>
          <w:sz w:val="28"/>
          <w:szCs w:val="28"/>
        </w:rPr>
      </w:pPr>
    </w:p>
    <w:p w:rsidR="004E2FE2" w:rsidRPr="004E2FE2" w:rsidRDefault="004F0412" w:rsidP="004E2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Уфа-2024</w:t>
      </w:r>
    </w:p>
    <w:p w:rsidR="00A63531" w:rsidRDefault="00DE3FDD" w:rsidP="0003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3F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D5891" w:rsidRPr="00031456" w:rsidRDefault="00A63531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Вве</w:t>
      </w:r>
      <w:r w:rsidR="00DE3FDD" w:rsidRPr="00031456">
        <w:rPr>
          <w:rFonts w:ascii="Times New Roman" w:hAnsi="Times New Roman" w:cs="Times New Roman"/>
          <w:sz w:val="28"/>
          <w:szCs w:val="28"/>
        </w:rPr>
        <w:t>дение</w:t>
      </w:r>
    </w:p>
    <w:p w:rsidR="00003BD0" w:rsidRPr="00031456" w:rsidRDefault="00003BD0" w:rsidP="005243E3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Цель работы</w:t>
      </w:r>
    </w:p>
    <w:p w:rsidR="00A63531" w:rsidRPr="00031456" w:rsidRDefault="006D5891" w:rsidP="005243E3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Объект и Предмет исследования</w:t>
      </w:r>
    </w:p>
    <w:p w:rsidR="00003BD0" w:rsidRPr="00031456" w:rsidRDefault="00003BD0" w:rsidP="005243E3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:rsidR="006D5891" w:rsidRPr="00031456" w:rsidRDefault="006D5891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Теор</w:t>
      </w:r>
      <w:r w:rsidR="005243E3" w:rsidRPr="00031456">
        <w:rPr>
          <w:rFonts w:ascii="Times New Roman" w:hAnsi="Times New Roman" w:cs="Times New Roman"/>
          <w:sz w:val="28"/>
          <w:szCs w:val="28"/>
        </w:rPr>
        <w:t>е</w:t>
      </w:r>
      <w:r w:rsidRPr="00031456">
        <w:rPr>
          <w:rFonts w:ascii="Times New Roman" w:hAnsi="Times New Roman" w:cs="Times New Roman"/>
          <w:sz w:val="28"/>
          <w:szCs w:val="28"/>
        </w:rPr>
        <w:t xml:space="preserve">тическая часть </w:t>
      </w:r>
    </w:p>
    <w:p w:rsidR="006D5891" w:rsidRPr="00031456" w:rsidRDefault="006D5891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Понятие о лигнине и древесине</w:t>
      </w:r>
    </w:p>
    <w:p w:rsidR="00003BD0" w:rsidRPr="00031456" w:rsidRDefault="00401157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DE3FDD" w:rsidRPr="00031456" w:rsidRDefault="00401157" w:rsidP="005243E3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Как получить губку из дерева</w:t>
      </w:r>
    </w:p>
    <w:p w:rsidR="00DE3FDD" w:rsidRPr="00031456" w:rsidRDefault="00003BD0" w:rsidP="005243E3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Проведение и п</w:t>
      </w:r>
      <w:r w:rsidR="00DE3FDD" w:rsidRPr="00031456">
        <w:rPr>
          <w:rFonts w:ascii="Times New Roman" w:hAnsi="Times New Roman" w:cs="Times New Roman"/>
          <w:sz w:val="28"/>
          <w:szCs w:val="28"/>
        </w:rPr>
        <w:t>оказание опыта</w:t>
      </w:r>
    </w:p>
    <w:p w:rsidR="00DE3FDD" w:rsidRPr="00031456" w:rsidRDefault="00DE3FDD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Заключение</w:t>
      </w:r>
    </w:p>
    <w:p w:rsidR="00DE3FDD" w:rsidRPr="00031456" w:rsidRDefault="00DE3FDD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E3FDD" w:rsidRPr="00031456" w:rsidRDefault="00DE3FDD" w:rsidP="005243E3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1456">
        <w:rPr>
          <w:rFonts w:ascii="Times New Roman" w:hAnsi="Times New Roman" w:cs="Times New Roman"/>
          <w:sz w:val="28"/>
          <w:szCs w:val="28"/>
        </w:rPr>
        <w:t>Приложение</w:t>
      </w:r>
    </w:p>
    <w:p w:rsidR="00742A96" w:rsidRDefault="00742A96" w:rsidP="00A63531"/>
    <w:p w:rsidR="00742A96" w:rsidRDefault="00742A96">
      <w:r>
        <w:br w:type="page"/>
      </w:r>
    </w:p>
    <w:p w:rsidR="00742A96" w:rsidRPr="00003BD0" w:rsidRDefault="00742A96" w:rsidP="00605ABC">
      <w:pPr>
        <w:pStyle w:val="a3"/>
        <w:numPr>
          <w:ilvl w:val="0"/>
          <w:numId w:val="9"/>
        </w:num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BD0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742A96" w:rsidRPr="00003BD0" w:rsidRDefault="00742A96" w:rsidP="005243E3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D0">
        <w:rPr>
          <w:rFonts w:ascii="Times New Roman" w:hAnsi="Times New Roman" w:cs="Times New Roman"/>
          <w:sz w:val="28"/>
          <w:szCs w:val="28"/>
        </w:rPr>
        <w:t xml:space="preserve">Исследователи надеются, что в ближайшем будущем древесина не только будет служить </w:t>
      </w:r>
      <w:proofErr w:type="spellStart"/>
      <w:r w:rsidRPr="00003BD0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003BD0">
        <w:rPr>
          <w:rFonts w:ascii="Times New Roman" w:hAnsi="Times New Roman" w:cs="Times New Roman"/>
          <w:sz w:val="28"/>
          <w:szCs w:val="28"/>
        </w:rPr>
        <w:t xml:space="preserve"> строительным материалом, но и сможет собирать электроэнергию для бытовых приборов. </w:t>
      </w:r>
      <w:r w:rsidR="001B7E56" w:rsidRPr="001B7E56">
        <w:rPr>
          <w:rFonts w:ascii="Times New Roman" w:hAnsi="Times New Roman" w:cs="Times New Roman"/>
          <w:sz w:val="28"/>
          <w:szCs w:val="28"/>
        </w:rPr>
        <w:t xml:space="preserve">По словам шведских учёных, губка из древесины может вырабатывать электрическое напряжение в 85 раз выше, чем необработанная древесина. Проведя эксперимент, соединив 30 таких деревянных блоков и равномерно нагрузить их массой равной весу тела взрослого человека выработали достаточно электроэнергии для питания простого </w:t>
      </w:r>
      <w:proofErr w:type="spellStart"/>
      <w:r w:rsidR="001B7E56" w:rsidRPr="001B7E56">
        <w:rPr>
          <w:rFonts w:ascii="Times New Roman" w:hAnsi="Times New Roman" w:cs="Times New Roman"/>
          <w:sz w:val="28"/>
          <w:szCs w:val="28"/>
        </w:rPr>
        <w:t>жидко-кристаллического</w:t>
      </w:r>
      <w:proofErr w:type="spellEnd"/>
      <w:r w:rsidR="001B7E56" w:rsidRPr="001B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E56" w:rsidRPr="001B7E56">
        <w:rPr>
          <w:rFonts w:ascii="Times New Roman" w:hAnsi="Times New Roman" w:cs="Times New Roman"/>
          <w:sz w:val="28"/>
          <w:szCs w:val="28"/>
        </w:rPr>
        <w:t>дисплея</w:t>
      </w:r>
      <w:proofErr w:type="gramStart"/>
      <w:r w:rsidR="001B7E56" w:rsidRPr="001B7E56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1B7E56" w:rsidRPr="001B7E56">
        <w:rPr>
          <w:rFonts w:ascii="Times New Roman" w:hAnsi="Times New Roman" w:cs="Times New Roman"/>
          <w:sz w:val="28"/>
          <w:szCs w:val="28"/>
        </w:rPr>
        <w:t xml:space="preserve"> последующих экспериментах группа учёных пошла ещё дальше, стремясь создать деревянную губку без использования химикатов. Исследователи нашли решение: гриб Трутовик плоский (</w:t>
      </w:r>
      <w:proofErr w:type="spellStart"/>
      <w:r w:rsidR="001B7E56" w:rsidRPr="001B7E56">
        <w:rPr>
          <w:rFonts w:ascii="Times New Roman" w:hAnsi="Times New Roman" w:cs="Times New Roman"/>
          <w:sz w:val="28"/>
          <w:szCs w:val="28"/>
        </w:rPr>
        <w:t>Ganodermaapplanatum</w:t>
      </w:r>
      <w:proofErr w:type="spellEnd"/>
      <w:r w:rsidR="001B7E56" w:rsidRPr="001B7E56">
        <w:rPr>
          <w:rFonts w:ascii="Times New Roman" w:hAnsi="Times New Roman" w:cs="Times New Roman"/>
          <w:sz w:val="28"/>
          <w:szCs w:val="28"/>
        </w:rPr>
        <w:t xml:space="preserve">) вызывает белую гниль в древесине и мягко разрушает лигнин и гемицеллюлозу. Хотя генерируемое электрическое напряжение получилось ниже, чем в случае с химически обработанной древесиной, грибковый процесс более безопасен для окружающей среды. </w:t>
      </w:r>
      <w:r w:rsidRPr="00003BD0">
        <w:rPr>
          <w:rFonts w:ascii="Times New Roman" w:hAnsi="Times New Roman" w:cs="Times New Roman"/>
          <w:sz w:val="28"/>
          <w:szCs w:val="28"/>
        </w:rPr>
        <w:t xml:space="preserve">Поэтому в своём проекте я хочу представить древесину, как экологическое </w:t>
      </w:r>
      <w:proofErr w:type="gramStart"/>
      <w:r w:rsidRPr="00003BD0"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 w:rsidRPr="00003BD0">
        <w:rPr>
          <w:rFonts w:ascii="Times New Roman" w:hAnsi="Times New Roman" w:cs="Times New Roman"/>
          <w:sz w:val="28"/>
          <w:szCs w:val="28"/>
        </w:rPr>
        <w:t xml:space="preserve"> из которого можно вырабатыва</w:t>
      </w:r>
      <w:r w:rsidR="001B7E56">
        <w:rPr>
          <w:rFonts w:ascii="Times New Roman" w:hAnsi="Times New Roman" w:cs="Times New Roman"/>
          <w:sz w:val="28"/>
          <w:szCs w:val="28"/>
        </w:rPr>
        <w:t>ть электрич</w:t>
      </w:r>
      <w:r w:rsidR="00B648B6">
        <w:rPr>
          <w:rFonts w:ascii="Times New Roman" w:hAnsi="Times New Roman" w:cs="Times New Roman"/>
          <w:sz w:val="28"/>
          <w:szCs w:val="28"/>
        </w:rPr>
        <w:t>ество и провести один из экспериментов</w:t>
      </w:r>
      <w:r w:rsidRPr="00003BD0">
        <w:rPr>
          <w:rFonts w:ascii="Times New Roman" w:hAnsi="Times New Roman" w:cs="Times New Roman"/>
          <w:sz w:val="28"/>
          <w:szCs w:val="28"/>
        </w:rPr>
        <w:t xml:space="preserve">. И для начала хочу дать определения некоторым словам, которые </w:t>
      </w:r>
      <w:r w:rsidR="00B648B6">
        <w:rPr>
          <w:rFonts w:ascii="Times New Roman" w:hAnsi="Times New Roman" w:cs="Times New Roman"/>
          <w:sz w:val="28"/>
          <w:szCs w:val="28"/>
        </w:rPr>
        <w:t>будут ключевыми факторами в моём</w:t>
      </w:r>
      <w:r w:rsidRPr="00003BD0">
        <w:rPr>
          <w:rFonts w:ascii="Times New Roman" w:hAnsi="Times New Roman" w:cs="Times New Roman"/>
          <w:sz w:val="28"/>
          <w:szCs w:val="28"/>
        </w:rPr>
        <w:t xml:space="preserve"> исследовании. </w:t>
      </w:r>
    </w:p>
    <w:p w:rsidR="00E32D30" w:rsidRDefault="00E3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3BD0" w:rsidRPr="00003BD0" w:rsidRDefault="001B7E56" w:rsidP="00605AB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003BD0" w:rsidRPr="00003BD0">
        <w:rPr>
          <w:rFonts w:ascii="Times New Roman" w:hAnsi="Times New Roman" w:cs="Times New Roman"/>
          <w:b/>
          <w:sz w:val="28"/>
          <w:szCs w:val="28"/>
        </w:rPr>
        <w:t xml:space="preserve"> Цель работы</w:t>
      </w:r>
    </w:p>
    <w:p w:rsidR="00003BD0" w:rsidRPr="00003BD0" w:rsidRDefault="00003BD0" w:rsidP="00E32D30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F24D7">
        <w:rPr>
          <w:rFonts w:ascii="Times New Roman" w:hAnsi="Times New Roman" w:cs="Times New Roman"/>
          <w:sz w:val="28"/>
          <w:szCs w:val="28"/>
        </w:rPr>
        <w:t>Доказать, что древесина нечто большее чем просто строительный материал, но и источник энергии, которую можно будет запасать.</w:t>
      </w:r>
    </w:p>
    <w:p w:rsidR="00003BD0" w:rsidRDefault="00003BD0" w:rsidP="00E32D30">
      <w:pPr>
        <w:spacing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BD0">
        <w:rPr>
          <w:rFonts w:ascii="Times New Roman" w:hAnsi="Times New Roman" w:cs="Times New Roman"/>
          <w:b/>
          <w:sz w:val="28"/>
          <w:szCs w:val="28"/>
        </w:rPr>
        <w:t>Гипотеза: Кора деревьев (лиственницы и клёна) содержит определённый запас энергии.</w:t>
      </w:r>
    </w:p>
    <w:p w:rsidR="006D5891" w:rsidRPr="001B7E56" w:rsidRDefault="001B7E56" w:rsidP="00605AB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6D5891" w:rsidRPr="001B7E56">
        <w:rPr>
          <w:rFonts w:ascii="Times New Roman" w:hAnsi="Times New Roman" w:cs="Times New Roman"/>
          <w:b/>
          <w:sz w:val="28"/>
          <w:szCs w:val="28"/>
        </w:rPr>
        <w:t>Объект и Предмет исследование</w:t>
      </w:r>
    </w:p>
    <w:p w:rsidR="006D5891" w:rsidRPr="009F24D7" w:rsidRDefault="006D5891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>Образец древесины деревьев клёна и лиственницы.</w:t>
      </w:r>
    </w:p>
    <w:p w:rsidR="00003BD0" w:rsidRPr="00003BD0" w:rsidRDefault="001B7E56" w:rsidP="00605AB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3BD0" w:rsidRPr="00003BD0">
        <w:rPr>
          <w:rFonts w:ascii="Times New Roman" w:hAnsi="Times New Roman" w:cs="Times New Roman"/>
          <w:b/>
          <w:sz w:val="28"/>
          <w:szCs w:val="28"/>
        </w:rPr>
        <w:t>.3 Методы исследования</w:t>
      </w:r>
    </w:p>
    <w:p w:rsidR="00003BD0" w:rsidRPr="009F24D7" w:rsidRDefault="00003BD0" w:rsidP="00605ABC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 xml:space="preserve">Изучение специальной литературы </w:t>
      </w:r>
    </w:p>
    <w:p w:rsidR="00003BD0" w:rsidRPr="009F24D7" w:rsidRDefault="00003BD0" w:rsidP="00605ABC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 xml:space="preserve">Проведение эксперимента </w:t>
      </w:r>
    </w:p>
    <w:p w:rsidR="00003BD0" w:rsidRPr="009F24D7" w:rsidRDefault="00003BD0" w:rsidP="00605ABC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 xml:space="preserve">Наблюдение за экспериментом </w:t>
      </w:r>
    </w:p>
    <w:p w:rsidR="00003BD0" w:rsidRPr="009F24D7" w:rsidRDefault="00003BD0" w:rsidP="00605ABC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 xml:space="preserve">Описание результатов эксперимента </w:t>
      </w:r>
    </w:p>
    <w:p w:rsidR="00003BD0" w:rsidRDefault="00003BD0" w:rsidP="00605ABC">
      <w:pPr>
        <w:pStyle w:val="a3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F24D7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E32D30" w:rsidRDefault="00E3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891" w:rsidRPr="00003BD0" w:rsidRDefault="00E32D30" w:rsidP="00605ABC">
      <w:pPr>
        <w:pStyle w:val="a3"/>
        <w:numPr>
          <w:ilvl w:val="0"/>
          <w:numId w:val="9"/>
        </w:num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Теоре</w:t>
      </w:r>
      <w:r w:rsidR="006D5891" w:rsidRPr="00003BD0">
        <w:rPr>
          <w:rFonts w:ascii="Times New Roman" w:hAnsi="Times New Roman" w:cs="Times New Roman"/>
          <w:b/>
          <w:sz w:val="32"/>
          <w:szCs w:val="32"/>
        </w:rPr>
        <w:t>тическая часть</w:t>
      </w:r>
    </w:p>
    <w:p w:rsidR="00E124A8" w:rsidRPr="006D5891" w:rsidRDefault="001B7E56" w:rsidP="00E32D3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891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9F24D7">
        <w:rPr>
          <w:rFonts w:ascii="Times New Roman" w:hAnsi="Times New Roman" w:cs="Times New Roman"/>
          <w:b/>
          <w:sz w:val="28"/>
          <w:szCs w:val="28"/>
        </w:rPr>
        <w:t>Понятия о л</w:t>
      </w:r>
      <w:r w:rsidR="00684510" w:rsidRPr="006D5891">
        <w:rPr>
          <w:rFonts w:ascii="Times New Roman" w:hAnsi="Times New Roman" w:cs="Times New Roman"/>
          <w:b/>
          <w:sz w:val="28"/>
          <w:szCs w:val="28"/>
        </w:rPr>
        <w:t>игнине</w:t>
      </w:r>
      <w:r w:rsidR="006834E9" w:rsidRPr="006D58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F24D7">
        <w:rPr>
          <w:rFonts w:ascii="Times New Roman" w:hAnsi="Times New Roman" w:cs="Times New Roman"/>
          <w:b/>
          <w:sz w:val="28"/>
          <w:szCs w:val="28"/>
        </w:rPr>
        <w:t>д</w:t>
      </w:r>
      <w:r w:rsidR="00742A96" w:rsidRPr="006D5891">
        <w:rPr>
          <w:rFonts w:ascii="Times New Roman" w:hAnsi="Times New Roman" w:cs="Times New Roman"/>
          <w:b/>
          <w:sz w:val="28"/>
          <w:szCs w:val="28"/>
        </w:rPr>
        <w:t xml:space="preserve">ревесине </w:t>
      </w:r>
    </w:p>
    <w:p w:rsidR="003C3D93" w:rsidRPr="003C3D93" w:rsidRDefault="003C3D93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C6">
        <w:rPr>
          <w:rFonts w:ascii="Times New Roman" w:hAnsi="Times New Roman" w:cs="Times New Roman"/>
          <w:sz w:val="28"/>
          <w:szCs w:val="28"/>
        </w:rPr>
        <w:t xml:space="preserve">Оказывается, если дерево сжать, а затем вернуть в исходное состояние, вырабатывается небольшое количество электрической энергии. Однако древесина — материал </w:t>
      </w:r>
      <w:r w:rsidR="000D114B">
        <w:rPr>
          <w:rFonts w:ascii="Times New Roman" w:hAnsi="Times New Roman" w:cs="Times New Roman"/>
          <w:sz w:val="28"/>
          <w:szCs w:val="28"/>
        </w:rPr>
        <w:t>не очень упругий, поэтому мне</w:t>
      </w:r>
      <w:r w:rsidRPr="004503C6">
        <w:rPr>
          <w:rFonts w:ascii="Times New Roman" w:hAnsi="Times New Roman" w:cs="Times New Roman"/>
          <w:sz w:val="28"/>
          <w:szCs w:val="28"/>
        </w:rPr>
        <w:t xml:space="preserve"> пришлось изм</w:t>
      </w:r>
      <w:r w:rsidR="000D114B">
        <w:rPr>
          <w:rFonts w:ascii="Times New Roman" w:hAnsi="Times New Roman" w:cs="Times New Roman"/>
          <w:sz w:val="28"/>
          <w:szCs w:val="28"/>
        </w:rPr>
        <w:t xml:space="preserve">енить его химический состав. </w:t>
      </w:r>
    </w:p>
    <w:p w:rsidR="006834E9" w:rsidRDefault="002C7F03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A8">
        <w:rPr>
          <w:rFonts w:ascii="Times New Roman" w:hAnsi="Times New Roman" w:cs="Times New Roman"/>
          <w:b/>
          <w:sz w:val="28"/>
          <w:szCs w:val="28"/>
        </w:rPr>
        <w:t>Древесина</w:t>
      </w:r>
      <w:r w:rsidRPr="00E124A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124A8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124A8">
        <w:rPr>
          <w:rFonts w:ascii="Times New Roman" w:hAnsi="Times New Roman" w:cs="Times New Roman"/>
          <w:sz w:val="28"/>
          <w:szCs w:val="28"/>
        </w:rPr>
        <w:t>о пористая и волокнистая структурная ткань</w:t>
      </w:r>
      <w:r w:rsidR="008741AC" w:rsidRPr="00E124A8">
        <w:rPr>
          <w:rFonts w:ascii="Times New Roman" w:hAnsi="Times New Roman" w:cs="Times New Roman"/>
          <w:sz w:val="28"/>
          <w:szCs w:val="28"/>
        </w:rPr>
        <w:t>,</w:t>
      </w:r>
      <w:r w:rsidRPr="00E124A8">
        <w:rPr>
          <w:rFonts w:ascii="Times New Roman" w:hAnsi="Times New Roman" w:cs="Times New Roman"/>
          <w:sz w:val="28"/>
          <w:szCs w:val="28"/>
        </w:rPr>
        <w:t xml:space="preserve"> содержащаяся в стеблях и корнях деревьев и других древесных растений. Это органический материал </w:t>
      </w:r>
      <w:r w:rsidR="00E46231" w:rsidRPr="00E124A8">
        <w:rPr>
          <w:rFonts w:ascii="Times New Roman" w:hAnsi="Times New Roman" w:cs="Times New Roman"/>
          <w:sz w:val="28"/>
          <w:szCs w:val="28"/>
        </w:rPr>
        <w:t>–натуральный композит из целлюлозных волокон</w:t>
      </w:r>
      <w:r w:rsidR="008741AC" w:rsidRPr="00E124A8">
        <w:rPr>
          <w:rFonts w:ascii="Times New Roman" w:hAnsi="Times New Roman" w:cs="Times New Roman"/>
          <w:sz w:val="28"/>
          <w:szCs w:val="28"/>
        </w:rPr>
        <w:t>,</w:t>
      </w:r>
      <w:r w:rsidR="00E46231" w:rsidRPr="00E124A8">
        <w:rPr>
          <w:rFonts w:ascii="Times New Roman" w:hAnsi="Times New Roman" w:cs="Times New Roman"/>
          <w:sz w:val="28"/>
          <w:szCs w:val="28"/>
        </w:rPr>
        <w:t xml:space="preserve"> которые сильны при растяжении и встроены в матрицу лигнина</w:t>
      </w:r>
      <w:r w:rsidR="008741AC" w:rsidRPr="00E124A8">
        <w:rPr>
          <w:rFonts w:ascii="Times New Roman" w:hAnsi="Times New Roman" w:cs="Times New Roman"/>
          <w:sz w:val="28"/>
          <w:szCs w:val="28"/>
        </w:rPr>
        <w:t>,</w:t>
      </w:r>
      <w:r w:rsidR="00E46231" w:rsidRPr="00E124A8">
        <w:rPr>
          <w:rFonts w:ascii="Times New Roman" w:hAnsi="Times New Roman" w:cs="Times New Roman"/>
          <w:sz w:val="28"/>
          <w:szCs w:val="28"/>
        </w:rPr>
        <w:t xml:space="preserve"> которая сопротивляется </w:t>
      </w:r>
      <w:proofErr w:type="spellStart"/>
      <w:r w:rsidR="00E46231" w:rsidRPr="00E124A8">
        <w:rPr>
          <w:rFonts w:ascii="Times New Roman" w:hAnsi="Times New Roman" w:cs="Times New Roman"/>
          <w:sz w:val="28"/>
          <w:szCs w:val="28"/>
        </w:rPr>
        <w:t>сжатию</w:t>
      </w:r>
      <w:proofErr w:type="gramStart"/>
      <w:r w:rsidR="00E46231" w:rsidRPr="00E124A8">
        <w:rPr>
          <w:rFonts w:ascii="Times New Roman" w:hAnsi="Times New Roman" w:cs="Times New Roman"/>
          <w:sz w:val="28"/>
          <w:szCs w:val="28"/>
        </w:rPr>
        <w:t>.</w:t>
      </w:r>
      <w:r w:rsidR="006834E9" w:rsidRPr="00E124A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834E9" w:rsidRPr="00E124A8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6834E9" w:rsidRPr="00E124A8">
        <w:rPr>
          <w:rFonts w:ascii="Times New Roman" w:hAnsi="Times New Roman" w:cs="Times New Roman"/>
          <w:sz w:val="28"/>
          <w:szCs w:val="28"/>
        </w:rPr>
        <w:t xml:space="preserve"> материал широко используется в разных сферах. Из дерева строят дома, производят бумагу, мебель, фонарные столбы, музыкальные инструменты и много чего еще. Но швейцарские ученые пошли еще дальше — и в 2021 г. презентовали миру деревянный мини-генератор.</w:t>
      </w:r>
    </w:p>
    <w:p w:rsidR="00E46231" w:rsidRDefault="00E124A8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A8">
        <w:rPr>
          <w:rFonts w:ascii="Times New Roman" w:hAnsi="Times New Roman" w:cs="Times New Roman"/>
          <w:b/>
          <w:sz w:val="28"/>
          <w:szCs w:val="28"/>
        </w:rPr>
        <w:t>Лигнин</w:t>
      </w:r>
      <w:r w:rsidRPr="00E124A8">
        <w:rPr>
          <w:rFonts w:ascii="Times New Roman" w:hAnsi="Times New Roman" w:cs="Times New Roman"/>
          <w:sz w:val="28"/>
          <w:szCs w:val="28"/>
        </w:rPr>
        <w:t xml:space="preserve"> – это стабилизирующее вещество необходимо деревьям для роста и соединяющее его клетки. Его содержание в древесине </w:t>
      </w:r>
      <w:proofErr w:type="gramStart"/>
      <w:r w:rsidRPr="00E124A8">
        <w:rPr>
          <w:rFonts w:ascii="Times New Roman" w:hAnsi="Times New Roman" w:cs="Times New Roman"/>
          <w:sz w:val="28"/>
          <w:szCs w:val="28"/>
        </w:rPr>
        <w:t>составляет 20-30% он отвечает</w:t>
      </w:r>
      <w:proofErr w:type="gramEnd"/>
      <w:r w:rsidRPr="00E124A8">
        <w:rPr>
          <w:rFonts w:ascii="Times New Roman" w:hAnsi="Times New Roman" w:cs="Times New Roman"/>
          <w:sz w:val="28"/>
          <w:szCs w:val="28"/>
        </w:rPr>
        <w:t xml:space="preserve"> за прочность деревьев и обладает высоким содержанием углерода (64%). Бактерицидные </w:t>
      </w:r>
      <w:proofErr w:type="spellStart"/>
      <w:r w:rsidRPr="00E124A8">
        <w:rPr>
          <w:rFonts w:ascii="Times New Roman" w:hAnsi="Times New Roman" w:cs="Times New Roman"/>
          <w:sz w:val="28"/>
          <w:szCs w:val="28"/>
        </w:rPr>
        <w:t>биозащитные</w:t>
      </w:r>
      <w:proofErr w:type="spellEnd"/>
      <w:r w:rsidRPr="00E124A8">
        <w:rPr>
          <w:rFonts w:ascii="Times New Roman" w:hAnsi="Times New Roman" w:cs="Times New Roman"/>
          <w:sz w:val="28"/>
          <w:szCs w:val="28"/>
        </w:rPr>
        <w:t xml:space="preserve"> свойства натурального лигнина не выражены, то есть говорить о них особо и как-то подчёркивать нет смысла. Однако</w:t>
      </w:r>
      <w:proofErr w:type="gramStart"/>
      <w:r w:rsidRPr="00E124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24A8">
        <w:rPr>
          <w:rFonts w:ascii="Times New Roman" w:hAnsi="Times New Roman" w:cs="Times New Roman"/>
          <w:sz w:val="28"/>
          <w:szCs w:val="28"/>
        </w:rPr>
        <w:t xml:space="preserve"> так же стоит упомянуть, что лигнин обладает </w:t>
      </w:r>
      <w:r w:rsidRPr="00E124A8">
        <w:rPr>
          <w:rFonts w:ascii="Times New Roman" w:hAnsi="Times New Roman" w:cs="Times New Roman"/>
          <w:sz w:val="28"/>
          <w:szCs w:val="28"/>
        </w:rPr>
        <w:lastRenderedPageBreak/>
        <w:t xml:space="preserve">гидрофобными свойствами. </w:t>
      </w:r>
      <w:r w:rsidR="00CE6652" w:rsidRPr="00CE6652">
        <w:rPr>
          <w:rFonts w:ascii="Times New Roman" w:hAnsi="Times New Roman" w:cs="Times New Roman"/>
          <w:sz w:val="28"/>
          <w:szCs w:val="28"/>
        </w:rPr>
        <w:t>Применяется </w:t>
      </w:r>
      <w:r w:rsidR="00CE6652" w:rsidRPr="00CE6652">
        <w:rPr>
          <w:rFonts w:ascii="Times New Roman" w:hAnsi="Times New Roman" w:cs="Times New Roman"/>
          <w:bCs/>
          <w:sz w:val="28"/>
          <w:szCs w:val="28"/>
        </w:rPr>
        <w:t xml:space="preserve">при острых и хронических заболеваниях желудочно-кишечного тракта, диспепсических расстройствах, диарее, </w:t>
      </w:r>
      <w:proofErr w:type="spellStart"/>
      <w:r w:rsidR="00CE6652" w:rsidRPr="00CE6652">
        <w:rPr>
          <w:rFonts w:ascii="Times New Roman" w:hAnsi="Times New Roman" w:cs="Times New Roman"/>
          <w:bCs/>
          <w:sz w:val="28"/>
          <w:szCs w:val="28"/>
        </w:rPr>
        <w:t>дисбактериозе</w:t>
      </w:r>
      <w:proofErr w:type="spellEnd"/>
      <w:r w:rsidR="00CE6652" w:rsidRPr="00CE6652">
        <w:rPr>
          <w:rFonts w:ascii="Times New Roman" w:hAnsi="Times New Roman" w:cs="Times New Roman"/>
          <w:sz w:val="28"/>
          <w:szCs w:val="28"/>
        </w:rPr>
        <w:t>. Используется для регулировки стула при запорах, а также с целью подготовки к операциям на прямой кишке.</w:t>
      </w:r>
    </w:p>
    <w:p w:rsidR="00E32D30" w:rsidRDefault="000D114B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4B">
        <w:rPr>
          <w:rFonts w:ascii="Times New Roman" w:hAnsi="Times New Roman" w:cs="Times New Roman"/>
          <w:sz w:val="28"/>
          <w:szCs w:val="28"/>
        </w:rPr>
        <w:t>Древесина обладает естественным пьезоэлектрическим эффектом – то есть действует как мини – аккумулятор. При сжатии древесины генерируется электрическое напряжение. Однако, в прир</w:t>
      </w:r>
      <w:r w:rsidR="00031456">
        <w:rPr>
          <w:rFonts w:ascii="Times New Roman" w:hAnsi="Times New Roman" w:cs="Times New Roman"/>
          <w:sz w:val="28"/>
          <w:szCs w:val="28"/>
        </w:rPr>
        <w:t>оде это напряжение очень низкое. Ч</w:t>
      </w:r>
      <w:r w:rsidRPr="000D114B">
        <w:rPr>
          <w:rFonts w:ascii="Times New Roman" w:hAnsi="Times New Roman" w:cs="Times New Roman"/>
          <w:sz w:val="28"/>
          <w:szCs w:val="28"/>
        </w:rPr>
        <w:t>тобы его увеличить</w:t>
      </w:r>
      <w:r w:rsidR="00031456">
        <w:rPr>
          <w:rFonts w:ascii="Times New Roman" w:hAnsi="Times New Roman" w:cs="Times New Roman"/>
          <w:sz w:val="28"/>
          <w:szCs w:val="28"/>
        </w:rPr>
        <w:t>,</w:t>
      </w:r>
      <w:r w:rsidRPr="000D114B">
        <w:rPr>
          <w:rFonts w:ascii="Times New Roman" w:hAnsi="Times New Roman" w:cs="Times New Roman"/>
          <w:sz w:val="28"/>
          <w:szCs w:val="28"/>
        </w:rPr>
        <w:t xml:space="preserve"> необходимо сделать древесину более сжимаемой.</w:t>
      </w:r>
    </w:p>
    <w:p w:rsidR="00E32D30" w:rsidRDefault="00E3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4CA5" w:rsidRPr="00003BD0" w:rsidRDefault="003C3D93" w:rsidP="00605ABC">
      <w:pPr>
        <w:pStyle w:val="a3"/>
        <w:numPr>
          <w:ilvl w:val="0"/>
          <w:numId w:val="9"/>
        </w:num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3B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Практическая </w:t>
      </w:r>
      <w:r w:rsidR="00DF4CA5" w:rsidRPr="00003BD0">
        <w:rPr>
          <w:rFonts w:ascii="Times New Roman" w:hAnsi="Times New Roman" w:cs="Times New Roman"/>
          <w:b/>
          <w:sz w:val="32"/>
          <w:szCs w:val="32"/>
        </w:rPr>
        <w:t>часть</w:t>
      </w:r>
    </w:p>
    <w:p w:rsidR="00DF4CA5" w:rsidRPr="00FF59EA" w:rsidRDefault="00DF4CA5" w:rsidP="00E32D30">
      <w:pPr>
        <w:pStyle w:val="a3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FF59EA">
        <w:rPr>
          <w:rFonts w:ascii="Times New Roman" w:hAnsi="Times New Roman" w:cs="Times New Roman"/>
          <w:b/>
          <w:sz w:val="28"/>
          <w:szCs w:val="28"/>
        </w:rPr>
        <w:t>Как из дерева получить губку</w:t>
      </w:r>
    </w:p>
    <w:p w:rsidR="00FF59EA" w:rsidRDefault="00B9058B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9EA">
        <w:rPr>
          <w:rFonts w:ascii="Times New Roman" w:hAnsi="Times New Roman" w:cs="Times New Roman"/>
          <w:b/>
          <w:sz w:val="28"/>
          <w:szCs w:val="28"/>
        </w:rPr>
        <w:t>Опыт</w:t>
      </w:r>
      <w:r w:rsidRPr="00B905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Удаление лигнина из древесины</w:t>
      </w:r>
      <w:r w:rsidR="00FF59EA">
        <w:rPr>
          <w:rFonts w:ascii="Times New Roman" w:hAnsi="Times New Roman" w:cs="Times New Roman"/>
          <w:sz w:val="28"/>
          <w:szCs w:val="28"/>
        </w:rPr>
        <w:t>.</w:t>
      </w:r>
    </w:p>
    <w:p w:rsidR="00BD20E8" w:rsidRDefault="00FF59EA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9EA">
        <w:rPr>
          <w:rFonts w:ascii="Times New Roman" w:hAnsi="Times New Roman" w:cs="Times New Roman"/>
          <w:sz w:val="28"/>
          <w:szCs w:val="28"/>
        </w:rPr>
        <w:t>Я растворил один из компонентов коры — лигнин — поместив её в смесь из уксусной кислоты и перекиси водорода, оставив только целлюлозу. Если удалить его химическим путём древесину можно будет сделать деформированной. В результате её пьез</w:t>
      </w:r>
      <w:r>
        <w:rPr>
          <w:rFonts w:ascii="Times New Roman" w:hAnsi="Times New Roman" w:cs="Times New Roman"/>
          <w:sz w:val="28"/>
          <w:szCs w:val="28"/>
        </w:rPr>
        <w:t>оэлектрический эффект усилится</w:t>
      </w:r>
      <w:r w:rsidR="00B9058B">
        <w:rPr>
          <w:rFonts w:ascii="Times New Roman" w:hAnsi="Times New Roman" w:cs="Times New Roman"/>
          <w:sz w:val="28"/>
          <w:szCs w:val="28"/>
        </w:rPr>
        <w:t>.</w:t>
      </w:r>
      <w:r w:rsidR="00BD20E8">
        <w:rPr>
          <w:rFonts w:ascii="Times New Roman" w:hAnsi="Times New Roman" w:cs="Times New Roman"/>
          <w:sz w:val="28"/>
          <w:szCs w:val="28"/>
        </w:rPr>
        <w:t xml:space="preserve"> Кислоты растворили вещество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BD20E8">
        <w:rPr>
          <w:rFonts w:ascii="Times New Roman" w:hAnsi="Times New Roman" w:cs="Times New Roman"/>
          <w:sz w:val="28"/>
          <w:szCs w:val="28"/>
        </w:rPr>
        <w:t xml:space="preserve"> оставив каркас из слоёв целлюлозы. При этом удалось сохранить структуру древесины и предотвратить разборку отдельных волокон. Таким образом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1B4D1D">
        <w:rPr>
          <w:rFonts w:ascii="Times New Roman" w:hAnsi="Times New Roman" w:cs="Times New Roman"/>
          <w:sz w:val="28"/>
          <w:szCs w:val="28"/>
        </w:rPr>
        <w:t xml:space="preserve"> куски лиственницы и клёна превратились в белые </w:t>
      </w:r>
      <w:proofErr w:type="spellStart"/>
      <w:r w:rsidR="001B4D1D">
        <w:rPr>
          <w:rFonts w:ascii="Times New Roman" w:hAnsi="Times New Roman" w:cs="Times New Roman"/>
          <w:sz w:val="28"/>
          <w:szCs w:val="28"/>
        </w:rPr>
        <w:t>деревянныегубки</w:t>
      </w:r>
      <w:proofErr w:type="gramStart"/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1B4D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4D1D">
        <w:rPr>
          <w:rFonts w:ascii="Times New Roman" w:hAnsi="Times New Roman" w:cs="Times New Roman"/>
          <w:sz w:val="28"/>
          <w:szCs w:val="28"/>
        </w:rPr>
        <w:t>остоящие</w:t>
      </w:r>
      <w:proofErr w:type="spellEnd"/>
      <w:r w:rsidR="00FC294F">
        <w:rPr>
          <w:rFonts w:ascii="Times New Roman" w:hAnsi="Times New Roman" w:cs="Times New Roman"/>
          <w:sz w:val="28"/>
          <w:szCs w:val="28"/>
        </w:rPr>
        <w:t xml:space="preserve"> из слоёв тонкой</w:t>
      </w:r>
      <w:r w:rsidR="00BD20E8">
        <w:rPr>
          <w:rFonts w:ascii="Times New Roman" w:hAnsi="Times New Roman" w:cs="Times New Roman"/>
          <w:sz w:val="28"/>
          <w:szCs w:val="28"/>
        </w:rPr>
        <w:t xml:space="preserve"> целлюлозы.</w:t>
      </w:r>
      <w:r w:rsidR="00FC294F">
        <w:rPr>
          <w:rFonts w:ascii="Times New Roman" w:hAnsi="Times New Roman" w:cs="Times New Roman"/>
          <w:sz w:val="28"/>
          <w:szCs w:val="28"/>
        </w:rPr>
        <w:t xml:space="preserve"> Губку можно просто сжать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FC294F">
        <w:rPr>
          <w:rFonts w:ascii="Times New Roman" w:hAnsi="Times New Roman" w:cs="Times New Roman"/>
          <w:sz w:val="28"/>
          <w:szCs w:val="28"/>
        </w:rPr>
        <w:t xml:space="preserve"> а затем она вернётся к своей первоначальной форме. Такая деревянная губка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FC294F">
        <w:rPr>
          <w:rFonts w:ascii="Times New Roman" w:hAnsi="Times New Roman" w:cs="Times New Roman"/>
          <w:sz w:val="28"/>
          <w:szCs w:val="28"/>
        </w:rPr>
        <w:t xml:space="preserve"> по словам учёных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FC294F">
        <w:rPr>
          <w:rFonts w:ascii="Times New Roman" w:hAnsi="Times New Roman" w:cs="Times New Roman"/>
          <w:sz w:val="28"/>
          <w:szCs w:val="28"/>
        </w:rPr>
        <w:t xml:space="preserve"> генерирует электрическое напряжение в 85 раз </w:t>
      </w:r>
      <w:proofErr w:type="gramStart"/>
      <w:r w:rsidR="00FC294F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FC294F">
        <w:rPr>
          <w:rFonts w:ascii="Times New Roman" w:hAnsi="Times New Roman" w:cs="Times New Roman"/>
          <w:sz w:val="28"/>
          <w:szCs w:val="28"/>
        </w:rPr>
        <w:t xml:space="preserve"> чем не обработанная древесина.</w:t>
      </w:r>
    </w:p>
    <w:p w:rsidR="00FC294F" w:rsidRPr="000D114B" w:rsidRDefault="001B7E56" w:rsidP="00E32D30">
      <w:pPr>
        <w:spacing w:line="480" w:lineRule="auto"/>
        <w:ind w:lef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114B">
        <w:rPr>
          <w:rFonts w:ascii="Times New Roman" w:hAnsi="Times New Roman" w:cs="Times New Roman"/>
          <w:b/>
          <w:sz w:val="28"/>
          <w:szCs w:val="28"/>
        </w:rPr>
        <w:t>.2</w:t>
      </w:r>
      <w:r w:rsidR="009F24D7">
        <w:rPr>
          <w:rFonts w:ascii="Times New Roman" w:hAnsi="Times New Roman" w:cs="Times New Roman"/>
          <w:b/>
          <w:sz w:val="28"/>
          <w:szCs w:val="28"/>
        </w:rPr>
        <w:t>Проведение и п</w:t>
      </w:r>
      <w:r w:rsidR="00FC294F" w:rsidRPr="000D114B">
        <w:rPr>
          <w:rFonts w:ascii="Times New Roman" w:hAnsi="Times New Roman" w:cs="Times New Roman"/>
          <w:b/>
          <w:sz w:val="28"/>
          <w:szCs w:val="28"/>
        </w:rPr>
        <w:t>оказания опыта</w:t>
      </w:r>
    </w:p>
    <w:p w:rsidR="009F24D7" w:rsidRDefault="001B4D1D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294F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 был проведён</w:t>
      </w:r>
      <w:r w:rsidR="00FC294F">
        <w:rPr>
          <w:rFonts w:ascii="Times New Roman" w:hAnsi="Times New Roman" w:cs="Times New Roman"/>
          <w:sz w:val="28"/>
          <w:szCs w:val="28"/>
        </w:rPr>
        <w:t xml:space="preserve"> с испытательным </w:t>
      </w:r>
      <w:r w:rsidR="009F24D7">
        <w:rPr>
          <w:rFonts w:ascii="Times New Roman" w:hAnsi="Times New Roman" w:cs="Times New Roman"/>
          <w:sz w:val="28"/>
          <w:szCs w:val="28"/>
        </w:rPr>
        <w:t>ку</w:t>
      </w:r>
      <w:r w:rsidR="00E124A8">
        <w:rPr>
          <w:rFonts w:ascii="Times New Roman" w:hAnsi="Times New Roman" w:cs="Times New Roman"/>
          <w:sz w:val="28"/>
          <w:szCs w:val="28"/>
        </w:rPr>
        <w:t>с</w:t>
      </w:r>
      <w:r w:rsidR="009F24D7">
        <w:rPr>
          <w:rFonts w:ascii="Times New Roman" w:hAnsi="Times New Roman" w:cs="Times New Roman"/>
          <w:sz w:val="28"/>
          <w:szCs w:val="28"/>
        </w:rPr>
        <w:t>очками коры дер</w:t>
      </w:r>
      <w:r w:rsidR="00CB497C">
        <w:rPr>
          <w:rFonts w:ascii="Times New Roman" w:hAnsi="Times New Roman" w:cs="Times New Roman"/>
          <w:sz w:val="28"/>
          <w:szCs w:val="28"/>
        </w:rPr>
        <w:t>ев</w:t>
      </w:r>
      <w:r w:rsidR="009F24D7">
        <w:rPr>
          <w:rFonts w:ascii="Times New Roman" w:hAnsi="Times New Roman" w:cs="Times New Roman"/>
          <w:sz w:val="28"/>
          <w:szCs w:val="28"/>
        </w:rPr>
        <w:t xml:space="preserve">ьев лиственницы и </w:t>
      </w:r>
      <w:proofErr w:type="spellStart"/>
      <w:r w:rsidR="009F24D7">
        <w:rPr>
          <w:rFonts w:ascii="Times New Roman" w:hAnsi="Times New Roman" w:cs="Times New Roman"/>
          <w:sz w:val="28"/>
          <w:szCs w:val="28"/>
        </w:rPr>
        <w:t>клёна</w:t>
      </w:r>
      <w:proofErr w:type="gramStart"/>
      <w:r w:rsidR="00CB497C" w:rsidRPr="00CB497C">
        <w:rPr>
          <w:rFonts w:ascii="Times New Roman" w:hAnsi="Times New Roman" w:cs="Times New Roman"/>
          <w:sz w:val="28"/>
          <w:szCs w:val="28"/>
        </w:rPr>
        <w:t>.</w:t>
      </w:r>
      <w:r w:rsidR="009F24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4D7">
        <w:rPr>
          <w:rFonts w:ascii="Times New Roman" w:hAnsi="Times New Roman" w:cs="Times New Roman"/>
          <w:sz w:val="28"/>
          <w:szCs w:val="28"/>
        </w:rPr>
        <w:t>редварительно</w:t>
      </w:r>
      <w:proofErr w:type="spellEnd"/>
      <w:r w:rsidR="009F24D7">
        <w:rPr>
          <w:rFonts w:ascii="Times New Roman" w:hAnsi="Times New Roman" w:cs="Times New Roman"/>
          <w:sz w:val="28"/>
          <w:szCs w:val="28"/>
        </w:rPr>
        <w:t xml:space="preserve"> бруски </w:t>
      </w:r>
      <w:r w:rsidR="00CB497C">
        <w:rPr>
          <w:rFonts w:ascii="Times New Roman" w:hAnsi="Times New Roman" w:cs="Times New Roman"/>
          <w:sz w:val="28"/>
          <w:szCs w:val="28"/>
        </w:rPr>
        <w:t xml:space="preserve">замерили и </w:t>
      </w:r>
      <w:r w:rsidR="009F24D7">
        <w:rPr>
          <w:rFonts w:ascii="Times New Roman" w:hAnsi="Times New Roman" w:cs="Times New Roman"/>
          <w:sz w:val="28"/>
          <w:szCs w:val="28"/>
        </w:rPr>
        <w:t>взвесили на технических весах.</w:t>
      </w:r>
    </w:p>
    <w:p w:rsidR="00E32D30" w:rsidRDefault="00E32D30" w:rsidP="00605A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32D30" w:rsidRDefault="00E32D30" w:rsidP="00605A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F24D7" w:rsidRDefault="00CB497C" w:rsidP="00605A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параметры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лиственницы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 клёна</w:t>
            </w:r>
          </w:p>
        </w:tc>
      </w:tr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см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см</w:t>
            </w:r>
          </w:p>
        </w:tc>
      </w:tr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</w:t>
            </w:r>
          </w:p>
        </w:tc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</w:t>
            </w:r>
          </w:p>
        </w:tc>
      </w:tr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</w:t>
            </w:r>
          </w:p>
        </w:tc>
        <w:tc>
          <w:tcPr>
            <w:tcW w:w="3115" w:type="dxa"/>
          </w:tcPr>
          <w:p w:rsidR="009F24D7" w:rsidRP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3115" w:type="dxa"/>
          </w:tcPr>
          <w:p w:rsidR="009F24D7" w:rsidRP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</w:tr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3115" w:type="dxa"/>
          </w:tcPr>
          <w:p w:rsidR="009F24D7" w:rsidRP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3115" w:type="dxa"/>
          </w:tcPr>
          <w:p w:rsidR="009F24D7" w:rsidRP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9F24D7" w:rsidTr="009F24D7">
        <w:tc>
          <w:tcPr>
            <w:tcW w:w="3115" w:type="dxa"/>
          </w:tcPr>
          <w:p w:rsidR="009F24D7" w:rsidRDefault="009F24D7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3115" w:type="dxa"/>
          </w:tcPr>
          <w:p w:rsidR="009F24D7" w:rsidRDefault="00CB497C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 кг/м</w:t>
            </w:r>
            <w:r w:rsidRPr="00CB49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9F24D7" w:rsidRDefault="00CB497C" w:rsidP="00605AB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 кг/м</w:t>
            </w:r>
            <w:r w:rsidRPr="00CB49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9F24D7" w:rsidRDefault="00CB497C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приготовили раствор из концентрированной уксусной кислоты 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CB497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CB49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перекиси водорода (Н</w:t>
      </w:r>
      <w:r w:rsidRPr="00CB4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9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97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Поместили исследуемые кусочки коры в химические стаканы с растворами и оставили на 3-е суток. По истечению времени достали и изучили исследуемый материал. Ко</w:t>
      </w:r>
      <w:r w:rsidR="00CD143B">
        <w:rPr>
          <w:rFonts w:ascii="Times New Roman" w:hAnsi="Times New Roman" w:cs="Times New Roman"/>
          <w:sz w:val="28"/>
          <w:szCs w:val="28"/>
        </w:rPr>
        <w:t>ра стала более мягкой и упругой за</w:t>
      </w:r>
      <w:r w:rsidR="00031456">
        <w:rPr>
          <w:rFonts w:ascii="Times New Roman" w:hAnsi="Times New Roman" w:cs="Times New Roman"/>
          <w:sz w:val="28"/>
          <w:szCs w:val="28"/>
        </w:rPr>
        <w:t xml:space="preserve"> </w:t>
      </w:r>
      <w:r w:rsidR="00CD143B">
        <w:rPr>
          <w:rFonts w:ascii="Times New Roman" w:hAnsi="Times New Roman" w:cs="Times New Roman"/>
          <w:sz w:val="28"/>
          <w:szCs w:val="28"/>
        </w:rPr>
        <w:t xml:space="preserve">счёт растворения лигнина. </w:t>
      </w:r>
      <w:proofErr w:type="gramStart"/>
      <w:r w:rsidR="00CD143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D143B">
        <w:rPr>
          <w:rFonts w:ascii="Times New Roman" w:hAnsi="Times New Roman" w:cs="Times New Roman"/>
          <w:sz w:val="28"/>
          <w:szCs w:val="28"/>
        </w:rPr>
        <w:t xml:space="preserve"> это удалось сохранить структуру древесины и предотвратить разборку отдельных волокон. Таким образом</w:t>
      </w:r>
      <w:r w:rsidR="00CD143B" w:rsidRPr="00CD143B">
        <w:rPr>
          <w:rFonts w:ascii="Times New Roman" w:hAnsi="Times New Roman" w:cs="Times New Roman"/>
          <w:sz w:val="28"/>
          <w:szCs w:val="28"/>
        </w:rPr>
        <w:t>,</w:t>
      </w:r>
      <w:r w:rsidR="00CD143B">
        <w:rPr>
          <w:rFonts w:ascii="Times New Roman" w:hAnsi="Times New Roman" w:cs="Times New Roman"/>
          <w:sz w:val="28"/>
          <w:szCs w:val="28"/>
        </w:rPr>
        <w:t xml:space="preserve"> кусочки коры лиственницы и клёна превратились в белые деревянные губки. Теперь чтобы нам проверить содержание энергии в</w:t>
      </w:r>
      <w:r w:rsidR="00C87A80">
        <w:rPr>
          <w:rFonts w:ascii="Times New Roman" w:hAnsi="Times New Roman" w:cs="Times New Roman"/>
          <w:sz w:val="28"/>
          <w:szCs w:val="28"/>
        </w:rPr>
        <w:t xml:space="preserve"> этих кусочках мы положили</w:t>
      </w:r>
      <w:r w:rsidR="00CD143B">
        <w:rPr>
          <w:rFonts w:ascii="Times New Roman" w:hAnsi="Times New Roman" w:cs="Times New Roman"/>
          <w:sz w:val="28"/>
          <w:szCs w:val="28"/>
        </w:rPr>
        <w:t xml:space="preserve"> небольшой груз массой </w:t>
      </w:r>
      <w:r w:rsidR="00C87A80">
        <w:rPr>
          <w:rFonts w:ascii="Times New Roman" w:hAnsi="Times New Roman" w:cs="Times New Roman"/>
          <w:sz w:val="28"/>
          <w:szCs w:val="28"/>
        </w:rPr>
        <w:t xml:space="preserve">равной 100 </w:t>
      </w:r>
      <w:proofErr w:type="spellStart"/>
      <w:r w:rsidR="00C87A8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C87A80">
        <w:rPr>
          <w:rFonts w:ascii="Times New Roman" w:hAnsi="Times New Roman" w:cs="Times New Roman"/>
          <w:sz w:val="28"/>
          <w:szCs w:val="28"/>
        </w:rPr>
        <w:t xml:space="preserve"> и сделали </w:t>
      </w:r>
      <w:r w:rsidR="00CD143B">
        <w:rPr>
          <w:rFonts w:ascii="Times New Roman" w:hAnsi="Times New Roman" w:cs="Times New Roman"/>
          <w:sz w:val="28"/>
          <w:szCs w:val="28"/>
        </w:rPr>
        <w:t>расчёт.</w:t>
      </w:r>
    </w:p>
    <w:p w:rsidR="00B648B6" w:rsidRDefault="00B648B6" w:rsidP="00605A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3315" cy="1041909"/>
            <wp:effectExtent l="0" t="0" r="698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25" cy="106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473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71" cy="115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8B6" w:rsidRDefault="00B648B6" w:rsidP="00605A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Рис .1                                             Рис.2</w:t>
      </w:r>
    </w:p>
    <w:p w:rsidR="00B648B6" w:rsidRDefault="00302F5A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 w:rsidR="00B648B6" w:rsidRPr="00B648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648B6" w:rsidRPr="00B648B6">
        <w:rPr>
          <w:rFonts w:ascii="Times New Roman" w:hAnsi="Times New Roman" w:cs="Times New Roman"/>
          <w:sz w:val="28"/>
          <w:szCs w:val="28"/>
        </w:rPr>
        <w:t>-</w:t>
      </w:r>
      <w:r w:rsidR="00B648B6">
        <w:rPr>
          <w:rFonts w:ascii="Times New Roman" w:hAnsi="Times New Roman" w:cs="Times New Roman"/>
          <w:sz w:val="28"/>
          <w:szCs w:val="28"/>
        </w:rPr>
        <w:t>первоначальная</w:t>
      </w:r>
      <w:proofErr w:type="gramEnd"/>
      <w:r w:rsidR="00B648B6">
        <w:rPr>
          <w:rFonts w:ascii="Times New Roman" w:hAnsi="Times New Roman" w:cs="Times New Roman"/>
          <w:sz w:val="28"/>
          <w:szCs w:val="28"/>
        </w:rPr>
        <w:t xml:space="preserve"> высота = 4 см = 4*10</w:t>
      </w:r>
      <w:r w:rsidR="00B648B6" w:rsidRPr="00B648B6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B648B6" w:rsidRPr="00B648B6">
        <w:rPr>
          <w:rFonts w:ascii="Times New Roman" w:hAnsi="Times New Roman" w:cs="Times New Roman"/>
          <w:sz w:val="28"/>
          <w:szCs w:val="28"/>
        </w:rPr>
        <w:t>м</w:t>
      </w:r>
    </w:p>
    <w:p w:rsidR="00B648B6" w:rsidRDefault="00302F5A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648B6" w:rsidRPr="00B648B6">
        <w:rPr>
          <w:rFonts w:ascii="Times New Roman" w:hAnsi="Times New Roman" w:cs="Times New Roman"/>
          <w:sz w:val="28"/>
          <w:szCs w:val="28"/>
        </w:rPr>
        <w:t>2-</w:t>
      </w:r>
      <w:proofErr w:type="gramEnd"/>
      <w:r w:rsidR="00B648B6">
        <w:rPr>
          <w:rFonts w:ascii="Times New Roman" w:hAnsi="Times New Roman" w:cs="Times New Roman"/>
          <w:sz w:val="28"/>
          <w:szCs w:val="28"/>
        </w:rPr>
        <w:t xml:space="preserve"> высота после сжатия = 3</w:t>
      </w:r>
      <w:r w:rsidR="00B648B6" w:rsidRPr="00B648B6">
        <w:rPr>
          <w:rFonts w:ascii="Times New Roman" w:hAnsi="Times New Roman" w:cs="Times New Roman"/>
          <w:sz w:val="28"/>
          <w:szCs w:val="28"/>
        </w:rPr>
        <w:t>,6</w:t>
      </w:r>
      <w:r w:rsidR="00B648B6">
        <w:rPr>
          <w:rFonts w:ascii="Times New Roman" w:hAnsi="Times New Roman" w:cs="Times New Roman"/>
          <w:sz w:val="28"/>
          <w:szCs w:val="28"/>
        </w:rPr>
        <w:t xml:space="preserve"> см = </w:t>
      </w:r>
      <w:r w:rsidR="00B648B6" w:rsidRPr="00B648B6">
        <w:rPr>
          <w:rFonts w:ascii="Times New Roman" w:hAnsi="Times New Roman" w:cs="Times New Roman"/>
          <w:sz w:val="28"/>
          <w:szCs w:val="28"/>
        </w:rPr>
        <w:t>3,6</w:t>
      </w:r>
      <w:r w:rsidR="00B648B6">
        <w:rPr>
          <w:rFonts w:ascii="Times New Roman" w:hAnsi="Times New Roman" w:cs="Times New Roman"/>
          <w:sz w:val="28"/>
          <w:szCs w:val="28"/>
        </w:rPr>
        <w:t>*</w:t>
      </w:r>
      <w:r w:rsidR="00B648B6" w:rsidRPr="00B648B6">
        <w:rPr>
          <w:rFonts w:ascii="Times New Roman" w:hAnsi="Times New Roman" w:cs="Times New Roman"/>
          <w:sz w:val="28"/>
          <w:szCs w:val="28"/>
        </w:rPr>
        <w:t>10</w:t>
      </w:r>
      <w:r w:rsidR="00B648B6" w:rsidRPr="00B648B6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="00B648B6" w:rsidRPr="00B648B6">
        <w:rPr>
          <w:rFonts w:ascii="Times New Roman" w:hAnsi="Times New Roman" w:cs="Times New Roman"/>
          <w:sz w:val="28"/>
          <w:szCs w:val="28"/>
        </w:rPr>
        <w:t>м</w:t>
      </w:r>
    </w:p>
    <w:p w:rsidR="00B648B6" w:rsidRPr="00302F5A" w:rsidRDefault="00B648B6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совершаемая при сжатии бруска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*(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2F5A" w:rsidRPr="00302F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48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2F5A" w:rsidRPr="00302F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48B6">
        <w:rPr>
          <w:rFonts w:ascii="Times New Roman" w:hAnsi="Times New Roman" w:cs="Times New Roman"/>
          <w:sz w:val="28"/>
          <w:szCs w:val="28"/>
        </w:rPr>
        <w:t>)=</w:t>
      </w:r>
      <w:r w:rsidR="00302F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02F5A" w:rsidRPr="00302F5A">
        <w:rPr>
          <w:rFonts w:ascii="Times New Roman" w:hAnsi="Times New Roman" w:cs="Times New Roman"/>
          <w:sz w:val="28"/>
          <w:szCs w:val="28"/>
        </w:rPr>
        <w:t xml:space="preserve"> = </w:t>
      </w:r>
      <w:r w:rsidR="00302F5A"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302F5A" w:rsidRDefault="00302F5A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02F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действующая на брусок (Н)</w:t>
      </w:r>
    </w:p>
    <w:p w:rsidR="00302F5A" w:rsidRDefault="00302F5A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масса груза сверху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>кг)</w:t>
      </w:r>
    </w:p>
    <w:p w:rsidR="00302F5A" w:rsidRDefault="00302F5A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02F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ускорение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свободного падения = 9</w:t>
      </w:r>
      <w:r w:rsidRPr="00302F5A">
        <w:rPr>
          <w:rFonts w:ascii="Times New Roman" w:hAnsi="Times New Roman" w:cs="Times New Roman"/>
          <w:sz w:val="28"/>
          <w:szCs w:val="28"/>
        </w:rPr>
        <w:t xml:space="preserve">,8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02F5A" w:rsidRDefault="00302F5A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A">
        <w:rPr>
          <w:rFonts w:ascii="Times New Roman" w:hAnsi="Times New Roman" w:cs="Times New Roman"/>
          <w:sz w:val="28"/>
          <w:szCs w:val="28"/>
        </w:rPr>
        <w:t>После снятия</w:t>
      </w:r>
      <w:r>
        <w:rPr>
          <w:rFonts w:ascii="Times New Roman" w:hAnsi="Times New Roman" w:cs="Times New Roman"/>
          <w:sz w:val="28"/>
          <w:szCs w:val="28"/>
        </w:rPr>
        <w:t xml:space="preserve"> нагрузки (убрали груз)</w:t>
      </w:r>
      <w:r w:rsidRPr="00302F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тело начинает восстанавливать свою первоначальную форму.</w:t>
      </w:r>
    </w:p>
    <w:p w:rsidR="00302F5A" w:rsidRDefault="00302F5A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сохранения энергии</w:t>
      </w:r>
      <w:r w:rsidRPr="00302F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2F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восстановлении</w:t>
      </w:r>
    </w:p>
    <w:p w:rsidR="00302F5A" w:rsidRPr="00302F5A" w:rsidRDefault="00302F5A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(груза)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кг </w:t>
      </w:r>
    </w:p>
    <w:p w:rsidR="00302F5A" w:rsidRDefault="00302F5A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02F5A">
        <w:rPr>
          <w:rFonts w:ascii="Times New Roman" w:hAnsi="Times New Roman" w:cs="Times New Roman"/>
          <w:sz w:val="28"/>
          <w:szCs w:val="28"/>
        </w:rPr>
        <w:t>*(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F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02F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F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2F5A">
        <w:rPr>
          <w:rFonts w:ascii="Times New Roman" w:hAnsi="Times New Roman" w:cs="Times New Roman"/>
          <w:sz w:val="28"/>
          <w:szCs w:val="28"/>
        </w:rPr>
        <w:t>) = 100*10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4E2FE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E2FE2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8*(4*10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4E2FE2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) = 392*10</w:t>
      </w:r>
      <w:r w:rsidRPr="00302F5A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E32D30" w:rsidRDefault="00605ABC" w:rsidP="00E32D30">
      <w:pPr>
        <w:tabs>
          <w:tab w:val="left" w:pos="3345"/>
        </w:tabs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605A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Согласно закону сохранения энергии</w:t>
      </w:r>
      <w:r w:rsidRPr="00605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выделившаяся энергия может быть эквивалента только той энергии</w:t>
      </w:r>
      <w:r w:rsidRPr="00605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была потрачена.</w:t>
      </w:r>
    </w:p>
    <w:p w:rsidR="00E32D30" w:rsidRDefault="00E3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5BC6" w:rsidRDefault="004503C6" w:rsidP="00605ABC">
      <w:pPr>
        <w:pStyle w:val="a3"/>
        <w:numPr>
          <w:ilvl w:val="0"/>
          <w:numId w:val="9"/>
        </w:num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8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05ABC" w:rsidRPr="00605ABC" w:rsidRDefault="00605ABC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BC">
        <w:rPr>
          <w:rFonts w:ascii="Times New Roman" w:hAnsi="Times New Roman" w:cs="Times New Roman"/>
          <w:sz w:val="28"/>
          <w:szCs w:val="28"/>
        </w:rPr>
        <w:t>Проделанная мной работа является не конечным результатом, полностью повторить опыт шведских учёных мне не удалось, но я буду продолжать работать в этом направлении.</w:t>
      </w:r>
    </w:p>
    <w:p w:rsidR="00E32D30" w:rsidRDefault="00465BC6" w:rsidP="00E32D30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такой простой возобновляемой пьезоэлектрической системы есть явные преимущества. Исследователи видят различные потенциальные применения древесных губок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экологически безопасных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 материалов</w:t>
      </w:r>
      <w:proofErr w:type="gramEnd"/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собирают энергию на этапе использования или в качестве датчиков давления для кожи в медицинских целях</w:t>
      </w:r>
      <w:r w:rsidR="001B4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 ещё ряд </w:t>
      </w:r>
      <w:proofErr w:type="gramStart"/>
      <w:r w:rsidR="008741AC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End"/>
      <w:r w:rsidR="008741AC">
        <w:rPr>
          <w:rFonts w:ascii="Times New Roman" w:hAnsi="Times New Roman" w:cs="Times New Roman"/>
          <w:sz w:val="28"/>
          <w:szCs w:val="28"/>
        </w:rPr>
        <w:t xml:space="preserve"> прежде чем </w:t>
      </w:r>
      <w:proofErr w:type="spellStart"/>
      <w:r w:rsidR="008741AC">
        <w:rPr>
          <w:rFonts w:ascii="Times New Roman" w:hAnsi="Times New Roman" w:cs="Times New Roman"/>
          <w:sz w:val="28"/>
          <w:szCs w:val="28"/>
        </w:rPr>
        <w:t>пьезо-дерево</w:t>
      </w:r>
      <w:proofErr w:type="spellEnd"/>
      <w:r w:rsidR="008741AC">
        <w:rPr>
          <w:rFonts w:ascii="Times New Roman" w:hAnsi="Times New Roman" w:cs="Times New Roman"/>
          <w:sz w:val="28"/>
          <w:szCs w:val="28"/>
        </w:rPr>
        <w:t xml:space="preserve"> можно будет использовать в качестве </w:t>
      </w:r>
      <w:proofErr w:type="spellStart"/>
      <w:r w:rsidR="008741AC">
        <w:rPr>
          <w:rFonts w:ascii="Times New Roman" w:hAnsi="Times New Roman" w:cs="Times New Roman"/>
          <w:sz w:val="28"/>
          <w:szCs w:val="28"/>
        </w:rPr>
        <w:t>биосенсора</w:t>
      </w:r>
      <w:proofErr w:type="spellEnd"/>
      <w:r w:rsidR="008741AC">
        <w:rPr>
          <w:rFonts w:ascii="Times New Roman" w:hAnsi="Times New Roman" w:cs="Times New Roman"/>
          <w:sz w:val="28"/>
          <w:szCs w:val="28"/>
        </w:rPr>
        <w:t xml:space="preserve"> или даже в качестве паркетного пола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8741AC">
        <w:rPr>
          <w:rFonts w:ascii="Times New Roman" w:hAnsi="Times New Roman" w:cs="Times New Roman"/>
          <w:sz w:val="28"/>
          <w:szCs w:val="28"/>
        </w:rPr>
        <w:t xml:space="preserve"> собирающего электричество. Сейчас вместе с различными партнёрами учёные думают</w:t>
      </w:r>
      <w:r w:rsidR="003D6DE1" w:rsidRPr="003D6DE1">
        <w:rPr>
          <w:rFonts w:ascii="Times New Roman" w:hAnsi="Times New Roman" w:cs="Times New Roman"/>
          <w:sz w:val="28"/>
          <w:szCs w:val="28"/>
        </w:rPr>
        <w:t>,</w:t>
      </w:r>
      <w:r w:rsidR="008741AC">
        <w:rPr>
          <w:rFonts w:ascii="Times New Roman" w:hAnsi="Times New Roman" w:cs="Times New Roman"/>
          <w:sz w:val="28"/>
          <w:szCs w:val="28"/>
        </w:rPr>
        <w:t xml:space="preserve"> как адаптировать технологию для промышленных целей.</w:t>
      </w:r>
    </w:p>
    <w:p w:rsidR="00E32D30" w:rsidRDefault="00E3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2D30" w:rsidRPr="00E32D30" w:rsidRDefault="00684510" w:rsidP="00E32D30">
      <w:pPr>
        <w:pStyle w:val="a3"/>
        <w:numPr>
          <w:ilvl w:val="0"/>
          <w:numId w:val="24"/>
        </w:num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605ABC">
        <w:rPr>
          <w:rFonts w:ascii="Times New Roman" w:hAnsi="Times New Roman" w:cs="Times New Roman"/>
          <w:b/>
          <w:sz w:val="28"/>
          <w:szCs w:val="28"/>
        </w:rPr>
        <w:t xml:space="preserve">источников информации </w:t>
      </w:r>
    </w:p>
    <w:p w:rsidR="00684510" w:rsidRPr="006D5891" w:rsidRDefault="006834E9" w:rsidP="00E32D30">
      <w:pPr>
        <w:pStyle w:val="a3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91">
        <w:rPr>
          <w:rFonts w:ascii="Times New Roman" w:hAnsi="Times New Roman" w:cs="Times New Roman"/>
          <w:sz w:val="28"/>
          <w:szCs w:val="28"/>
        </w:rPr>
        <w:t>https://bcs-express.ru/novosti-i-analitika/energiia-iz-vsego-samye-neobychnye-sposoby-polucheniia-elektrichestva</w:t>
      </w:r>
    </w:p>
    <w:p w:rsidR="006834E9" w:rsidRPr="00E32D30" w:rsidRDefault="006834E9" w:rsidP="00E32D30">
      <w:pPr>
        <w:pStyle w:val="a3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30">
        <w:rPr>
          <w:rFonts w:ascii="Times New Roman" w:hAnsi="Times New Roman" w:cs="Times New Roman"/>
          <w:sz w:val="28"/>
          <w:szCs w:val="28"/>
        </w:rPr>
        <w:t>https://dzen.ru/media/id/5e4651e469980506e844021f/605afad84807e8528b372f9e</w:t>
      </w: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87E8F" w:rsidRPr="00487E8F" w:rsidRDefault="00487E8F" w:rsidP="00487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 проведение эксперимента.</w:t>
      </w: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031456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D5A">
        <w:rPr>
          <w:noProof/>
          <w:lang w:eastAsia="ru-RU"/>
        </w:rPr>
        <w:drawing>
          <wp:inline distT="0" distB="0" distL="0" distR="0">
            <wp:extent cx="5351145" cy="3409950"/>
            <wp:effectExtent l="0" t="0" r="1905" b="0"/>
            <wp:docPr id="4" name="Рисунок 4" descr="C:\Users\User\Desktop\IMG_20221014_14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1014_143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97" cy="34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031456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F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1145" cy="3231151"/>
            <wp:effectExtent l="0" t="0" r="1905" b="7620"/>
            <wp:docPr id="5" name="Рисунок 5" descr="C:\Users\User\Desktop\IMG_20221014_14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21014_144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88" cy="32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031456">
      <w:pPr>
        <w:pStyle w:val="a3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3324225"/>
            <wp:effectExtent l="19050" t="0" r="9525" b="0"/>
            <wp:docPr id="8" name="Рисунок 8" descr="C:\Users\User\AppData\Local\Microsoft\Windows\INetCache\Content.Word\9dd38481-7f2f-484d-ab93-3f0fb913e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9dd38481-7f2f-484d-ab93-3f0fb913e5e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8" cy="332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487E8F" w:rsidRDefault="00487E8F" w:rsidP="00487E8F">
      <w:pPr>
        <w:pStyle w:val="a3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017F45" w:rsidRPr="00017F45" w:rsidRDefault="00487E8F" w:rsidP="000314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438650"/>
            <wp:effectExtent l="0" t="0" r="9525" b="0"/>
            <wp:docPr id="9" name="Рисунок 9" descr="C:\Users\User\AppData\Local\Microsoft\Windows\INetCache\Content.Word\3cc85dd9-1141-45a9-b691-6349e0880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3cc85dd9-1141-45a9-b691-6349e0880d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F45" w:rsidRPr="00017F45" w:rsidSect="005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2D"/>
    <w:multiLevelType w:val="hybridMultilevel"/>
    <w:tmpl w:val="EB4696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72F1"/>
    <w:multiLevelType w:val="multilevel"/>
    <w:tmpl w:val="8BC8E7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2">
    <w:nsid w:val="10B65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AB033A"/>
    <w:multiLevelType w:val="hybridMultilevel"/>
    <w:tmpl w:val="C13229C6"/>
    <w:lvl w:ilvl="0" w:tplc="AEE8AE6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144E3234"/>
    <w:multiLevelType w:val="hybridMultilevel"/>
    <w:tmpl w:val="A1EC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6FE1"/>
    <w:multiLevelType w:val="multilevel"/>
    <w:tmpl w:val="8F2AD5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BD416E"/>
    <w:multiLevelType w:val="hybridMultilevel"/>
    <w:tmpl w:val="9B98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6636C"/>
    <w:multiLevelType w:val="hybridMultilevel"/>
    <w:tmpl w:val="0CE4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22345"/>
    <w:multiLevelType w:val="hybridMultilevel"/>
    <w:tmpl w:val="7E6A4962"/>
    <w:lvl w:ilvl="0" w:tplc="5A782C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40243"/>
    <w:multiLevelType w:val="hybridMultilevel"/>
    <w:tmpl w:val="450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13DBE"/>
    <w:multiLevelType w:val="hybridMultilevel"/>
    <w:tmpl w:val="018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A88"/>
    <w:multiLevelType w:val="hybridMultilevel"/>
    <w:tmpl w:val="2B943E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F7ABE"/>
    <w:multiLevelType w:val="hybridMultilevel"/>
    <w:tmpl w:val="F1A0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D3F97"/>
    <w:multiLevelType w:val="hybridMultilevel"/>
    <w:tmpl w:val="1EF6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E11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73003E"/>
    <w:multiLevelType w:val="hybridMultilevel"/>
    <w:tmpl w:val="0906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D7136"/>
    <w:multiLevelType w:val="hybridMultilevel"/>
    <w:tmpl w:val="4C2EEF7A"/>
    <w:lvl w:ilvl="0" w:tplc="B26A364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561FE8"/>
    <w:multiLevelType w:val="hybridMultilevel"/>
    <w:tmpl w:val="160ACFD4"/>
    <w:lvl w:ilvl="0" w:tplc="A6B6FD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50C"/>
    <w:multiLevelType w:val="multilevel"/>
    <w:tmpl w:val="A59AA8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85D3CDA"/>
    <w:multiLevelType w:val="hybridMultilevel"/>
    <w:tmpl w:val="5CB04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05C75"/>
    <w:multiLevelType w:val="hybridMultilevel"/>
    <w:tmpl w:val="50C27676"/>
    <w:lvl w:ilvl="0" w:tplc="30D4B4B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5C934F64"/>
    <w:multiLevelType w:val="hybridMultilevel"/>
    <w:tmpl w:val="C45E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B777B"/>
    <w:multiLevelType w:val="multilevel"/>
    <w:tmpl w:val="0DA84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F101A97"/>
    <w:multiLevelType w:val="multilevel"/>
    <w:tmpl w:val="5236558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E265C4D"/>
    <w:multiLevelType w:val="hybridMultilevel"/>
    <w:tmpl w:val="844A7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5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23"/>
  </w:num>
  <w:num w:numId="10">
    <w:abstractNumId w:val="3"/>
  </w:num>
  <w:num w:numId="11">
    <w:abstractNumId w:val="20"/>
  </w:num>
  <w:num w:numId="12">
    <w:abstractNumId w:val="16"/>
  </w:num>
  <w:num w:numId="13">
    <w:abstractNumId w:val="19"/>
  </w:num>
  <w:num w:numId="14">
    <w:abstractNumId w:val="8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22"/>
  </w:num>
  <w:num w:numId="20">
    <w:abstractNumId w:val="21"/>
  </w:num>
  <w:num w:numId="21">
    <w:abstractNumId w:val="2"/>
  </w:num>
  <w:num w:numId="22">
    <w:abstractNumId w:val="18"/>
  </w:num>
  <w:num w:numId="23">
    <w:abstractNumId w:val="14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DD"/>
    <w:rsid w:val="00003BD0"/>
    <w:rsid w:val="00017F45"/>
    <w:rsid w:val="00031456"/>
    <w:rsid w:val="000D114B"/>
    <w:rsid w:val="000E2B77"/>
    <w:rsid w:val="000F50CF"/>
    <w:rsid w:val="00175DFB"/>
    <w:rsid w:val="001B4D1D"/>
    <w:rsid w:val="001B7E56"/>
    <w:rsid w:val="001F49B5"/>
    <w:rsid w:val="002C7F03"/>
    <w:rsid w:val="00302F5A"/>
    <w:rsid w:val="0031604B"/>
    <w:rsid w:val="003C3D93"/>
    <w:rsid w:val="003D6DE1"/>
    <w:rsid w:val="00401157"/>
    <w:rsid w:val="004503C6"/>
    <w:rsid w:val="00465BC6"/>
    <w:rsid w:val="00487E8F"/>
    <w:rsid w:val="004E2FE2"/>
    <w:rsid w:val="004F0412"/>
    <w:rsid w:val="005243E3"/>
    <w:rsid w:val="00577609"/>
    <w:rsid w:val="005F3D59"/>
    <w:rsid w:val="00605ABC"/>
    <w:rsid w:val="006834E9"/>
    <w:rsid w:val="00684510"/>
    <w:rsid w:val="00687B70"/>
    <w:rsid w:val="006B43DA"/>
    <w:rsid w:val="006D5891"/>
    <w:rsid w:val="006E423E"/>
    <w:rsid w:val="00742A96"/>
    <w:rsid w:val="0083090F"/>
    <w:rsid w:val="008741AC"/>
    <w:rsid w:val="009F24D7"/>
    <w:rsid w:val="00A57AFB"/>
    <w:rsid w:val="00A63531"/>
    <w:rsid w:val="00A65B09"/>
    <w:rsid w:val="00B648B6"/>
    <w:rsid w:val="00B9058B"/>
    <w:rsid w:val="00B95CEF"/>
    <w:rsid w:val="00BD20E8"/>
    <w:rsid w:val="00C87A80"/>
    <w:rsid w:val="00CB497C"/>
    <w:rsid w:val="00CD143B"/>
    <w:rsid w:val="00CD46A5"/>
    <w:rsid w:val="00CE6652"/>
    <w:rsid w:val="00DE3FDD"/>
    <w:rsid w:val="00DF4CA5"/>
    <w:rsid w:val="00E124A8"/>
    <w:rsid w:val="00E32D30"/>
    <w:rsid w:val="00E46231"/>
    <w:rsid w:val="00E677E2"/>
    <w:rsid w:val="00ED4BB2"/>
    <w:rsid w:val="00FC294F"/>
    <w:rsid w:val="00FD7407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4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65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F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F24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cp:lastPrinted>2022-10-21T06:58:00Z</cp:lastPrinted>
  <dcterms:created xsi:type="dcterms:W3CDTF">2022-11-14T09:19:00Z</dcterms:created>
  <dcterms:modified xsi:type="dcterms:W3CDTF">2025-02-08T19:29:00Z</dcterms:modified>
</cp:coreProperties>
</file>