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04D" w:rsidRDefault="0029604D" w:rsidP="0029604D">
      <w:pPr>
        <w:tabs>
          <w:tab w:val="left" w:pos="289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04D">
        <w:rPr>
          <w:rFonts w:ascii="Times New Roman" w:hAnsi="Times New Roman" w:cs="Times New Roman"/>
          <w:b/>
          <w:sz w:val="24"/>
          <w:szCs w:val="24"/>
        </w:rPr>
        <w:t xml:space="preserve">Правовое воспитание студентов проживающих в общежитии. </w:t>
      </w:r>
    </w:p>
    <w:p w:rsidR="0029604D" w:rsidRPr="0029604D" w:rsidRDefault="0029604D" w:rsidP="0029604D">
      <w:pPr>
        <w:tabs>
          <w:tab w:val="left" w:pos="289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04D">
        <w:rPr>
          <w:rFonts w:ascii="Times New Roman" w:hAnsi="Times New Roman" w:cs="Times New Roman"/>
          <w:b/>
          <w:sz w:val="24"/>
          <w:szCs w:val="24"/>
        </w:rPr>
        <w:t>Профилактика правонарушений.</w:t>
      </w:r>
    </w:p>
    <w:p w:rsidR="0029604D" w:rsidRPr="0029604D" w:rsidRDefault="0029604D" w:rsidP="002960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604D">
        <w:rPr>
          <w:rFonts w:ascii="Times New Roman" w:hAnsi="Times New Roman" w:cs="Times New Roman"/>
          <w:sz w:val="24"/>
          <w:szCs w:val="24"/>
        </w:rPr>
        <w:t xml:space="preserve">Воспитательная задача в сфере педагогической деятельности по предупреждению правонарушений заключается в создании условий, которые обеспечивают выявление обучающихся, склонных к нарушению морально-правовых норм, реагирование на кризисные ситуации, привлечение студентов к участию в мероприятиях культурной и оздоровительной направленности, создания в общежитии условий, в которых студенту будет хорошо и интересно.  Именно на педагогах лежит большая ответственность, в воспитании у подростков потребности вести здоровый образ жизни и быть законопослушным гражданином. Поэтому профилактическую работу необходимо начинать сразу же, после заселения студентов в общежитие. </w:t>
      </w:r>
    </w:p>
    <w:p w:rsidR="0029604D" w:rsidRPr="0029604D" w:rsidRDefault="0029604D" w:rsidP="002960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604D">
        <w:rPr>
          <w:rFonts w:ascii="Times New Roman" w:hAnsi="Times New Roman" w:cs="Times New Roman"/>
          <w:sz w:val="24"/>
          <w:szCs w:val="24"/>
        </w:rPr>
        <w:t xml:space="preserve">В подростковом возрасте дети способны своими действиями осуществлять гражданские права и исполнять обязанности. Но учитывая ту социальную среду, в которой мы живем, не каждый подросток, осознает, какие совершаемые им противоправные действия могут нанести вред окружающим и повлечь тяжелые последствия и юридическую ответственность. </w:t>
      </w:r>
    </w:p>
    <w:p w:rsidR="0029604D" w:rsidRPr="0029604D" w:rsidRDefault="0029604D" w:rsidP="002960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604D">
        <w:rPr>
          <w:rFonts w:ascii="Times New Roman" w:hAnsi="Times New Roman" w:cs="Times New Roman"/>
          <w:sz w:val="24"/>
          <w:szCs w:val="24"/>
        </w:rPr>
        <w:t xml:space="preserve">Специфика преступности несовершеннолетних обуславливается многими, на первый взгляд незначительными факторами – это недостаточный уровень зрелости, искаженные представления о нравственных приоритетах, подростковая вспыльчивость, подверженность негативному влиянию со стороны своего окружения. Поэтому своевременная, правильно организованная педагогическая помощь может оказать важную роль в предотвращении ситуаций, которые могут привести к правонарушениям. </w:t>
      </w:r>
    </w:p>
    <w:p w:rsidR="0029604D" w:rsidRPr="0029604D" w:rsidRDefault="0029604D" w:rsidP="002960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604D">
        <w:rPr>
          <w:rFonts w:ascii="Times New Roman" w:hAnsi="Times New Roman" w:cs="Times New Roman"/>
          <w:sz w:val="24"/>
          <w:szCs w:val="24"/>
        </w:rPr>
        <w:t xml:space="preserve">Профилактика правонарушений подразумевает необходимость формирования у студентов сознательности, социальных норм и правил поведения, и создание безопасного для студента пространства. В связи с этим стоит </w:t>
      </w:r>
      <w:proofErr w:type="gramStart"/>
      <w:r w:rsidRPr="0029604D">
        <w:rPr>
          <w:rFonts w:ascii="Times New Roman" w:hAnsi="Times New Roman" w:cs="Times New Roman"/>
          <w:sz w:val="24"/>
          <w:szCs w:val="24"/>
        </w:rPr>
        <w:t>проблема</w:t>
      </w:r>
      <w:proofErr w:type="gramEnd"/>
      <w:r w:rsidRPr="0029604D">
        <w:rPr>
          <w:rFonts w:ascii="Times New Roman" w:hAnsi="Times New Roman" w:cs="Times New Roman"/>
          <w:sz w:val="24"/>
          <w:szCs w:val="24"/>
        </w:rPr>
        <w:t xml:space="preserve">: каким образом оказать помощь подросткам, чтобы в последующем они могли увидеть реализацию личной свободы и ответственности за нее. Студенты должны знать свои права и научиться пользоваться ими. </w:t>
      </w:r>
    </w:p>
    <w:p w:rsidR="0029604D" w:rsidRPr="0029604D" w:rsidRDefault="0029604D" w:rsidP="002960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604D">
        <w:rPr>
          <w:rFonts w:ascii="Times New Roman" w:hAnsi="Times New Roman" w:cs="Times New Roman"/>
          <w:sz w:val="24"/>
          <w:szCs w:val="24"/>
        </w:rPr>
        <w:t xml:space="preserve">Исходя из этого, проблема профилактики правонарушений среди подростков в современном обществе представляет собой одну из самых актуальных. </w:t>
      </w:r>
    </w:p>
    <w:p w:rsidR="0029604D" w:rsidRPr="0029604D" w:rsidRDefault="0029604D" w:rsidP="002960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604D">
        <w:rPr>
          <w:rFonts w:ascii="Times New Roman" w:hAnsi="Times New Roman" w:cs="Times New Roman"/>
          <w:sz w:val="24"/>
          <w:szCs w:val="24"/>
        </w:rPr>
        <w:t>Воспитательная, просветительская работа со студентами по предупреждению правонарушений заключается в проведении ранней профилактики, которую можно определить, как совокупность мер, направленных на выявление и устранение источников отрицательных влияний на подростков.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29604D">
        <w:rPr>
          <w:rFonts w:ascii="Times New Roman" w:hAnsi="Times New Roman" w:cs="Times New Roman"/>
          <w:sz w:val="24"/>
          <w:szCs w:val="24"/>
        </w:rPr>
        <w:t xml:space="preserve">Для решения обозначенной проблемы, необходимо выявление студентов склонных к нарушению морально-правовых норм и своевременное вовлечение обучающихся в мероприятия культурной и воспитательной направленности. </w:t>
      </w:r>
    </w:p>
    <w:p w:rsidR="0029604D" w:rsidRPr="0029604D" w:rsidRDefault="0029604D" w:rsidP="002960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604D">
        <w:rPr>
          <w:rFonts w:ascii="Times New Roman" w:hAnsi="Times New Roman" w:cs="Times New Roman"/>
          <w:sz w:val="24"/>
          <w:szCs w:val="24"/>
        </w:rPr>
        <w:t xml:space="preserve">На данном этапе основной профилактической целью является воспитание, социально-педагогическая поддержка становления и развития высоконравственного, ответственного, инициативного и компетентного гражданина. </w:t>
      </w:r>
    </w:p>
    <w:p w:rsidR="0029604D" w:rsidRPr="0029604D" w:rsidRDefault="0029604D" w:rsidP="002960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604D">
        <w:rPr>
          <w:rFonts w:ascii="Times New Roman" w:hAnsi="Times New Roman" w:cs="Times New Roman"/>
          <w:sz w:val="24"/>
          <w:szCs w:val="24"/>
        </w:rPr>
        <w:t xml:space="preserve">Основными направлениями ранней профилактики являются выявление студентов группы риска и оказание им индивидуально ориентированной педагогической, психологической, социальной, правовой и медицинской помощи. </w:t>
      </w:r>
    </w:p>
    <w:p w:rsidR="0029604D" w:rsidRPr="0029604D" w:rsidRDefault="0029604D" w:rsidP="002960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604D">
        <w:rPr>
          <w:rFonts w:ascii="Times New Roman" w:hAnsi="Times New Roman" w:cs="Times New Roman"/>
          <w:sz w:val="24"/>
          <w:szCs w:val="24"/>
        </w:rPr>
        <w:t xml:space="preserve">При заселении в общежитие о каждом студенте собирается информация (число, месяц, год рождения; адрес проживания; номер телефона; данные о родителях, их номера телефонов). Проводится анкетирования студентов, </w:t>
      </w:r>
      <w:proofErr w:type="gramStart"/>
      <w:r w:rsidRPr="0029604D">
        <w:rPr>
          <w:rFonts w:ascii="Times New Roman" w:hAnsi="Times New Roman" w:cs="Times New Roman"/>
          <w:sz w:val="24"/>
          <w:szCs w:val="24"/>
        </w:rPr>
        <w:t>целью</w:t>
      </w:r>
      <w:proofErr w:type="gramEnd"/>
      <w:r w:rsidRPr="0029604D">
        <w:rPr>
          <w:rFonts w:ascii="Times New Roman" w:hAnsi="Times New Roman" w:cs="Times New Roman"/>
          <w:sz w:val="24"/>
          <w:szCs w:val="24"/>
        </w:rPr>
        <w:t xml:space="preserve"> которой является выявить студентов склонных к правонарушениям. Анкетирование с целью выявление интересов студентов. </w:t>
      </w:r>
    </w:p>
    <w:p w:rsidR="0029604D" w:rsidRPr="0029604D" w:rsidRDefault="0029604D" w:rsidP="002960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604D">
        <w:rPr>
          <w:rFonts w:ascii="Times New Roman" w:hAnsi="Times New Roman" w:cs="Times New Roman"/>
          <w:sz w:val="24"/>
          <w:szCs w:val="24"/>
        </w:rPr>
        <w:t xml:space="preserve">Ежегодно создаётся «План работы со студентами по профилактике правонарушений». Ведется работа по созданию благоприятной атмосферы в общежитии, регулярно проводятся индивидуальные беседы, совместные мероприятии, по воспитанию обучающихся, с учетом их возрастных особенностей, интересов и предпочтений и </w:t>
      </w:r>
      <w:r w:rsidRPr="0029604D">
        <w:rPr>
          <w:rFonts w:ascii="Times New Roman" w:hAnsi="Times New Roman" w:cs="Times New Roman"/>
          <w:sz w:val="24"/>
          <w:szCs w:val="24"/>
        </w:rPr>
        <w:lastRenderedPageBreak/>
        <w:t xml:space="preserve">направленные на формирование здорового социально-психологического климата в общежитии. Ведется ежедневный контроль посещаемости занятий. </w:t>
      </w:r>
    </w:p>
    <w:p w:rsidR="0029604D" w:rsidRPr="0029604D" w:rsidRDefault="0029604D" w:rsidP="002960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604D">
        <w:rPr>
          <w:rFonts w:ascii="Times New Roman" w:hAnsi="Times New Roman" w:cs="Times New Roman"/>
          <w:sz w:val="24"/>
          <w:szCs w:val="24"/>
        </w:rPr>
        <w:t>Такие действия позволяют поднять дисциплину и являются действенной профилактической мерой по исключению правонарушений в подростковой среде.</w:t>
      </w:r>
    </w:p>
    <w:p w:rsidR="0029604D" w:rsidRPr="0029604D" w:rsidRDefault="0029604D" w:rsidP="0029604D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604D" w:rsidRDefault="0029604D" w:rsidP="002960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604D" w:rsidRDefault="0029604D" w:rsidP="002960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604D" w:rsidRPr="00E65A55" w:rsidRDefault="0029604D" w:rsidP="0029604D">
      <w:pPr>
        <w:rPr>
          <w:rFonts w:ascii="Times New Roman" w:hAnsi="Times New Roman" w:cs="Times New Roman"/>
          <w:sz w:val="28"/>
          <w:szCs w:val="28"/>
        </w:rPr>
      </w:pPr>
    </w:p>
    <w:p w:rsidR="0029604D" w:rsidRPr="00E65A55" w:rsidRDefault="0029604D" w:rsidP="0029604D">
      <w:pPr>
        <w:rPr>
          <w:rFonts w:ascii="Times New Roman" w:hAnsi="Times New Roman" w:cs="Times New Roman"/>
          <w:sz w:val="28"/>
          <w:szCs w:val="28"/>
        </w:rPr>
      </w:pPr>
    </w:p>
    <w:p w:rsidR="0029604D" w:rsidRPr="00E65A55" w:rsidRDefault="0029604D" w:rsidP="0029604D">
      <w:pPr>
        <w:rPr>
          <w:rFonts w:ascii="Times New Roman" w:hAnsi="Times New Roman" w:cs="Times New Roman"/>
          <w:sz w:val="28"/>
          <w:szCs w:val="28"/>
        </w:rPr>
      </w:pPr>
    </w:p>
    <w:p w:rsidR="0029604D" w:rsidRPr="00E65A55" w:rsidRDefault="0029604D" w:rsidP="0029604D">
      <w:pPr>
        <w:rPr>
          <w:rFonts w:ascii="Times New Roman" w:hAnsi="Times New Roman" w:cs="Times New Roman"/>
          <w:sz w:val="28"/>
          <w:szCs w:val="28"/>
        </w:rPr>
      </w:pPr>
    </w:p>
    <w:p w:rsidR="0029604D" w:rsidRPr="00E65A55" w:rsidRDefault="0029604D" w:rsidP="0029604D">
      <w:pPr>
        <w:rPr>
          <w:rFonts w:ascii="Times New Roman" w:hAnsi="Times New Roman" w:cs="Times New Roman"/>
          <w:sz w:val="28"/>
          <w:szCs w:val="28"/>
        </w:rPr>
      </w:pPr>
    </w:p>
    <w:p w:rsidR="0029604D" w:rsidRPr="00E65A55" w:rsidRDefault="0029604D" w:rsidP="0029604D">
      <w:pPr>
        <w:rPr>
          <w:rFonts w:ascii="Times New Roman" w:hAnsi="Times New Roman" w:cs="Times New Roman"/>
          <w:sz w:val="28"/>
          <w:szCs w:val="28"/>
        </w:rPr>
      </w:pPr>
    </w:p>
    <w:p w:rsidR="0029604D" w:rsidRPr="00E65A55" w:rsidRDefault="0029604D" w:rsidP="0029604D">
      <w:pPr>
        <w:rPr>
          <w:rFonts w:ascii="Times New Roman" w:hAnsi="Times New Roman" w:cs="Times New Roman"/>
          <w:sz w:val="28"/>
          <w:szCs w:val="28"/>
        </w:rPr>
      </w:pPr>
    </w:p>
    <w:p w:rsidR="0029604D" w:rsidRDefault="0029604D" w:rsidP="0029604D">
      <w:pPr>
        <w:rPr>
          <w:rFonts w:ascii="Times New Roman" w:hAnsi="Times New Roman" w:cs="Times New Roman"/>
          <w:sz w:val="28"/>
          <w:szCs w:val="28"/>
        </w:rPr>
      </w:pPr>
    </w:p>
    <w:p w:rsidR="0029604D" w:rsidRDefault="0029604D" w:rsidP="0029604D">
      <w:pPr>
        <w:tabs>
          <w:tab w:val="left" w:pos="31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9604D" w:rsidRDefault="0029604D" w:rsidP="0029604D">
      <w:pPr>
        <w:tabs>
          <w:tab w:val="left" w:pos="3110"/>
        </w:tabs>
        <w:rPr>
          <w:rFonts w:ascii="Times New Roman" w:hAnsi="Times New Roman" w:cs="Times New Roman"/>
          <w:sz w:val="28"/>
          <w:szCs w:val="28"/>
        </w:rPr>
      </w:pPr>
    </w:p>
    <w:p w:rsidR="0029604D" w:rsidRDefault="0029604D" w:rsidP="0029604D">
      <w:pPr>
        <w:tabs>
          <w:tab w:val="left" w:pos="3110"/>
        </w:tabs>
        <w:rPr>
          <w:rFonts w:ascii="Times New Roman" w:hAnsi="Times New Roman" w:cs="Times New Roman"/>
          <w:sz w:val="28"/>
          <w:szCs w:val="28"/>
        </w:rPr>
      </w:pPr>
    </w:p>
    <w:p w:rsidR="0029604D" w:rsidRDefault="0029604D" w:rsidP="0029604D">
      <w:pPr>
        <w:tabs>
          <w:tab w:val="left" w:pos="3110"/>
        </w:tabs>
        <w:rPr>
          <w:rFonts w:ascii="Times New Roman" w:hAnsi="Times New Roman" w:cs="Times New Roman"/>
          <w:sz w:val="28"/>
          <w:szCs w:val="28"/>
        </w:rPr>
      </w:pPr>
    </w:p>
    <w:p w:rsidR="0029604D" w:rsidRDefault="0029604D" w:rsidP="0029604D">
      <w:pPr>
        <w:tabs>
          <w:tab w:val="left" w:pos="3110"/>
        </w:tabs>
        <w:rPr>
          <w:rFonts w:ascii="Times New Roman" w:hAnsi="Times New Roman" w:cs="Times New Roman"/>
          <w:sz w:val="28"/>
          <w:szCs w:val="28"/>
        </w:rPr>
      </w:pPr>
    </w:p>
    <w:p w:rsidR="0029604D" w:rsidRDefault="0029604D" w:rsidP="0029604D">
      <w:pPr>
        <w:tabs>
          <w:tab w:val="left" w:pos="3110"/>
        </w:tabs>
        <w:rPr>
          <w:rFonts w:ascii="Times New Roman" w:hAnsi="Times New Roman" w:cs="Times New Roman"/>
          <w:sz w:val="28"/>
          <w:szCs w:val="28"/>
        </w:rPr>
      </w:pPr>
    </w:p>
    <w:p w:rsidR="0029604D" w:rsidRDefault="0029604D" w:rsidP="0029604D">
      <w:pPr>
        <w:tabs>
          <w:tab w:val="left" w:pos="3110"/>
        </w:tabs>
        <w:rPr>
          <w:rFonts w:ascii="Times New Roman" w:hAnsi="Times New Roman" w:cs="Times New Roman"/>
          <w:sz w:val="28"/>
          <w:szCs w:val="28"/>
        </w:rPr>
      </w:pPr>
    </w:p>
    <w:p w:rsidR="0029604D" w:rsidRDefault="0029604D" w:rsidP="0029604D">
      <w:pPr>
        <w:tabs>
          <w:tab w:val="left" w:pos="3110"/>
        </w:tabs>
        <w:rPr>
          <w:rFonts w:ascii="Times New Roman" w:hAnsi="Times New Roman" w:cs="Times New Roman"/>
          <w:sz w:val="28"/>
          <w:szCs w:val="28"/>
        </w:rPr>
      </w:pPr>
    </w:p>
    <w:p w:rsidR="0029604D" w:rsidRDefault="0029604D" w:rsidP="0029604D">
      <w:pPr>
        <w:tabs>
          <w:tab w:val="left" w:pos="31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604D" w:rsidRDefault="0029604D" w:rsidP="0029604D">
      <w:pPr>
        <w:tabs>
          <w:tab w:val="left" w:pos="31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604D" w:rsidRPr="00E65A55" w:rsidRDefault="0029604D" w:rsidP="0029604D">
      <w:pPr>
        <w:rPr>
          <w:rFonts w:ascii="Times New Roman" w:hAnsi="Times New Roman" w:cs="Times New Roman"/>
          <w:sz w:val="28"/>
          <w:szCs w:val="28"/>
        </w:rPr>
      </w:pPr>
    </w:p>
    <w:p w:rsidR="0029604D" w:rsidRPr="00E65A55" w:rsidRDefault="0029604D" w:rsidP="0029604D">
      <w:pPr>
        <w:rPr>
          <w:rFonts w:ascii="Times New Roman" w:hAnsi="Times New Roman" w:cs="Times New Roman"/>
          <w:sz w:val="28"/>
          <w:szCs w:val="28"/>
        </w:rPr>
      </w:pPr>
    </w:p>
    <w:p w:rsidR="0029604D" w:rsidRPr="00E65A55" w:rsidRDefault="0029604D" w:rsidP="0029604D">
      <w:pPr>
        <w:rPr>
          <w:rFonts w:ascii="Times New Roman" w:hAnsi="Times New Roman" w:cs="Times New Roman"/>
          <w:sz w:val="28"/>
          <w:szCs w:val="28"/>
        </w:rPr>
      </w:pPr>
    </w:p>
    <w:p w:rsidR="0029604D" w:rsidRPr="00E65A55" w:rsidRDefault="0029604D" w:rsidP="0029604D">
      <w:pPr>
        <w:rPr>
          <w:rFonts w:ascii="Times New Roman" w:hAnsi="Times New Roman" w:cs="Times New Roman"/>
          <w:sz w:val="28"/>
          <w:szCs w:val="28"/>
        </w:rPr>
      </w:pPr>
    </w:p>
    <w:p w:rsidR="0029604D" w:rsidRPr="00E65A55" w:rsidRDefault="0029604D" w:rsidP="0029604D">
      <w:pPr>
        <w:rPr>
          <w:rFonts w:ascii="Times New Roman" w:hAnsi="Times New Roman" w:cs="Times New Roman"/>
          <w:sz w:val="28"/>
          <w:szCs w:val="28"/>
        </w:rPr>
      </w:pPr>
    </w:p>
    <w:p w:rsidR="0029604D" w:rsidRPr="00E65A55" w:rsidRDefault="0029604D" w:rsidP="0029604D">
      <w:pPr>
        <w:rPr>
          <w:rFonts w:ascii="Times New Roman" w:hAnsi="Times New Roman" w:cs="Times New Roman"/>
          <w:sz w:val="28"/>
          <w:szCs w:val="28"/>
        </w:rPr>
      </w:pPr>
    </w:p>
    <w:p w:rsidR="0029604D" w:rsidRPr="00E65A55" w:rsidRDefault="0029604D" w:rsidP="0029604D">
      <w:pPr>
        <w:rPr>
          <w:rFonts w:ascii="Times New Roman" w:hAnsi="Times New Roman" w:cs="Times New Roman"/>
          <w:sz w:val="28"/>
          <w:szCs w:val="28"/>
        </w:rPr>
      </w:pPr>
    </w:p>
    <w:p w:rsidR="0029604D" w:rsidRDefault="0029604D" w:rsidP="0029604D">
      <w:pPr>
        <w:rPr>
          <w:rFonts w:ascii="Times New Roman" w:hAnsi="Times New Roman" w:cs="Times New Roman"/>
          <w:sz w:val="28"/>
          <w:szCs w:val="28"/>
        </w:rPr>
      </w:pPr>
    </w:p>
    <w:p w:rsidR="0029604D" w:rsidRDefault="0029604D" w:rsidP="002960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604D" w:rsidRDefault="0029604D" w:rsidP="002960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604D" w:rsidRDefault="0029604D" w:rsidP="002960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604D" w:rsidRPr="00E65A55" w:rsidRDefault="0029604D" w:rsidP="0029604D">
      <w:pPr>
        <w:rPr>
          <w:rFonts w:ascii="Times New Roman" w:hAnsi="Times New Roman" w:cs="Times New Roman"/>
          <w:sz w:val="28"/>
          <w:szCs w:val="28"/>
        </w:rPr>
      </w:pPr>
    </w:p>
    <w:p w:rsidR="0029604D" w:rsidRPr="00E65A55" w:rsidRDefault="0029604D" w:rsidP="0029604D">
      <w:pPr>
        <w:rPr>
          <w:rFonts w:ascii="Times New Roman" w:hAnsi="Times New Roman" w:cs="Times New Roman"/>
          <w:sz w:val="28"/>
          <w:szCs w:val="28"/>
        </w:rPr>
      </w:pPr>
    </w:p>
    <w:p w:rsidR="0029604D" w:rsidRDefault="0029604D" w:rsidP="002960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604D" w:rsidRDefault="0029604D" w:rsidP="002960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604D" w:rsidRDefault="0029604D" w:rsidP="002960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604D" w:rsidRDefault="0029604D" w:rsidP="002960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604D" w:rsidRDefault="0029604D" w:rsidP="002960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604D" w:rsidRDefault="0029604D" w:rsidP="002960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604D" w:rsidRDefault="0029604D" w:rsidP="002960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604D" w:rsidRDefault="0029604D" w:rsidP="002960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604D" w:rsidRDefault="0029604D" w:rsidP="002960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604D" w:rsidRDefault="0029604D" w:rsidP="002960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604D" w:rsidRDefault="0029604D" w:rsidP="0029604D">
      <w:pPr>
        <w:tabs>
          <w:tab w:val="left" w:pos="289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9604D" w:rsidRDefault="0029604D" w:rsidP="0029604D">
      <w:pPr>
        <w:tabs>
          <w:tab w:val="left" w:pos="289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9604D" w:rsidRDefault="0029604D" w:rsidP="0029604D">
      <w:pPr>
        <w:tabs>
          <w:tab w:val="left" w:pos="289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9604D" w:rsidRDefault="0029604D" w:rsidP="0029604D">
      <w:pPr>
        <w:tabs>
          <w:tab w:val="left" w:pos="289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9604D" w:rsidRDefault="0029604D" w:rsidP="0029604D">
      <w:pPr>
        <w:tabs>
          <w:tab w:val="left" w:pos="289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9604D" w:rsidRDefault="0029604D" w:rsidP="0029604D">
      <w:pPr>
        <w:tabs>
          <w:tab w:val="left" w:pos="289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9604D" w:rsidRDefault="0029604D" w:rsidP="0029604D">
      <w:pPr>
        <w:tabs>
          <w:tab w:val="left" w:pos="289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9604D" w:rsidRDefault="0029604D" w:rsidP="0029604D">
      <w:pPr>
        <w:tabs>
          <w:tab w:val="left" w:pos="289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9604D" w:rsidRDefault="0029604D" w:rsidP="0029604D">
      <w:pPr>
        <w:tabs>
          <w:tab w:val="left" w:pos="289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9604D" w:rsidRDefault="0029604D" w:rsidP="0029604D">
      <w:pPr>
        <w:tabs>
          <w:tab w:val="left" w:pos="289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9604D" w:rsidRDefault="0029604D" w:rsidP="0029604D">
      <w:pPr>
        <w:tabs>
          <w:tab w:val="left" w:pos="289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9604D" w:rsidRDefault="0029604D" w:rsidP="0029604D">
      <w:pPr>
        <w:tabs>
          <w:tab w:val="left" w:pos="289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9604D" w:rsidRDefault="0029604D" w:rsidP="0029604D">
      <w:pPr>
        <w:tabs>
          <w:tab w:val="left" w:pos="289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9604D" w:rsidRDefault="0029604D" w:rsidP="0029604D">
      <w:pPr>
        <w:tabs>
          <w:tab w:val="left" w:pos="289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9604D" w:rsidRDefault="0029604D" w:rsidP="0029604D">
      <w:pPr>
        <w:tabs>
          <w:tab w:val="left" w:pos="289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9604D" w:rsidRDefault="0029604D" w:rsidP="0029604D">
      <w:pPr>
        <w:tabs>
          <w:tab w:val="left" w:pos="289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9604D" w:rsidRDefault="0029604D" w:rsidP="0029604D">
      <w:pPr>
        <w:tabs>
          <w:tab w:val="left" w:pos="289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9604D" w:rsidRDefault="0029604D" w:rsidP="0029604D">
      <w:pPr>
        <w:tabs>
          <w:tab w:val="left" w:pos="289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9604D" w:rsidRDefault="0029604D" w:rsidP="0029604D">
      <w:pPr>
        <w:tabs>
          <w:tab w:val="left" w:pos="289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9604D" w:rsidRDefault="0029604D" w:rsidP="0029604D">
      <w:pPr>
        <w:tabs>
          <w:tab w:val="left" w:pos="289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9604D" w:rsidRDefault="0029604D" w:rsidP="0029604D">
      <w:pPr>
        <w:tabs>
          <w:tab w:val="left" w:pos="289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9604D" w:rsidRDefault="0029604D" w:rsidP="0029604D">
      <w:pPr>
        <w:tabs>
          <w:tab w:val="left" w:pos="289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9604D" w:rsidRDefault="0029604D" w:rsidP="0029604D">
      <w:pPr>
        <w:tabs>
          <w:tab w:val="left" w:pos="289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9604D" w:rsidRDefault="0029604D" w:rsidP="0029604D">
      <w:pPr>
        <w:tabs>
          <w:tab w:val="left" w:pos="289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9604D" w:rsidRDefault="0029604D" w:rsidP="0029604D">
      <w:pPr>
        <w:tabs>
          <w:tab w:val="left" w:pos="289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9604D" w:rsidRPr="00844B3E" w:rsidRDefault="0029604D" w:rsidP="0029604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604D" w:rsidRPr="00844B3E" w:rsidRDefault="0029604D" w:rsidP="0029604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604D" w:rsidRDefault="0029604D" w:rsidP="0029604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604D" w:rsidRDefault="0029604D" w:rsidP="0029604D">
      <w:pPr>
        <w:tabs>
          <w:tab w:val="left" w:pos="2895"/>
        </w:tabs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604D" w:rsidRDefault="0029604D" w:rsidP="0029604D">
      <w:pPr>
        <w:tabs>
          <w:tab w:val="left" w:pos="2895"/>
        </w:tabs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604D" w:rsidRDefault="0029604D" w:rsidP="0029604D">
      <w:pPr>
        <w:tabs>
          <w:tab w:val="left" w:pos="2895"/>
        </w:tabs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1091" w:rsidRDefault="00581091"/>
    <w:sectPr w:rsidR="00581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B2D"/>
    <w:rsid w:val="0029604D"/>
    <w:rsid w:val="004B2B2D"/>
    <w:rsid w:val="00581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593</Words>
  <Characters>3381</Characters>
  <Application>Microsoft Office Word</Application>
  <DocSecurity>0</DocSecurity>
  <Lines>28</Lines>
  <Paragraphs>7</Paragraphs>
  <ScaleCrop>false</ScaleCrop>
  <Company/>
  <LinksUpToDate>false</LinksUpToDate>
  <CharactersWithSpaces>3967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2025-02-02T13:15:00Z</dcterms:created>
  <dcterms:modified xsi:type="dcterms:W3CDTF">2025-02-02T13:18:00Z</dcterms:modified>
</cp:coreProperties>
</file>