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Тема:  </w:t>
      </w:r>
      <w:r>
        <w:rPr>
          <w:rFonts w:ascii="Helvetica" w:hAnsi="Helvetica" w:cs="Helvetica"/>
          <w:color w:val="333333"/>
          <w:sz w:val="21"/>
          <w:szCs w:val="21"/>
        </w:rPr>
        <w:t>Мастер-класс «Георгиевская брошь»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Педагог: </w:t>
      </w:r>
      <w:r w:rsidR="00042202">
        <w:rPr>
          <w:rFonts w:ascii="Helvetica" w:hAnsi="Helvetica" w:cs="Helvetica"/>
          <w:color w:val="333333"/>
          <w:sz w:val="21"/>
          <w:szCs w:val="21"/>
        </w:rPr>
        <w:t>Рассказова Надежда Петровна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 </w:t>
      </w:r>
      <w:r>
        <w:rPr>
          <w:rFonts w:ascii="Helvetica" w:hAnsi="Helvetica" w:cs="Helvetica"/>
          <w:color w:val="333333"/>
          <w:sz w:val="21"/>
          <w:szCs w:val="21"/>
        </w:rPr>
        <w:t>научить изготавливать георгиевскую брошь из атласной ленты.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386949" w:rsidRDefault="00386949" w:rsidP="003869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познакомить детей с героическими фактами русской истории, с историей Георгиевской ленты;</w:t>
      </w:r>
    </w:p>
    <w:p w:rsidR="00386949" w:rsidRDefault="00386949" w:rsidP="003869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бережное отношение к традициям своего народа, способствовать пробуждению чувства гордости за воинские подвиги предков, формированию положительной оценки российской истории;</w:t>
      </w:r>
    </w:p>
    <w:p w:rsidR="00386949" w:rsidRDefault="00386949" w:rsidP="003869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побуждать детей к деятельному участию в акциях памяти, оказания помощи ветеранам.</w:t>
      </w:r>
    </w:p>
    <w:p w:rsidR="00386949" w:rsidRDefault="00386949" w:rsidP="003869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воспитать трудолюбие, усидчивость, аккуратность.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Необходимые материалы: </w:t>
      </w:r>
      <w:r>
        <w:rPr>
          <w:rFonts w:ascii="Helvetica" w:hAnsi="Helvetica" w:cs="Helvetica"/>
          <w:color w:val="333333"/>
          <w:sz w:val="21"/>
          <w:szCs w:val="21"/>
        </w:rPr>
        <w:t xml:space="preserve">георгиевская лента, атласная лента оранжевого цвета, ножницы,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термопистолет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нитки, игла.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занятия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I. Организационный момент.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Приветствие. Работа с журналом. Сообщение темы занятия, цели.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II. Ознакомительная беседа.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Педагог. </w:t>
      </w:r>
      <w:r>
        <w:rPr>
          <w:rFonts w:ascii="Helvetica" w:hAnsi="Helvetica" w:cs="Helvetica"/>
          <w:color w:val="333333"/>
          <w:sz w:val="21"/>
          <w:szCs w:val="21"/>
        </w:rPr>
        <w:t>Ребята, ежегодно в начале мая наша страна отмечает большой праздник. Назовите его, пожалуйста!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Дети:</w:t>
      </w:r>
      <w:r>
        <w:rPr>
          <w:rFonts w:ascii="Helvetica" w:hAnsi="Helvetica" w:cs="Helvetica"/>
          <w:color w:val="333333"/>
          <w:sz w:val="21"/>
          <w:szCs w:val="21"/>
        </w:rPr>
        <w:t> День Победы!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Педагог</w:t>
      </w:r>
      <w:r>
        <w:rPr>
          <w:rFonts w:ascii="Helvetica" w:hAnsi="Helvetica" w:cs="Helvetica"/>
          <w:color w:val="333333"/>
          <w:sz w:val="21"/>
          <w:szCs w:val="21"/>
        </w:rPr>
        <w:t>: Да это День Победы.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Еще тогда  нас не было на свете,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 гремел салют из края в край.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Солдаты подарили всей планете,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Великий май, Победный май!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 июня 1941 г. мирная жизнь нашего народа была нарушена вероломным нападением фашистской Германии.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Война нанесла тяжелые раны советским людям. Гитлеровцы разрушили и сожгли сотни городов, десятки тысяч населенных пунктов. Они совершали неслыханные зверства. И чтобы не оказаться в фашистском рабстве, ради спасения Родины, народ вступил в смертный бой с коварным, жестоким, беспощадным врагом. Трудно найти в нашей стране дом, куда бы ни пришло горе – кто потерял сына, кто отца и мать, кто сестру или брата, кто друга. Победа досталась нам очень дорого.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 солдат смело шёл в атаку на врага, без колебаний вступал в смертельный бой, прокладывая путь к победе, ради жизни на земле.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вот, наконец, 24 июня… 1945 год. Парад Победы. Наша страна принимала рапорт от своей армии и чествовала её. Воины несли знамёна, овеянные славой многочисленных битв, сияющие лучами величайшей победы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… Д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вести солдат, проходя по Красной площади, бросили двести знамён немецких армий, дивизий, полков. Позорных знамён агрессии, разбоев, насилия.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Москве в Александровском саду у Кремлёвской стены день и ночь горит огонь на могиле Неизвестного солдата. Он защищал Москву и погиб в боях за Крюково на 40-м километре от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столицы, на одном из рубежей, откуда начался победный марш наших войск на Берлин. Серая гранитная аллея. На ней – десять малиновых кварцитовых блоков с землёй городов-героев и Брестской крепости.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Несколько ступенек ведут к надгробию из красного гранита; в центре бронзовой пятиконечной звезды горит Вечный огонь. На надгробной плите – вечном паспорте солдата – высечено: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ИМЯ ТВОЁ НЕИЗВЕСТНО, ПОДВИГ ТВОЙ БЕССМЕРТЕН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Нескончаем поток людей, идущих поклониться Неизвестному солдату. Сюда идут матери и отцы, не дождавшиеся сыновей и дочерей, идут вдовы, идут внуки, знающие дедов только по фотографиям. И каждый думает, что, может быть, под этим камнем лежит его родной человек…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Неизвестный солдат шагнул в бессмертие. И его вечный покой трепетно и преданно хранят наша столица и Родина.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9-го Мая люди всей страны соберутся у мемориалов вечного огня, чтобы вспомнить, почтить память павших, поздравить друг друга.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III. Практическая работа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Педагог: </w:t>
      </w:r>
      <w:r>
        <w:rPr>
          <w:rFonts w:ascii="Helvetica" w:hAnsi="Helvetica" w:cs="Helvetica"/>
          <w:color w:val="333333"/>
          <w:sz w:val="21"/>
          <w:szCs w:val="21"/>
        </w:rPr>
        <w:t>Вы знаете о ставшей в нашей стране традиционной акции «Георгиевская лента».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Сегодня я расскажу вам об этом.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Гео́ргиевская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ле́нта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— двухцветная лента к ордену Святого Георгия, Георгиевскому кресту, Георгиевской медали. Также георгиевские ленты на бескозырке носили матросы гвардейского экипажа корабля, награждённого Георгиевским флагом.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Цвета ленты — чёрный и жёлто-оранжевый — означают «дым и пламя» и являются знаком личной доблести солдата на поле боя. Также считается, что эти цвета имеют в своей основе житие святого Георгия Победоносца и символизируют собой смерть и воскрешение. Св. Георгий, согласно житийной литературе, трижды прошёл через смерть и дважды был воскрешаем.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В некоторых случаях Георгиевская лента использовалась как аналог соответствующей награды — ордена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в. Георгия, Знака отличия Военного ордена и Георгиевского креста. В тех случаях, когда кавалеры Знака отличия Военного ордена не могли получить сам Знак (например, во время обороны Севастополя в 1854-55 гг.), они носили на форме Георгиевскую ленту. В годы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ервой мировой войны Георгиевские кавалеры также носили Георгиевскую ленту в зимнее время поверх борта шинели.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Лента с некоторыми изменениями вошла в советскую наградную систему под названием «Гвардейской ленты» как особого знака отличия. В период СССР гвардейская лента использовалась при оформлении колодки ордена Славы и медали «За победу над Германией». Кроме того, изображение гвардейской ленты размещалось на знамёнах гвардейских войсковых частей и кораблей.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Георгиевские ленты занимают наиболее почетное место в ряду многочисленных коллективных наград (отличий) частей Российской армии.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наше время появилась интересная традиция, связанная с этим древним символом. Молодежь, в преддверии праздника День Победы, повязывает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георгиевку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на одежду в знак уважения, памяти и солидарности с героическими русскими солдатами, отстоявшими свободу нашей страны в далекие 40-е годы.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Акцию придумала к 60-летию Победы Наталья Лосева — сотрудник информационного агентства «РИА Новости». Организаторами акции являются «РИА Новости» и РООСПМ «Студенческая община». Финансирование на закупку ленточек выделяют региональные и местные власти. Акция поддерживается средним и крупным бизнесом, различными СМИ.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Акция начинается с распространения волонтёрами среди населения небольших отрезков лент, по форме и цвету идентичных Георгиевской ленте. По условиям акции ленточку необходимо прикрепить на лацкан одежды, повязать на руку, на сумку или на антенну автомобиля.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Целью данного мероприятия является «создание символа праздника», «выражение нашего уважения к ветеранам, дань памяти павшим на поле боя, благодарность людям, отдавшим все для фронта».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Практическая часть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Сегодня я предлагаю вам сделать Георгиевскую ленту своими руками. (Показать образец).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Лента состоит из трех черных и двух оранжевых полос.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Перед вами лежат необходимые материалы. Сначала возьмем оранжевую атласную ленту и нарежем ее на отрезки длиной 6 см. Всего 6 отрезков. Опалите края зажигалкой.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Теперь сгибаем ленту под прямым углом так, чтобы ровно концы стали равны.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Накладываем половинки ленты друг на друга. Начинаем прошивать половинки ленты близко к краю, оставляем на время. Берем 2 отрезок и поступаем с ним так же. В итоге на нитке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расположены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6 отрезков-лепестков. Стягиваем лепестки за нить, завязываем узелок. Получился вот такой цветок. Теперь горячим пистолетом приклеиваем серединку в виде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полубусины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Берем Георгиевскую ленту, складываем петелькой. На ленту приклеиваем цветок. Наша брошь готова!  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Подведение итогов.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эти работы вы сможете подарить своим родственникам, знакомым. И не забывайте, если вы хотите сказать: “Нет фашизму!”, то должны хорошо учиться, стараться вырасти всесторонне образованными и физически сильными людьми. Только ваши успехи в учебе, спорте, наши добрые дела и поступки, чистые мысли и открытые сердца могут сказать, что вы за люди и чего достойны в жизни!</w:t>
      </w:r>
    </w:p>
    <w:p w:rsidR="00731406" w:rsidRDefault="00731406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Pr="001E7F2F" w:rsidRDefault="00386949" w:rsidP="003869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План-конспект урока</w:t>
      </w:r>
    </w:p>
    <w:p w:rsidR="00386949" w:rsidRPr="001E7F2F" w:rsidRDefault="00CE77C4" w:rsidP="003869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b/>
          <w:bCs/>
          <w:color w:val="000000"/>
          <w:sz w:val="21"/>
          <w:szCs w:val="21"/>
        </w:rPr>
        <w:t>«Б</w:t>
      </w:r>
      <w:r w:rsidR="00386949" w:rsidRPr="001E7F2F">
        <w:rPr>
          <w:rFonts w:ascii="Arial" w:hAnsi="Arial" w:cs="Arial"/>
          <w:b/>
          <w:bCs/>
          <w:color w:val="000000"/>
          <w:sz w:val="21"/>
          <w:szCs w:val="21"/>
        </w:rPr>
        <w:t>рошь из Георгиевской ленты»</w:t>
      </w:r>
    </w:p>
    <w:p w:rsidR="00386949" w:rsidRPr="001E7F2F" w:rsidRDefault="00CE77C4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color w:val="000000"/>
          <w:sz w:val="21"/>
          <w:szCs w:val="21"/>
        </w:rPr>
        <w:t>Урок технологии в 6</w:t>
      </w:r>
      <w:r w:rsidR="00386949" w:rsidRPr="001E7F2F">
        <w:rPr>
          <w:rFonts w:ascii="Arial" w:hAnsi="Arial" w:cs="Arial"/>
          <w:color w:val="000000"/>
          <w:sz w:val="21"/>
          <w:szCs w:val="21"/>
        </w:rPr>
        <w:t xml:space="preserve"> классе</w:t>
      </w:r>
    </w:p>
    <w:p w:rsidR="00386949" w:rsidRPr="001E7F2F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highlight w:val="yellow"/>
        </w:rPr>
      </w:pPr>
      <w:r w:rsidRPr="001E7F2F">
        <w:rPr>
          <w:rFonts w:ascii="Arial" w:hAnsi="Arial" w:cs="Arial"/>
          <w:b/>
          <w:bCs/>
          <w:color w:val="000000"/>
          <w:sz w:val="21"/>
          <w:szCs w:val="21"/>
          <w:highlight w:val="yellow"/>
        </w:rPr>
        <w:t>Тема:</w:t>
      </w:r>
      <w:r w:rsidR="00A53CAF" w:rsidRPr="001E7F2F">
        <w:rPr>
          <w:rFonts w:ascii="Arial" w:hAnsi="Arial" w:cs="Arial"/>
          <w:color w:val="000000"/>
          <w:sz w:val="21"/>
          <w:szCs w:val="21"/>
          <w:highlight w:val="yellow"/>
        </w:rPr>
        <w:t> «Б</w:t>
      </w:r>
      <w:r w:rsidRPr="001E7F2F">
        <w:rPr>
          <w:rFonts w:ascii="Arial" w:hAnsi="Arial" w:cs="Arial"/>
          <w:color w:val="000000"/>
          <w:sz w:val="21"/>
          <w:szCs w:val="21"/>
          <w:highlight w:val="yellow"/>
        </w:rPr>
        <w:t>рошь из Георгиевской ленты».</w:t>
      </w:r>
    </w:p>
    <w:p w:rsidR="00386949" w:rsidRPr="001E7F2F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color w:val="000000"/>
          <w:sz w:val="21"/>
          <w:szCs w:val="21"/>
          <w:highlight w:val="yellow"/>
        </w:rPr>
        <w:t>Цель урока: Изготовить предмет</w:t>
      </w:r>
      <w:r w:rsidRPr="001E7F2F">
        <w:rPr>
          <w:rFonts w:ascii="Arial" w:hAnsi="Arial" w:cs="Arial"/>
          <w:color w:val="000000"/>
          <w:sz w:val="21"/>
          <w:szCs w:val="21"/>
        </w:rPr>
        <w:t xml:space="preserve"> декоративного украшения одежды.</w:t>
      </w:r>
    </w:p>
    <w:p w:rsidR="00386949" w:rsidRPr="001E7F2F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b/>
          <w:bCs/>
          <w:color w:val="000000"/>
          <w:sz w:val="21"/>
          <w:szCs w:val="21"/>
        </w:rPr>
        <w:t>Задачи урока: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color w:val="000000"/>
          <w:sz w:val="21"/>
          <w:szCs w:val="21"/>
        </w:rPr>
        <w:t>Образовательные:</w:t>
      </w:r>
    </w:p>
    <w:p w:rsidR="001E7F2F" w:rsidRDefault="001E7F2F" w:rsidP="001E7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Pr="001E7F2F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познакомить детей с героическими фактами русской истории, с историей Георгиевской ленты;</w:t>
      </w:r>
    </w:p>
    <w:p w:rsidR="00386949" w:rsidRPr="001E7F2F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color w:val="000000"/>
          <w:sz w:val="21"/>
          <w:szCs w:val="21"/>
        </w:rPr>
        <w:t>Воспитательные:</w:t>
      </w:r>
    </w:p>
    <w:p w:rsidR="00386949" w:rsidRPr="001E7F2F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color w:val="000000"/>
          <w:sz w:val="21"/>
          <w:szCs w:val="21"/>
        </w:rPr>
        <w:t>- воспитание патриотического духа, гордости за историю страны;</w:t>
      </w:r>
    </w:p>
    <w:p w:rsidR="00386949" w:rsidRPr="001E7F2F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color w:val="000000"/>
          <w:sz w:val="21"/>
          <w:szCs w:val="21"/>
        </w:rPr>
        <w:t>- воспитание навыков самостоятельной работы, аккуратности, ответственности за результаты своего труда;</w:t>
      </w:r>
    </w:p>
    <w:p w:rsidR="00386949" w:rsidRPr="001E7F2F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color w:val="000000"/>
          <w:sz w:val="21"/>
          <w:szCs w:val="21"/>
        </w:rPr>
        <w:t>- воспитывать усидчивость и аккуратность;</w:t>
      </w:r>
    </w:p>
    <w:p w:rsidR="00386949" w:rsidRPr="001E7F2F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color w:val="000000"/>
          <w:sz w:val="21"/>
          <w:szCs w:val="21"/>
        </w:rPr>
        <w:t>Развивающие: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E7F2F">
        <w:rPr>
          <w:rFonts w:ascii="Arial" w:hAnsi="Arial" w:cs="Arial"/>
          <w:color w:val="000000"/>
          <w:sz w:val="21"/>
          <w:szCs w:val="21"/>
        </w:rPr>
        <w:t>- развитие эстетического вкуса и дизайнерских способностей, самостоятельности и умения работать в нужном темпе, способствовать развитию мыслительных</w:t>
      </w:r>
      <w:r>
        <w:rPr>
          <w:rFonts w:ascii="Arial" w:hAnsi="Arial" w:cs="Arial"/>
          <w:color w:val="000000"/>
          <w:sz w:val="21"/>
          <w:szCs w:val="21"/>
        </w:rPr>
        <w:t xml:space="preserve"> операций (анализ и синтез), развивать кругозор, мелкую моторику рук.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урока</w:t>
      </w:r>
      <w:r>
        <w:rPr>
          <w:rFonts w:ascii="Arial" w:hAnsi="Arial" w:cs="Arial"/>
          <w:color w:val="000000"/>
          <w:sz w:val="21"/>
          <w:szCs w:val="21"/>
        </w:rPr>
        <w:t>: комбинированный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Наглядные пособия: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9C45CF">
        <w:rPr>
          <w:rFonts w:ascii="Arial" w:hAnsi="Arial" w:cs="Arial"/>
          <w:color w:val="000000"/>
          <w:sz w:val="21"/>
          <w:szCs w:val="21"/>
        </w:rPr>
        <w:t xml:space="preserve">брошь </w:t>
      </w:r>
      <w:proofErr w:type="gramStart"/>
      <w:r w:rsidR="009C45CF">
        <w:rPr>
          <w:rFonts w:ascii="Arial" w:hAnsi="Arial" w:cs="Arial"/>
          <w:color w:val="000000"/>
          <w:sz w:val="21"/>
          <w:szCs w:val="21"/>
        </w:rPr>
        <w:t>-Г</w:t>
      </w:r>
      <w:proofErr w:type="gramEnd"/>
      <w:r w:rsidR="009C45CF">
        <w:rPr>
          <w:rFonts w:ascii="Arial" w:hAnsi="Arial" w:cs="Arial"/>
          <w:color w:val="000000"/>
          <w:sz w:val="21"/>
          <w:szCs w:val="21"/>
        </w:rPr>
        <w:t>еоргиевская лента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Технологические карты:</w:t>
      </w:r>
      <w:r w:rsidR="009C45CF">
        <w:rPr>
          <w:rFonts w:ascii="Arial" w:hAnsi="Arial" w:cs="Arial"/>
          <w:color w:val="000000"/>
          <w:sz w:val="21"/>
          <w:szCs w:val="21"/>
        </w:rPr>
        <w:t> этапы изготовления «</w:t>
      </w:r>
      <w:proofErr w:type="spellStart"/>
      <w:proofErr w:type="gramStart"/>
      <w:r w:rsidR="009C45CF">
        <w:rPr>
          <w:rFonts w:ascii="Arial" w:hAnsi="Arial" w:cs="Arial"/>
          <w:color w:val="000000"/>
          <w:sz w:val="21"/>
          <w:szCs w:val="21"/>
        </w:rPr>
        <w:t>броши-Георгиевская</w:t>
      </w:r>
      <w:proofErr w:type="spellEnd"/>
      <w:proofErr w:type="gramEnd"/>
      <w:r w:rsidR="009C45CF">
        <w:rPr>
          <w:rFonts w:ascii="Arial" w:hAnsi="Arial" w:cs="Arial"/>
          <w:color w:val="000000"/>
          <w:sz w:val="21"/>
          <w:szCs w:val="21"/>
        </w:rPr>
        <w:t xml:space="preserve">  лента</w:t>
      </w:r>
      <w:r>
        <w:rPr>
          <w:rFonts w:ascii="Arial" w:hAnsi="Arial" w:cs="Arial"/>
          <w:color w:val="000000"/>
          <w:sz w:val="21"/>
          <w:szCs w:val="21"/>
        </w:rPr>
        <w:t>»,</w:t>
      </w:r>
    </w:p>
    <w:p w:rsidR="00850CE6" w:rsidRDefault="00850CE6" w:rsidP="00850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образцы броши;</w:t>
      </w:r>
    </w:p>
    <w:p w:rsidR="00850CE6" w:rsidRDefault="00850CE6" w:rsidP="00850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инструкционно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технологические карты;</w:t>
      </w:r>
    </w:p>
    <w:p w:rsidR="00850CE6" w:rsidRDefault="00850CE6" w:rsidP="00850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презентация «Изготовление броши из георгиевской и атласной ленты 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Материалы, инструменты, оборудование</w:t>
      </w:r>
      <w:proofErr w:type="gramStart"/>
      <w:r w:rsidR="00850CE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георгиевская лента 25-30 см. – </w:t>
      </w:r>
      <w:r w:rsidR="00850CE6">
        <w:rPr>
          <w:rFonts w:ascii="Arial" w:hAnsi="Arial" w:cs="Arial"/>
          <w:color w:val="000000"/>
          <w:sz w:val="21"/>
          <w:szCs w:val="21"/>
        </w:rPr>
        <w:t>1,</w:t>
      </w:r>
      <w:r>
        <w:rPr>
          <w:rFonts w:ascii="Arial" w:hAnsi="Arial" w:cs="Arial"/>
          <w:color w:val="000000"/>
          <w:sz w:val="21"/>
          <w:szCs w:val="21"/>
        </w:rPr>
        <w:t>клей «Момент-кристалл» или «клей-пистолет», иглы ручные, портновские булавки, нитки швейные черные, наперсток, ножницы, линейка, карандаш, технологические карты, ИКТ.</w:t>
      </w:r>
    </w:p>
    <w:p w:rsidR="00E23972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Дидактический материал</w:t>
      </w:r>
      <w:r>
        <w:rPr>
          <w:rFonts w:ascii="Arial" w:hAnsi="Arial" w:cs="Arial"/>
          <w:color w:val="000000"/>
          <w:sz w:val="21"/>
          <w:szCs w:val="21"/>
        </w:rPr>
        <w:t>: презентация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урока: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I. Орг. момент (приветствие, </w:t>
      </w:r>
      <w:r w:rsidRPr="00E23972">
        <w:rPr>
          <w:rFonts w:ascii="Arial" w:hAnsi="Arial" w:cs="Arial"/>
          <w:color w:val="000000"/>
          <w:sz w:val="21"/>
          <w:szCs w:val="21"/>
          <w:highlight w:val="yellow"/>
        </w:rPr>
        <w:t>озвучивание темы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1E7F2F" w:rsidRPr="001E7F2F" w:rsidRDefault="00386949" w:rsidP="001E7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II.</w:t>
      </w:r>
      <w:r w:rsidR="001E7F2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1E7F2F" w:rsidRPr="001E7F2F">
        <w:rPr>
          <w:rFonts w:ascii="Helvetica" w:hAnsi="Helvetica" w:cs="Helvetica"/>
          <w:bCs/>
          <w:color w:val="333333"/>
          <w:sz w:val="21"/>
          <w:szCs w:val="21"/>
        </w:rPr>
        <w:t>Ознакомительная беседа.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III. Практическая работа по технике выполнения изделия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IV. Заключительная часть. Подведение итогов</w:t>
      </w:r>
    </w:p>
    <w:p w:rsidR="001E7F2F" w:rsidRDefault="001E7F2F" w:rsidP="001E7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1E7F2F" w:rsidRDefault="001E7F2F" w:rsidP="001E7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I. Организационный момент.</w:t>
      </w:r>
    </w:p>
    <w:p w:rsidR="001E7F2F" w:rsidRDefault="001E7F2F" w:rsidP="001E7F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Приветствие. Работа с журналом. Сообщение темы занятия, цели.</w:t>
      </w:r>
    </w:p>
    <w:p w:rsidR="00BC186A" w:rsidRDefault="00BC186A" w:rsidP="00BC186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II. Ознакомительная беседа.</w:t>
      </w:r>
    </w:p>
    <w:p w:rsidR="00BC186A" w:rsidRDefault="00BC186A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-2020 год в России это год памяти и славы  в честь 75-летия Победы в Великой отечественной войне.</w:t>
      </w:r>
    </w:p>
    <w:p w:rsidR="00821AEC" w:rsidRDefault="00BC186A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</w:t>
      </w:r>
      <w:r w:rsidR="00386949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Война нанесла тяжелые раны советским людям.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Гитлеровцы разрушили и сожгли сотни городов,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десятки тысяч населённых пунктов.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Они совершали неслыханные зверства.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И чтобы не оказаться в фашистском рабстве,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ради спасения Родины, народ вступил в смертельный бой с коварным,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жестоким,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беспощадным врагом.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Трудно было найти в нашей стране дом,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куда бы ни пришло горе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6522E2">
        <w:rPr>
          <w:rFonts w:ascii="Arial" w:hAnsi="Arial" w:cs="Arial"/>
          <w:color w:val="000000"/>
          <w:sz w:val="21"/>
          <w:szCs w:val="21"/>
        </w:rPr>
        <w:t>-к</w:t>
      </w:r>
      <w:proofErr w:type="gramEnd"/>
      <w:r w:rsidR="006522E2">
        <w:rPr>
          <w:rFonts w:ascii="Arial" w:hAnsi="Arial" w:cs="Arial"/>
          <w:color w:val="000000"/>
          <w:sz w:val="21"/>
          <w:szCs w:val="21"/>
        </w:rPr>
        <w:t xml:space="preserve">то 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то </w:t>
      </w:r>
      <w:r w:rsidR="006522E2">
        <w:rPr>
          <w:rFonts w:ascii="Arial" w:hAnsi="Arial" w:cs="Arial"/>
          <w:color w:val="000000"/>
          <w:sz w:val="21"/>
          <w:szCs w:val="21"/>
        </w:rPr>
        <w:t>потерял сына,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кто отца и мать,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 xml:space="preserve">кто 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то </w:t>
      </w:r>
      <w:r w:rsidR="006522E2">
        <w:rPr>
          <w:rFonts w:ascii="Arial" w:hAnsi="Arial" w:cs="Arial"/>
          <w:color w:val="000000"/>
          <w:sz w:val="21"/>
          <w:szCs w:val="21"/>
        </w:rPr>
        <w:t>сестру или брата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а </w:t>
      </w:r>
      <w:r w:rsidR="006522E2">
        <w:rPr>
          <w:rFonts w:ascii="Arial" w:hAnsi="Arial" w:cs="Arial"/>
          <w:color w:val="000000"/>
          <w:sz w:val="21"/>
          <w:szCs w:val="21"/>
        </w:rPr>
        <w:t xml:space="preserve">кто 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то </w:t>
      </w:r>
      <w:r w:rsidR="006522E2">
        <w:rPr>
          <w:rFonts w:ascii="Arial" w:hAnsi="Arial" w:cs="Arial"/>
          <w:color w:val="000000"/>
          <w:sz w:val="21"/>
          <w:szCs w:val="21"/>
        </w:rPr>
        <w:t>друга.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Побед</w:t>
      </w:r>
      <w:r w:rsidR="00821AEC">
        <w:rPr>
          <w:rFonts w:ascii="Arial" w:hAnsi="Arial" w:cs="Arial"/>
          <w:color w:val="000000"/>
          <w:sz w:val="21"/>
          <w:szCs w:val="21"/>
        </w:rPr>
        <w:t>а досталась нам очень дорого.9 М</w:t>
      </w:r>
      <w:r w:rsidR="006522E2">
        <w:rPr>
          <w:rFonts w:ascii="Arial" w:hAnsi="Arial" w:cs="Arial"/>
          <w:color w:val="000000"/>
          <w:sz w:val="21"/>
          <w:szCs w:val="21"/>
        </w:rPr>
        <w:t>ая люди в</w:t>
      </w:r>
      <w:r w:rsidR="00821AEC">
        <w:rPr>
          <w:rFonts w:ascii="Arial" w:hAnsi="Arial" w:cs="Arial"/>
          <w:color w:val="000000"/>
          <w:sz w:val="21"/>
          <w:szCs w:val="21"/>
        </w:rPr>
        <w:t>сей страны соберутся у мемориал</w:t>
      </w:r>
      <w:r w:rsidR="006522E2">
        <w:rPr>
          <w:rFonts w:ascii="Arial" w:hAnsi="Arial" w:cs="Arial"/>
          <w:color w:val="000000"/>
          <w:sz w:val="21"/>
          <w:szCs w:val="21"/>
        </w:rPr>
        <w:t>ов вечного огня,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чтобы вспомнить,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почтить память павших,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поздравить друг друга,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почтить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память всех тех,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кто приближал долгожданную Победу</w:t>
      </w:r>
      <w:proofErr w:type="gramStart"/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6522E2">
        <w:rPr>
          <w:rFonts w:ascii="Arial" w:hAnsi="Arial" w:cs="Arial"/>
          <w:color w:val="000000"/>
          <w:sz w:val="21"/>
          <w:szCs w:val="21"/>
        </w:rPr>
        <w:t>,</w:t>
      </w:r>
      <w:proofErr w:type="gramEnd"/>
    </w:p>
    <w:p w:rsidR="00386949" w:rsidRDefault="00821AEC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86949">
        <w:rPr>
          <w:rFonts w:ascii="Arial" w:hAnsi="Arial" w:cs="Arial"/>
          <w:color w:val="000000"/>
          <w:sz w:val="21"/>
          <w:szCs w:val="21"/>
        </w:rPr>
        <w:t>Георгиевская лента, которая находится у вас на рабочих столах – символ Дня победы.</w:t>
      </w:r>
    </w:p>
    <w:p w:rsidR="003550D0" w:rsidRDefault="003550D0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-Послушаем сообщение о Георгиевской ленте.</w:t>
      </w:r>
    </w:p>
    <w:p w:rsidR="003550D0" w:rsidRDefault="003550D0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Рассказ учащейся сопровождается показом презентации</w:t>
      </w:r>
    </w:p>
    <w:p w:rsidR="003550D0" w:rsidRDefault="003550D0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означают черно-оранжевые цвета Георгиевской ленты? (обучающиеся дают ответы).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соответствия цветам государственного герба России, подобная цветовая гамма имела и еще одно значение: оранжевый и черный – это символы «огня и пороха».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Знаете ли вы откуда берет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свое название «Георгиевская лента»?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середине XVIII столетия императрицей Екатериной Великой была учреждена новая награда – орден Святого Георгия, который жаловали офицерам и генералам за заслуги на военном поприще (правда, первым его кавалером стала сама императрица). К этому ордену полагалась лента, которая в честь ордена получила название Георгиевская.</w:t>
      </w:r>
    </w:p>
    <w:p w:rsidR="00E57C65" w:rsidRDefault="00E57C65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правильно носить</w:t>
      </w:r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386949">
        <w:rPr>
          <w:rFonts w:ascii="Arial" w:hAnsi="Arial" w:cs="Arial"/>
          <w:color w:val="000000"/>
          <w:sz w:val="21"/>
          <w:szCs w:val="21"/>
        </w:rPr>
        <w:t>«Георгиевскую ленту»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386949" w:rsidRDefault="00E57C65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П</w:t>
      </w:r>
      <w:r w:rsidR="00386949">
        <w:rPr>
          <w:rFonts w:ascii="Arial" w:hAnsi="Arial" w:cs="Arial"/>
          <w:color w:val="000000"/>
          <w:sz w:val="21"/>
          <w:szCs w:val="21"/>
        </w:rPr>
        <w:t>равильно на груди у сердца, а не крепить к сумкам и автомобилям.</w:t>
      </w:r>
    </w:p>
    <w:p w:rsidR="00E23972" w:rsidRDefault="00E23972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-Вы обратили внимание ,что каждый человек ленту прикалывает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 разному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C77F1C" w:rsidRDefault="006063A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="00C77F1C">
        <w:rPr>
          <w:rFonts w:ascii="Arial" w:hAnsi="Arial" w:cs="Arial"/>
          <w:color w:val="000000"/>
          <w:sz w:val="21"/>
          <w:szCs w:val="21"/>
        </w:rPr>
        <w:t>Кто же догадался</w:t>
      </w:r>
      <w:proofErr w:type="gramStart"/>
      <w:r w:rsidR="00821AEC">
        <w:rPr>
          <w:rFonts w:ascii="Arial" w:hAnsi="Arial" w:cs="Arial"/>
          <w:color w:val="000000"/>
          <w:sz w:val="21"/>
          <w:szCs w:val="21"/>
        </w:rPr>
        <w:t xml:space="preserve"> </w:t>
      </w:r>
      <w:r w:rsidR="00C77F1C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="00C77F1C">
        <w:rPr>
          <w:rFonts w:ascii="Arial" w:hAnsi="Arial" w:cs="Arial"/>
          <w:color w:val="000000"/>
          <w:sz w:val="21"/>
          <w:szCs w:val="21"/>
        </w:rPr>
        <w:t>какая у нас тема урока?</w:t>
      </w:r>
    </w:p>
    <w:p w:rsidR="00C77F1C" w:rsidRDefault="006063A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="00C77F1C">
        <w:rPr>
          <w:rFonts w:ascii="Arial" w:hAnsi="Arial" w:cs="Arial"/>
          <w:color w:val="000000"/>
          <w:sz w:val="21"/>
          <w:szCs w:val="21"/>
        </w:rPr>
        <w:t>Какую цель мы поставим перед собой?</w:t>
      </w:r>
    </w:p>
    <w:p w:rsidR="00C77F1C" w:rsidRDefault="00C77F1C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Познакомится</w:t>
      </w:r>
    </w:p>
    <w:p w:rsidR="00C77F1C" w:rsidRDefault="00C77F1C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Научиться</w:t>
      </w:r>
    </w:p>
    <w:p w:rsidR="00C77F1C" w:rsidRDefault="00C77F1C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Узнать</w:t>
      </w:r>
    </w:p>
    <w:p w:rsidR="00C77F1C" w:rsidRDefault="00C77F1C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Сегодня </w:t>
      </w:r>
      <w:r w:rsidR="00E23972">
        <w:rPr>
          <w:rFonts w:ascii="Arial" w:hAnsi="Arial" w:cs="Arial"/>
          <w:color w:val="000000"/>
          <w:sz w:val="21"/>
          <w:szCs w:val="21"/>
        </w:rPr>
        <w:t xml:space="preserve">я предлагаю вам </w:t>
      </w:r>
      <w:r w:rsidR="006063A9">
        <w:rPr>
          <w:rFonts w:ascii="Arial" w:hAnsi="Arial" w:cs="Arial"/>
          <w:color w:val="000000"/>
          <w:sz w:val="21"/>
          <w:szCs w:val="21"/>
        </w:rPr>
        <w:t xml:space="preserve"> выполнить</w:t>
      </w:r>
      <w:r>
        <w:rPr>
          <w:rFonts w:ascii="Arial" w:hAnsi="Arial" w:cs="Arial"/>
          <w:color w:val="000000"/>
          <w:sz w:val="21"/>
          <w:szCs w:val="21"/>
        </w:rPr>
        <w:t xml:space="preserve"> брошь</w:t>
      </w:r>
      <w:r w:rsidR="00E23972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E23972">
        <w:rPr>
          <w:rFonts w:ascii="Arial" w:hAnsi="Arial" w:cs="Arial"/>
          <w:color w:val="000000"/>
          <w:sz w:val="21"/>
          <w:szCs w:val="21"/>
        </w:rPr>
        <w:t>–б</w:t>
      </w:r>
      <w:proofErr w:type="gramEnd"/>
      <w:r w:rsidR="00E23972">
        <w:rPr>
          <w:rFonts w:ascii="Arial" w:hAnsi="Arial" w:cs="Arial"/>
          <w:color w:val="000000"/>
          <w:sz w:val="21"/>
          <w:szCs w:val="21"/>
        </w:rPr>
        <w:t xml:space="preserve">ант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550D0">
        <w:rPr>
          <w:rFonts w:ascii="Arial" w:hAnsi="Arial" w:cs="Arial"/>
          <w:color w:val="000000"/>
          <w:sz w:val="21"/>
          <w:szCs w:val="21"/>
        </w:rPr>
        <w:t>на основе</w:t>
      </w:r>
      <w:r>
        <w:rPr>
          <w:rFonts w:ascii="Arial" w:hAnsi="Arial" w:cs="Arial"/>
          <w:color w:val="000000"/>
          <w:sz w:val="21"/>
          <w:szCs w:val="21"/>
        </w:rPr>
        <w:t>- георгиевская лента.</w:t>
      </w:r>
    </w:p>
    <w:p w:rsidR="00C77F1C" w:rsidRDefault="00C77F1C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(показать образцы)</w:t>
      </w:r>
    </w:p>
    <w:p w:rsidR="00C77F1C" w:rsidRDefault="00C77F1C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77F1C">
        <w:rPr>
          <w:rFonts w:ascii="Arial" w:hAnsi="Arial" w:cs="Arial"/>
          <w:b/>
          <w:color w:val="000000"/>
          <w:sz w:val="21"/>
          <w:szCs w:val="21"/>
        </w:rPr>
        <w:t>Тема нашего урока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зготовление броши</w:t>
      </w:r>
      <w:r w:rsidR="00E23972">
        <w:rPr>
          <w:rFonts w:ascii="Arial" w:hAnsi="Arial" w:cs="Arial"/>
          <w:color w:val="000000"/>
          <w:sz w:val="21"/>
          <w:szCs w:val="21"/>
        </w:rPr>
        <w:t xml:space="preserve">-банта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C186A" w:rsidRDefault="00386949" w:rsidP="00BC186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C186A">
        <w:rPr>
          <w:rFonts w:ascii="Arial" w:hAnsi="Arial" w:cs="Arial"/>
          <w:b/>
          <w:i/>
          <w:iCs/>
          <w:color w:val="000000"/>
          <w:sz w:val="21"/>
          <w:szCs w:val="21"/>
        </w:rPr>
        <w:t>III. Практическая работа:</w:t>
      </w:r>
      <w:r w:rsidRPr="00BC186A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A13E5E" w:rsidRPr="00A13E5E" w:rsidRDefault="00A13E5E" w:rsidP="00A13E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A13E5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Перед тем как мы займемся непосредственно </w:t>
      </w:r>
      <w:r w:rsidRPr="00A13E5E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изготовлением</w:t>
      </w:r>
      <w:r w:rsidRPr="00A13E5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проведем небольшую разминку.</w:t>
      </w:r>
    </w:p>
    <w:p w:rsidR="00E57C65" w:rsidRDefault="00A13E5E" w:rsidP="00E57C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E57C65">
        <w:rPr>
          <w:rFonts w:ascii="Arial" w:hAnsi="Arial" w:cs="Arial"/>
          <w:b/>
          <w:bCs/>
          <w:color w:val="000000"/>
          <w:sz w:val="21"/>
          <w:szCs w:val="21"/>
        </w:rPr>
        <w:t>«Шеей крутим осторожно»</w:t>
      </w:r>
    </w:p>
    <w:p w:rsidR="00E57C65" w:rsidRDefault="00E57C65" w:rsidP="00E57C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Шеей крутим осторожно -</w:t>
      </w:r>
    </w:p>
    <w:p w:rsidR="00E57C65" w:rsidRDefault="00E57C65" w:rsidP="00E57C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Голова кружиться может.</w:t>
      </w:r>
    </w:p>
    <w:p w:rsidR="00E57C65" w:rsidRDefault="00E57C65" w:rsidP="00E57C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Влево смотрим – раз, два, три.</w:t>
      </w:r>
    </w:p>
    <w:p w:rsidR="00E57C65" w:rsidRDefault="00E57C65" w:rsidP="00E57C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Так и вправо посмотри.</w:t>
      </w:r>
    </w:p>
    <w:p w:rsidR="00E57C65" w:rsidRDefault="00E57C65" w:rsidP="00E57C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(вращение головой вправо и влево)</w:t>
      </w:r>
    </w:p>
    <w:p w:rsidR="00E57C65" w:rsidRDefault="00E57C65" w:rsidP="00E57C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Вверх потянемся, пройдемся,</w:t>
      </w:r>
    </w:p>
    <w:p w:rsidR="00FD1872" w:rsidRDefault="00E57C65" w:rsidP="00E57C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(потягивание – руки вверх, ходьба на месте)</w:t>
      </w:r>
    </w:p>
    <w:p w:rsidR="00E57C65" w:rsidRDefault="00E57C65" w:rsidP="00E57C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И за парты вновь вернёмся.</w:t>
      </w:r>
    </w:p>
    <w:p w:rsidR="00E57C65" w:rsidRDefault="00E57C65" w:rsidP="00E57C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(дети садятся за парты)</w:t>
      </w:r>
    </w:p>
    <w:p w:rsidR="00E57C65" w:rsidRDefault="00E57C65" w:rsidP="00E57C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мы выполним элемен</w:t>
      </w:r>
      <w:r w:rsidR="00A13E5E">
        <w:rPr>
          <w:rFonts w:ascii="Arial" w:hAnsi="Arial" w:cs="Arial"/>
          <w:color w:val="000000"/>
          <w:sz w:val="21"/>
          <w:szCs w:val="21"/>
        </w:rPr>
        <w:t xml:space="preserve">т украшения одежды в виде Банта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роши используя Гео</w:t>
      </w:r>
      <w:r w:rsidR="00A13E5E">
        <w:rPr>
          <w:rFonts w:ascii="Arial" w:hAnsi="Arial" w:cs="Arial"/>
          <w:color w:val="000000"/>
          <w:sz w:val="21"/>
          <w:szCs w:val="21"/>
        </w:rPr>
        <w:t>ргиевскую ленту – символ победы.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13E5E">
        <w:rPr>
          <w:rFonts w:ascii="Arial" w:hAnsi="Arial" w:cs="Arial"/>
          <w:color w:val="000000"/>
          <w:sz w:val="21"/>
          <w:szCs w:val="21"/>
        </w:rPr>
        <w:t>Технологические карты</w:t>
      </w:r>
      <w:r>
        <w:rPr>
          <w:rFonts w:ascii="Arial" w:hAnsi="Arial" w:cs="Arial"/>
          <w:color w:val="000000"/>
          <w:sz w:val="21"/>
          <w:szCs w:val="21"/>
        </w:rPr>
        <w:t xml:space="preserve"> на ваших рабочих столах.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Повторение техники безопасности</w:t>
      </w:r>
      <w:r w:rsidR="00A13E5E">
        <w:rPr>
          <w:rFonts w:ascii="Arial" w:hAnsi="Arial" w:cs="Arial"/>
          <w:color w:val="000000"/>
          <w:sz w:val="21"/>
          <w:szCs w:val="21"/>
        </w:rPr>
        <w:t xml:space="preserve"> при работе с ножницами, иглами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Соблюдай порядок на своём рабочем месте.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работай ножницами с ослабленным креплением.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Работай ножницами только на своём рабочем месте.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Следи за движением лезвий во время работы.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Подавай ножницы кольцами вперёд и клади кольцами к себе.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играй с ножницами, не подноси их к лицу.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работы удерживай материал рукой так, чтобы пальцы были в стороне от лезвия.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Храните булавки и иголки в определенном месте, не оставляйте на рабочем столе.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в коем случае не берите иглы и булавки в рот.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пользуйтесь для шитья ржавой иглой.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Выкройки к ткани прикалывайте острыми концами булавкой в направлении от себя.</w:t>
      </w:r>
    </w:p>
    <w:p w:rsidR="00A13E5E" w:rsidRPr="00A13E5E" w:rsidRDefault="00A13E5E" w:rsidP="00A13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A13E5E">
        <w:rPr>
          <w:rFonts w:ascii="inherit" w:eastAsia="Times New Roman" w:hAnsi="inherit" w:cs="Arial"/>
          <w:color w:val="494949"/>
          <w:sz w:val="33"/>
          <w:szCs w:val="33"/>
          <w:bdr w:val="none" w:sz="0" w:space="0" w:color="auto" w:frame="1"/>
          <w:lang w:eastAsia="ru-RU"/>
        </w:rPr>
        <w:t>Выполнение состоит из следующих шагов:</w:t>
      </w:r>
    </w:p>
    <w:p w:rsidR="00A13E5E" w:rsidRPr="00A13E5E" w:rsidRDefault="00A13E5E" w:rsidP="00A13E5E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Arial"/>
          <w:color w:val="494949"/>
          <w:sz w:val="24"/>
          <w:szCs w:val="24"/>
          <w:lang w:eastAsia="ru-RU"/>
        </w:rPr>
      </w:pPr>
      <w:r w:rsidRPr="00A13E5E"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>Нужно подготовить четыре отрезка ленты, длина которых 24 см, 14 см, 10 см и 7 см.</w:t>
      </w:r>
    </w:p>
    <w:p w:rsidR="00A13E5E" w:rsidRPr="00A13E5E" w:rsidRDefault="00A13E5E" w:rsidP="00A13E5E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Arial"/>
          <w:color w:val="494949"/>
          <w:sz w:val="24"/>
          <w:szCs w:val="24"/>
          <w:lang w:eastAsia="ru-RU"/>
        </w:rPr>
      </w:pPr>
      <w:r w:rsidRPr="00A13E5E"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>Взять отрезок длиной 24 сантиметра и сделать из него петлю.</w:t>
      </w:r>
    </w:p>
    <w:p w:rsidR="00A13E5E" w:rsidRPr="00A13E5E" w:rsidRDefault="00A13E5E" w:rsidP="00A13E5E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Arial"/>
          <w:color w:val="494949"/>
          <w:sz w:val="24"/>
          <w:szCs w:val="24"/>
          <w:lang w:eastAsia="ru-RU"/>
        </w:rPr>
      </w:pPr>
      <w:r w:rsidRPr="00A13E5E"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>Отрезки по 10 и 14 сантиметров следует скрутить в кольцо, прижать и приложить друг на друга, зафиксировав при помощи булавки.</w:t>
      </w:r>
    </w:p>
    <w:p w:rsidR="00A13E5E" w:rsidRPr="00A13E5E" w:rsidRDefault="00A13E5E" w:rsidP="00A13E5E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Arial"/>
          <w:color w:val="494949"/>
          <w:sz w:val="24"/>
          <w:szCs w:val="24"/>
          <w:lang w:eastAsia="ru-RU"/>
        </w:rPr>
      </w:pPr>
      <w:r w:rsidRPr="00A13E5E"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>В том месте, где вставлена булавка, следует покрыть лентой, длина которой 7 сантиметров.</w:t>
      </w:r>
    </w:p>
    <w:p w:rsidR="00A13E5E" w:rsidRPr="00A13E5E" w:rsidRDefault="00A13E5E" w:rsidP="00A13E5E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Arial"/>
          <w:color w:val="494949"/>
          <w:sz w:val="24"/>
          <w:szCs w:val="24"/>
          <w:lang w:eastAsia="ru-RU"/>
        </w:rPr>
      </w:pPr>
      <w:r w:rsidRPr="00A13E5E"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>Поместить изделие на петлю.</w:t>
      </w:r>
    </w:p>
    <w:p w:rsidR="00A13E5E" w:rsidRPr="00A13E5E" w:rsidRDefault="00A13E5E" w:rsidP="00A13E5E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Arial"/>
          <w:color w:val="494949"/>
          <w:sz w:val="24"/>
          <w:szCs w:val="24"/>
          <w:lang w:eastAsia="ru-RU"/>
        </w:rPr>
      </w:pPr>
      <w:r w:rsidRPr="00A13E5E"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>Соединить все элементы при помощи иголки и нитки, булавок или клея.</w:t>
      </w:r>
    </w:p>
    <w:p w:rsidR="00A13E5E" w:rsidRPr="00A13E5E" w:rsidRDefault="00A13E5E" w:rsidP="00A13E5E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Arial"/>
          <w:color w:val="494949"/>
          <w:sz w:val="24"/>
          <w:szCs w:val="24"/>
          <w:lang w:eastAsia="ru-RU"/>
        </w:rPr>
      </w:pPr>
      <w:r w:rsidRPr="00A13E5E"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>В центре можно поместить камушек</w:t>
      </w:r>
      <w:proofErr w:type="gramStart"/>
      <w:r w:rsidRPr="00A13E5E"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>,</w:t>
      </w:r>
      <w:proofErr w:type="gramEnd"/>
      <w:r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 xml:space="preserve">пуговицу </w:t>
      </w:r>
      <w:r w:rsidRPr="00A13E5E"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>или цветок.</w:t>
      </w:r>
    </w:p>
    <w:p w:rsidR="00A13E5E" w:rsidRDefault="00A13E5E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6949" w:rsidRDefault="008D30CF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«Б</w:t>
      </w:r>
      <w:r w:rsidR="00386949">
        <w:rPr>
          <w:rFonts w:ascii="Arial" w:hAnsi="Arial" w:cs="Arial"/>
          <w:color w:val="000000"/>
          <w:sz w:val="21"/>
          <w:szCs w:val="21"/>
        </w:rPr>
        <w:t>рошь» готова!</w:t>
      </w:r>
    </w:p>
    <w:p w:rsidR="00386949" w:rsidRPr="008D30CF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8D30CF">
        <w:rPr>
          <w:rFonts w:ascii="Arial" w:hAnsi="Arial" w:cs="Arial"/>
          <w:b/>
          <w:i/>
          <w:iCs/>
          <w:color w:val="000000"/>
          <w:sz w:val="21"/>
          <w:szCs w:val="21"/>
        </w:rPr>
        <w:t>IV. Заключительная часть. Подведение итогов.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Практическая работа завершена. Итог урока.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 готовых работ. На столе размещаются готовые работы. Экспресс-выставка «Моя Брошь».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нового узнали Вы сегодня на уроке?</w:t>
      </w:r>
    </w:p>
    <w:p w:rsidR="00386949" w:rsidRDefault="008D30CF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Посмотрите на изделия</w:t>
      </w:r>
      <w:r w:rsidR="00386949">
        <w:rPr>
          <w:rFonts w:ascii="Arial" w:hAnsi="Arial" w:cs="Arial"/>
          <w:color w:val="000000"/>
          <w:sz w:val="21"/>
          <w:szCs w:val="21"/>
        </w:rPr>
        <w:t xml:space="preserve">, какая </w:t>
      </w:r>
      <w:r>
        <w:rPr>
          <w:rFonts w:ascii="Arial" w:hAnsi="Arial" w:cs="Arial"/>
          <w:color w:val="000000"/>
          <w:sz w:val="21"/>
          <w:szCs w:val="21"/>
        </w:rPr>
        <w:t xml:space="preserve">брошь больше всех </w:t>
      </w:r>
      <w:r w:rsidR="00386949">
        <w:rPr>
          <w:rFonts w:ascii="Arial" w:hAnsi="Arial" w:cs="Arial"/>
          <w:color w:val="000000"/>
          <w:sz w:val="21"/>
          <w:szCs w:val="21"/>
        </w:rPr>
        <w:t>привлекает ваше внимание с первого взгляда?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Какое настроение вызывают они у Вас?</w:t>
      </w:r>
    </w:p>
    <w:p w:rsidR="008D30CF" w:rsidRDefault="00386949" w:rsidP="008D30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Ответы на вопросы учащихся.</w:t>
      </w:r>
    </w:p>
    <w:p w:rsidR="008D30CF" w:rsidRDefault="008D30CF" w:rsidP="008D30C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D30C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Ребята, эти работы вы сможете подарить своим родственникам, знакомым. И не забывайте, если вы хотите сказать: “Нет фашизму!”, то должны хорошо учиться, стараться вырасти всесторонне образованными и физически сильными людьми. Только ваши успехи в учебе,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спорте, наши добрые дела и поступки, чистые мысли и открытые сердца могут сказать, что вы за люди и чего достойны в жизни!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итога урока. Учитель объявляет оценки за урок, учащиеся убирают свои рабочие места.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закончен.</w:t>
      </w:r>
    </w:p>
    <w:p w:rsidR="00386949" w:rsidRDefault="00386949" w:rsidP="003869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 свидания.</w:t>
      </w:r>
    </w:p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386949" w:rsidRDefault="00386949"/>
    <w:p w:rsidR="00903C21" w:rsidRPr="00903C21" w:rsidRDefault="00903C21" w:rsidP="00903C2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03C2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Открытое занятие по теме: Изготовление броши «Георгиевская лента» ко Дню Победы в технике </w:t>
      </w:r>
      <w:proofErr w:type="spellStart"/>
      <w:r w:rsidRPr="00903C2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Валентина Степаненко 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Открытое занятие по теме: Изготовление броши «Георгиевская лента» ко Дню Победы в технике </w:t>
      </w:r>
      <w:proofErr w:type="spell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«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Изготовление броши георгиевская лента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 дню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Победы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в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технике </w:t>
      </w:r>
      <w:proofErr w:type="spell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проведения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май 2017 г.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обучающиеся 1группы,1 год обучения,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(10-14 лет)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изготовление георгиевской ленты ко дню Победы в технике </w:t>
      </w:r>
      <w:proofErr w:type="spell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дать представление о Великой Отечественной войне, о появлении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георгиевской ленточки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праздновании Дня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Победы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моторных навыков;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образного мышления, внимания, фантазии, творческих способностей, развитие эстетического и художественного вкуса.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чувство гордости за свой народ, за свою страну, одержавшую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победу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чувство любви и уважения к погибшим воинам.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информационная компьютерная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технология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материалы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Презентация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«История возникновения </w:t>
      </w:r>
      <w:r w:rsidRPr="00903C2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георгиевской ленты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Презентация «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Изготовление броши георгиевская лента ко дню Победы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в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технике </w:t>
      </w:r>
      <w:proofErr w:type="spell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георгиевская лента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атласные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ленты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черного и оранжевого цвета шириной в 5 см.</w:t>
      </w:r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клей момент-кристалл, фурнитура для украшения (бусинки, пуговички для оформления центра цветка, нитки.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Инструменты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ножницы, </w:t>
      </w:r>
      <w:proofErr w:type="spell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термопистолет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пинцет, зажигалка, иголка, булавка.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Оргмомент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мин.)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сообщение темы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Подготовительная часть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(11 мин.)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показ презентации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«История возникновения </w:t>
      </w:r>
      <w:r w:rsidRPr="00903C2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георгиевской ленты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Основная часть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(25 мин.)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Подготовка к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изготовлению броши георгиевская лента ко дню Победы в технике </w:t>
      </w:r>
      <w:proofErr w:type="spell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повторение правил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техники безопасности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разминка-физминутка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Презентация «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Изготовление броши георгиевская лента ко дню Победы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в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технике </w:t>
      </w:r>
      <w:proofErr w:type="spell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демонстрация пошагового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03C2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изготовления элементов броши георгиевская лента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технике </w:t>
      </w:r>
      <w:proofErr w:type="spell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Самостоятельная работа </w:t>
      </w:r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обучающихся</w:t>
      </w:r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 контролем педагога.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процессе работы </w:t>
      </w:r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обучающимся</w:t>
      </w:r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предлагается послушать релаксационные мелодии.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Подведение итогов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(3мин.)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демонстрируют свои работы;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отвечают на вопрос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«Что нового они узнали на этом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Заключительное слово.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Уборка рабочих мест.</w:t>
      </w:r>
    </w:p>
    <w:p w:rsidR="00903C21" w:rsidRPr="00903C21" w:rsidRDefault="00903C21" w:rsidP="00903C2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03C21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Оргмомент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мин.)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я очень рада нашей встречи и надеюсь, что у вас прекрасное настроение. К нам приближается великий праздник день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Победы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(9 мая)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9 ма</w:t>
      </w:r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я-</w:t>
      </w:r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памятный день. В день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Победы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выходим на парады и выражаем благодарность ветеранам за мирное небо над головой. </w:t>
      </w:r>
      <w:proofErr w:type="gram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Георгиевская</w:t>
      </w:r>
      <w:proofErr w:type="gramEnd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proofErr w:type="spell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лента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-один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символов празднования торжества. Сегодня на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занятии я предлагаю вам изготовить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03C2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брошь георгиевская лента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технике </w:t>
      </w:r>
      <w:proofErr w:type="spell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своими руками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Подготовительная часть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(11мин.)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Перед началом нашей работы я бы хотела вам </w:t>
      </w:r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много</w:t>
      </w:r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рассказать об истории возникновения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георгиевской ленты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(Презентация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«История возникновения </w:t>
      </w:r>
      <w:r w:rsidRPr="00903C2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георгиевской ленты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Основная часть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(25 мин.)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Приступим к практической части нашего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прежде, чем начать работу вспомним правила для безопасной работы.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техники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безопасности при работе с </w:t>
      </w:r>
      <w:proofErr w:type="spell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термоклеевым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пистолетом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Включить пистолет в розетку, поместить клеевой стержень до упора и подождать 4-5 </w:t>
      </w:r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</w:t>
      </w:r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клей нагрелся.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оставляйте включенный пистолет без присмотра!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работы с ножницами и колющими </w:t>
      </w: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предметами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Запрещается вкалывать иглы в одежду или брать в рот.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Хранить иглы с рабочей нитью и булавками в специальной игольнице.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Передавать соседу ножницы надо держась за сомкнутые лезвия, кольцами вперед.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техники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безопасности при работе со свечой и </w:t>
      </w: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спичками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Свечу поставить на керамическое блюдце или подсвечник, во избежание нагревая поверхности стола.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допускать игры с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открытым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огнем спичек или свечи, а также не трогать расплавленный воск руками.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тем как мы займемся непосредственно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изготовлением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давайте проведем небольшую разминку.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«Шеей крутим осторожно»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Шеей крутим осторожно -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Голова кружиться может.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 смотрим – раз, два, три.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и вправо посмотри.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(вращение головой вправо и влево)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потянемся, пройдемся,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(потягивание – руки вверх, ходьба на месте)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 парты вновь вернёмся.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за парты)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Презентация «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Изготовление броши георгиевская лента ко дню Победы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в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технике </w:t>
      </w:r>
      <w:proofErr w:type="spell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демонстрация пошагового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03C2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изготовления элементов броши георгиевская лента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технике </w:t>
      </w:r>
      <w:proofErr w:type="spellStart"/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канзаши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Самостоятельная работа </w:t>
      </w:r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обучающихся</w:t>
      </w:r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 контролем педагога.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процессе работы </w:t>
      </w:r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обучающимся</w:t>
      </w:r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предлагается послушать релаксационные мелодии.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4. Подведение итогов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-Оценка работ детей.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Отвечают на вопрос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нового они узнали на этом </w:t>
      </w:r>
      <w:r w:rsidRPr="00903C2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занятии</w:t>
      </w:r>
      <w:r w:rsidRPr="00903C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-чему мы научились на сегодняшнем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занятии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техникой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пользовались при работе?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Дети демонстрируют свои работы.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Заключительное слово.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надеюсь, что сегодняшнее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занятие</w:t>
      </w: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было интересным для вас и поучительным.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Уборка рабочих мест.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 теперь давайте приведем рабочие места в порядок.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Список использованных интернет ресурсов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https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//</w:t>
      </w:r>
      <w:proofErr w:type="spell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ru.wikipedia.org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spellStart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wiki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/ </w:t>
      </w:r>
      <w:r w:rsidRPr="00903C2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Георгиевская лента</w:t>
      </w:r>
    </w:p>
    <w:p w:rsidR="00903C21" w:rsidRPr="00903C21" w:rsidRDefault="00903C21" w:rsidP="00903C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903C2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http://www.za-lentu.ru/?page=7&amp;sep=1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3. </w:t>
      </w:r>
      <w:proofErr w:type="spellStart"/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unitkah</w:t>
      </w:r>
      <w:proofErr w:type="spellEnd"/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ru</w:t>
      </w:r>
      <w:proofErr w:type="spellEnd"/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kanzashi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/georgiewskaya-lenta.php</w:t>
      </w:r>
      <w:proofErr w:type="gramEnd"/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.</w:t>
      </w:r>
    </w:p>
    <w:p w:rsidR="00903C21" w:rsidRPr="00903C21" w:rsidRDefault="00903C21" w:rsidP="00903C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4. </w:t>
      </w:r>
      <w:proofErr w:type="spellStart"/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nfourok.ru.sbornik-veselih-fizminutok-dlya-detey</w:t>
      </w:r>
      <w:proofErr w:type="spellEnd"/>
      <w:r w:rsidRPr="00903C21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.</w:t>
      </w:r>
    </w:p>
    <w:p w:rsidR="00386949" w:rsidRPr="00CE77C4" w:rsidRDefault="00386949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Pr="00CE77C4" w:rsidRDefault="00903C21">
      <w:pPr>
        <w:rPr>
          <w:lang w:val="en-US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Муниципальное бюджетное образовательное учреждение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дополнительного образования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Центр творчества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Объединение «Хозяюшка»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Открытый урок по теме "«Изготовление броши георгиевская лента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ко дню Победы» в технике </w:t>
      </w:r>
      <w:proofErr w:type="spellStart"/>
      <w:r>
        <w:rPr>
          <w:b/>
          <w:bCs/>
          <w:color w:val="000000"/>
          <w:sz w:val="27"/>
          <w:szCs w:val="27"/>
        </w:rPr>
        <w:t>канзаши</w:t>
      </w:r>
      <w:proofErr w:type="spellEnd"/>
      <w:r>
        <w:rPr>
          <w:b/>
          <w:bCs/>
          <w:color w:val="000000"/>
          <w:sz w:val="27"/>
          <w:szCs w:val="27"/>
        </w:rPr>
        <w:t>."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Подготовила и провела: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 дополнительного образования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Миндрина</w:t>
      </w:r>
      <w:proofErr w:type="spellEnd"/>
      <w:r>
        <w:rPr>
          <w:b/>
          <w:bCs/>
          <w:color w:val="000000"/>
          <w:sz w:val="27"/>
          <w:szCs w:val="27"/>
        </w:rPr>
        <w:t xml:space="preserve"> Елена Сергеевна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с. Красное 2017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Цель</w:t>
      </w:r>
      <w:r>
        <w:rPr>
          <w:b/>
          <w:bCs/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 xml:space="preserve">  изготовление георгиевской ленты ко дню Победы в технике </w:t>
      </w:r>
      <w:proofErr w:type="spellStart"/>
      <w:r>
        <w:rPr>
          <w:color w:val="333333"/>
          <w:sz w:val="27"/>
          <w:szCs w:val="27"/>
        </w:rPr>
        <w:t>канзаши</w:t>
      </w:r>
      <w:proofErr w:type="spellEnd"/>
      <w:r>
        <w:rPr>
          <w:color w:val="333333"/>
          <w:sz w:val="27"/>
          <w:szCs w:val="27"/>
        </w:rPr>
        <w:t>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Задачи</w:t>
      </w:r>
      <w:r>
        <w:rPr>
          <w:b/>
          <w:bCs/>
          <w:color w:val="333333"/>
          <w:sz w:val="27"/>
          <w:szCs w:val="27"/>
        </w:rPr>
        <w:t>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Обучающие</w:t>
      </w:r>
      <w:r>
        <w:rPr>
          <w:b/>
          <w:bCs/>
          <w:color w:val="333333"/>
          <w:sz w:val="27"/>
          <w:szCs w:val="27"/>
        </w:rPr>
        <w:t>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дать представление о Великой Отечественной войне, о появлении </w:t>
      </w:r>
      <w:r>
        <w:rPr>
          <w:b/>
          <w:bCs/>
          <w:color w:val="333333"/>
          <w:sz w:val="27"/>
          <w:szCs w:val="27"/>
        </w:rPr>
        <w:t>георгиевской ленточки</w:t>
      </w:r>
      <w:r>
        <w:rPr>
          <w:color w:val="333333"/>
          <w:sz w:val="27"/>
          <w:szCs w:val="27"/>
        </w:rPr>
        <w:t>, о праздновании Дня </w:t>
      </w:r>
      <w:r>
        <w:rPr>
          <w:b/>
          <w:bCs/>
          <w:color w:val="333333"/>
          <w:sz w:val="27"/>
          <w:szCs w:val="27"/>
        </w:rPr>
        <w:t>Победы</w:t>
      </w:r>
      <w:r>
        <w:rPr>
          <w:color w:val="333333"/>
          <w:sz w:val="27"/>
          <w:szCs w:val="27"/>
        </w:rPr>
        <w:t>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Развивающие</w:t>
      </w:r>
      <w:r>
        <w:rPr>
          <w:b/>
          <w:bCs/>
          <w:color w:val="333333"/>
          <w:sz w:val="27"/>
          <w:szCs w:val="27"/>
        </w:rPr>
        <w:t>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развитие моторных навыков;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• </w:t>
      </w:r>
      <w:r>
        <w:rPr>
          <w:color w:val="333333"/>
          <w:sz w:val="27"/>
          <w:szCs w:val="27"/>
        </w:rPr>
        <w:t>развитие образного мышления, внимания, фантазии, творческих способностей, развитие эстетического и художественного вкуса.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Воспитательные</w:t>
      </w:r>
      <w:r>
        <w:rPr>
          <w:b/>
          <w:bCs/>
          <w:color w:val="333333"/>
          <w:sz w:val="27"/>
          <w:szCs w:val="27"/>
        </w:rPr>
        <w:t>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воспитывать чувство гордости за свой народ, за свою страну, одержавшую </w:t>
      </w:r>
      <w:r>
        <w:rPr>
          <w:b/>
          <w:bCs/>
          <w:color w:val="333333"/>
          <w:sz w:val="27"/>
          <w:szCs w:val="27"/>
        </w:rPr>
        <w:t>победу</w:t>
      </w:r>
      <w:r>
        <w:rPr>
          <w:color w:val="333333"/>
          <w:sz w:val="27"/>
          <w:szCs w:val="27"/>
        </w:rPr>
        <w:t>;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воспитывать чувство любви и уважения к погибшим воинам.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333333"/>
          <w:sz w:val="27"/>
          <w:szCs w:val="27"/>
          <w:u w:val="single"/>
        </w:rPr>
        <w:t>Дидактические</w:t>
      </w:r>
      <w:proofErr w:type="gramEnd"/>
      <w:r>
        <w:rPr>
          <w:b/>
          <w:bCs/>
          <w:color w:val="333333"/>
          <w:sz w:val="27"/>
          <w:szCs w:val="27"/>
          <w:u w:val="single"/>
        </w:rPr>
        <w:t xml:space="preserve"> материал</w:t>
      </w:r>
      <w:r>
        <w:rPr>
          <w:b/>
          <w:bCs/>
          <w:color w:val="333333"/>
          <w:sz w:val="27"/>
          <w:szCs w:val="27"/>
        </w:rPr>
        <w:t>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Презентация </w:t>
      </w:r>
      <w:r>
        <w:rPr>
          <w:i/>
          <w:iCs/>
          <w:color w:val="333333"/>
          <w:sz w:val="27"/>
          <w:szCs w:val="27"/>
        </w:rPr>
        <w:t>«История возникновения </w:t>
      </w:r>
      <w:r>
        <w:rPr>
          <w:b/>
          <w:bCs/>
          <w:i/>
          <w:iCs/>
          <w:color w:val="333333"/>
          <w:sz w:val="27"/>
          <w:szCs w:val="27"/>
        </w:rPr>
        <w:t>георгиевской ленты</w:t>
      </w:r>
      <w:r>
        <w:rPr>
          <w:i/>
          <w:iCs/>
          <w:color w:val="333333"/>
          <w:sz w:val="27"/>
          <w:szCs w:val="27"/>
        </w:rPr>
        <w:t>»</w:t>
      </w:r>
      <w:r>
        <w:rPr>
          <w:color w:val="333333"/>
          <w:sz w:val="27"/>
          <w:szCs w:val="27"/>
        </w:rPr>
        <w:t>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Материалы</w:t>
      </w:r>
      <w:r>
        <w:rPr>
          <w:b/>
          <w:bCs/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> 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георгиевская лента, атласные ленты черного, оранжевого, золотого цвета шириной в 5 см.; силиконовый клей, фурнитура для украшения.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Инструменты</w:t>
      </w:r>
      <w:r>
        <w:rPr>
          <w:color w:val="333333"/>
          <w:sz w:val="27"/>
          <w:szCs w:val="27"/>
        </w:rPr>
        <w:t xml:space="preserve">: ножницы, </w:t>
      </w:r>
      <w:proofErr w:type="spellStart"/>
      <w:r>
        <w:rPr>
          <w:color w:val="333333"/>
          <w:sz w:val="27"/>
          <w:szCs w:val="27"/>
        </w:rPr>
        <w:t>термопистолет</w:t>
      </w:r>
      <w:proofErr w:type="spellEnd"/>
      <w:r>
        <w:rPr>
          <w:color w:val="333333"/>
          <w:sz w:val="27"/>
          <w:szCs w:val="27"/>
        </w:rPr>
        <w:t>, пинцет, зажигалка, иголка, булавка.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План занятия: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1. Организационный момент.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Сообщение темы и цели занятия.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3. Вводная беседа.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4. Объяснение нового материала.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5. Предварительное планирование предстоящих трудовых действий: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</w:t>
      </w:r>
      <w:r>
        <w:rPr>
          <w:color w:val="333333"/>
          <w:sz w:val="27"/>
          <w:szCs w:val="27"/>
        </w:rPr>
        <w:t>анализ образца изделия;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</w:t>
      </w:r>
      <w:r>
        <w:rPr>
          <w:color w:val="333333"/>
          <w:sz w:val="27"/>
          <w:szCs w:val="27"/>
        </w:rPr>
        <w:t>составление устного плана предстоящей работы.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6. Закрепление правил техники безопасности.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7. Практическая работа детей - выполнение задания.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8. Проведение физкультминутки.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9. Анализ работ, подведение итогов занятия.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10. Уборка рабочих мест.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7"/>
          <w:szCs w:val="27"/>
          <w:u w:val="single"/>
        </w:rPr>
        <w:t>Ход занятия: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Сегодня на занятии я предлагаю вам изготовить </w:t>
      </w:r>
      <w:r>
        <w:rPr>
          <w:i/>
          <w:iCs/>
          <w:color w:val="333333"/>
          <w:sz w:val="27"/>
          <w:szCs w:val="27"/>
        </w:rPr>
        <w:t>«брошь георгиевская лента»</w:t>
      </w:r>
      <w:r>
        <w:rPr>
          <w:color w:val="333333"/>
          <w:sz w:val="27"/>
          <w:szCs w:val="27"/>
        </w:rPr>
        <w:t xml:space="preserve"> в технике </w:t>
      </w:r>
      <w:proofErr w:type="spellStart"/>
      <w:r>
        <w:rPr>
          <w:color w:val="333333"/>
          <w:sz w:val="27"/>
          <w:szCs w:val="27"/>
        </w:rPr>
        <w:t>канзаши</w:t>
      </w:r>
      <w:proofErr w:type="spellEnd"/>
      <w:r>
        <w:rPr>
          <w:color w:val="333333"/>
          <w:sz w:val="27"/>
          <w:szCs w:val="27"/>
        </w:rPr>
        <w:t xml:space="preserve"> своими руками.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Перед началом нашей работы я бы хотела вам </w:t>
      </w:r>
      <w:proofErr w:type="gramStart"/>
      <w:r>
        <w:rPr>
          <w:color w:val="333333"/>
          <w:sz w:val="27"/>
          <w:szCs w:val="27"/>
        </w:rPr>
        <w:t>не много</w:t>
      </w:r>
      <w:proofErr w:type="gramEnd"/>
      <w:r>
        <w:rPr>
          <w:color w:val="333333"/>
          <w:sz w:val="27"/>
          <w:szCs w:val="27"/>
        </w:rPr>
        <w:t xml:space="preserve"> рассказать об истории возникновения георгиевской ленты. </w:t>
      </w:r>
      <w:proofErr w:type="gramStart"/>
      <w:r>
        <w:rPr>
          <w:color w:val="333333"/>
          <w:sz w:val="27"/>
          <w:szCs w:val="27"/>
        </w:rPr>
        <w:t>(Презентация </w:t>
      </w:r>
      <w:r>
        <w:rPr>
          <w:i/>
          <w:iCs/>
          <w:color w:val="333333"/>
          <w:sz w:val="27"/>
          <w:szCs w:val="27"/>
        </w:rPr>
        <w:t>«История возникновения георгиевской ленты»</w:t>
      </w:r>
      <w:r>
        <w:rPr>
          <w:color w:val="333333"/>
          <w:sz w:val="27"/>
          <w:szCs w:val="27"/>
        </w:rPr>
        <w:t>.</w:t>
      </w:r>
      <w:proofErr w:type="gramEnd"/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теперь приступим к практической части нашего занятия. И прежде, чем начать работу вспомним правила для безопасной работы.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 xml:space="preserve">Правила техники безопасности при работе с </w:t>
      </w:r>
      <w:proofErr w:type="spellStart"/>
      <w:r>
        <w:rPr>
          <w:color w:val="333333"/>
          <w:sz w:val="27"/>
          <w:szCs w:val="27"/>
          <w:u w:val="single"/>
        </w:rPr>
        <w:t>термоклеевым</w:t>
      </w:r>
      <w:proofErr w:type="spellEnd"/>
      <w:r>
        <w:rPr>
          <w:color w:val="333333"/>
          <w:sz w:val="27"/>
          <w:szCs w:val="27"/>
          <w:u w:val="single"/>
        </w:rPr>
        <w:t> пистолетом: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1. Включить пистолет в розетку, поместить клеевой стержень до упора и подождать 4-5 </w:t>
      </w:r>
      <w:proofErr w:type="gramStart"/>
      <w:r>
        <w:rPr>
          <w:color w:val="333333"/>
          <w:sz w:val="27"/>
          <w:szCs w:val="27"/>
        </w:rPr>
        <w:t>мин</w:t>
      </w:r>
      <w:proofErr w:type="gramEnd"/>
      <w:r>
        <w:rPr>
          <w:color w:val="333333"/>
          <w:sz w:val="27"/>
          <w:szCs w:val="27"/>
        </w:rPr>
        <w:t xml:space="preserve"> чтобы клей нагрелся.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Не оставляйте включенный пистолет без присмотра!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Правила работы с ножницами и колющими предметами: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1. Запрещается вкалывать иглы в одежду или брать в рот.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Хранить иглы с рабочей нитью и булавками в специальной игольнице.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3. Передавать соседу ножницы надо держась за сомкнутые лезвия, кольцами вперед.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Правила техники безопасности при работе со свечой и зажигалкой: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1. Свечу поставить на керамическое блюдце или подсвечник, во избежание нагревая поверхности стола.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Не допускать игры с открытым огнем зажигалки или свечи, а также не трогать расплавленный воск руками.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 xml:space="preserve">Самостоятельная работа </w:t>
      </w:r>
      <w:proofErr w:type="gramStart"/>
      <w:r>
        <w:rPr>
          <w:b/>
          <w:bCs/>
          <w:color w:val="333333"/>
          <w:sz w:val="27"/>
          <w:szCs w:val="27"/>
          <w:u w:val="single"/>
        </w:rPr>
        <w:t>обучающихся</w:t>
      </w:r>
      <w:proofErr w:type="gramEnd"/>
      <w:r>
        <w:rPr>
          <w:b/>
          <w:bCs/>
          <w:color w:val="333333"/>
          <w:sz w:val="27"/>
          <w:szCs w:val="27"/>
          <w:u w:val="single"/>
        </w:rPr>
        <w:t xml:space="preserve"> под контролем педагога.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теперь приступим к работе. Вспомните, что говорится в 4м правиле «рабочего человека» - «Береги инструменты, экономь материалы, всегда думай, как сделать работу лучше».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Педагог следит за осанкой, за правильным выполнением операций. Поощряет, поправляет, напоминает о рациональном использовании материала. Обращает внимание на недостатки.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середине занятия педагог проводит физкультминутку: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Раз - подняться, потянуться,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Два - нагнуться, разогнуться,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Три - в ладоши, три хлопка,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Головою три кивка.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четыре - руки шире,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Пять - руками помахать,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Шесть - на место тихо сесть...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Ребята продолжают работу, собирают поделку. Помогают отстающим.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 окончании работы педагог проводит анализ детских работ: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Давайте посмотрим, что у нас получилось?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Ребята, вы довольны результатом своего труда?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Что в работе было самым трудным для вас?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завершении педагог обращается к детям: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Молодцы ребята, хорошо поработали. </w:t>
      </w:r>
      <w:r>
        <w:rPr>
          <w:i/>
          <w:iCs/>
          <w:color w:val="333333"/>
          <w:sz w:val="27"/>
          <w:szCs w:val="27"/>
        </w:rPr>
        <w:t>«Что нового вы узнали на этом занятии?»</w:t>
      </w:r>
      <w:r>
        <w:rPr>
          <w:color w:val="333333"/>
          <w:sz w:val="27"/>
          <w:szCs w:val="27"/>
        </w:rPr>
        <w:t>;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-чему мы научились на сегодняшнем занятии: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Какой техникой вы пользовались при работе?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Дети демонстрируют свои работы.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Заключительное слово.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Я надеюсь, что сегодняшнее занятие было интересным для вас и поучительным.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  <w:u w:val="single"/>
        </w:rPr>
        <w:t>Уборка рабочих мест.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а теперь давайте приведем рабочие места в порядок.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Заключение.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разберемся, какую же пользу может извлечь ребенок, занимаясь данным видом творчества.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Во-первых, декоративно-прикладное творчество усиливает стремления ребятишек преобразовывать и украшать мир, развивает нестандартность детского мышления. Уже после нескольких занятий можно заметить, что ребенок чувствует себя более свободным, раскрепощенным, приобретает способность всматриваться и наблюдать, а в предметах декоративно-прикладного творчества видит новизну и элементы сказочности.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Во-вторых, в процессе творчества и самостоятельного создания предметов декоративно-прикладного искусства у школьников происходит процесс закрепления знаний эталонов формы и гармонии цвета. В его подсознании формируются четкие и полные представления о предметах искусства в жизни и быту. Опытные творческие педагоги дополнительного образования отмечают, что декоративно-прикладное творчество помогает школьнику в его развитии и формирует многие мыслительные операции. Ребята самостоятельно начинают анализировать, синтезировать, сравнивать, </w:t>
      </w:r>
      <w:proofErr w:type="spellStart"/>
      <w:r>
        <w:rPr>
          <w:color w:val="000000"/>
          <w:sz w:val="27"/>
          <w:szCs w:val="27"/>
        </w:rPr>
        <w:t>обобщать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занятиях декоративно-прикладным искусством у детей развивается кругозор. Так, например, они узнают о своеобразии и самобытности декоративного искусства; о том, как отражается окружающая природа в орнаменте, украшающем предметы декоративно-прикладного творчества, а также о связи искусства с народным укладом, жизнью и бытом народов. Таким образом, у детей проявляется интерес к родному краю, природе, истории, сфере деятельности и труду людей.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Стоит поговорить и о коллективной работе на занятиях по декоративному творчеству, так как она оказывает существенное влияние на нравственное воспитание детей. При создании коллективной работы будь то картина, макет изделия или игрушка, у школьников вырабатывается способность объединяться для общего дела, они учатся договориться о выполнении общей работы, при этом создавая каждый свою деталь, элемент, стараются учесть интересы друг друга. В процессе коллективной работы у детей развивается способность действовать согласованно, умение уступать, взаимопомощь.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Благодаря таким занятиям у детей появляются волевые качества: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доводить начатое дело до конца;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умение преодолевать трудности;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ценить и уважать собственный и чужой труд.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Участие в различных конкурсах и выставках помогает детям </w:t>
      </w:r>
      <w:proofErr w:type="spellStart"/>
      <w:r>
        <w:rPr>
          <w:color w:val="000000"/>
          <w:sz w:val="27"/>
          <w:szCs w:val="27"/>
        </w:rPr>
        <w:t>самореализоваться</w:t>
      </w:r>
      <w:proofErr w:type="spellEnd"/>
      <w:r>
        <w:rPr>
          <w:color w:val="000000"/>
          <w:sz w:val="27"/>
          <w:szCs w:val="27"/>
        </w:rPr>
        <w:t xml:space="preserve"> в жизни, повысить собственную самооценку, достичь определенных успехов.</w:t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3C21" w:rsidRDefault="00903C21" w:rsidP="00903C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C21" w:rsidRDefault="00903C21"/>
    <w:p w:rsidR="00903C21" w:rsidRDefault="00903C21"/>
    <w:p w:rsidR="00903C21" w:rsidRPr="00903C21" w:rsidRDefault="00903C21" w:rsidP="00903C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Выполнила: Печёнкина Ольга Александровна.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Изготовление броши в технике </w:t>
      </w:r>
      <w:proofErr w:type="spell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    </w:t>
      </w:r>
      <w:r w:rsidRPr="00903C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научить </w:t>
      </w:r>
      <w:proofErr w:type="gramStart"/>
      <w:r w:rsidRPr="00903C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  <w:r w:rsidRPr="00903C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технике </w:t>
      </w:r>
      <w:proofErr w:type="spellStart"/>
      <w:r w:rsidRPr="00903C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         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Обучающие</w:t>
      </w:r>
      <w:proofErr w:type="gramStart"/>
      <w:r w:rsidRPr="00903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903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приёмам техники « </w:t>
      </w:r>
      <w:proofErr w:type="spell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 освоение нового вида декоративно –     прикладного искусства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Формировать умения и навыки в изготовлении броши.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Развивать  внимание, творческие способности и эстетический  вкус    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учащихся,  мелкой моторики и глазомера.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Воспитывать  патриотизм средствами творческой деятельности.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урока.</w:t>
      </w: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Комбинированный.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Ножницы, клей,  георгиевская лента,  карандаш, основа для броши, пуговица, линейка.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пособия:</w:t>
      </w: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образец броши, презентация.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903C21" w:rsidRPr="00903C21" w:rsidRDefault="00903C21" w:rsidP="00903C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 добрым утром!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 что это значит!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Значит, день был по- </w:t>
      </w:r>
      <w:proofErr w:type="gram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доброму</w:t>
      </w:r>
      <w:proofErr w:type="gram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начат!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Да и прожит по - </w:t>
      </w:r>
      <w:proofErr w:type="gram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доброму</w:t>
      </w:r>
      <w:proofErr w:type="gram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будет.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Принесёт всем удачу, успех.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Ведь если наш сегодняшний урок начнется с хорошего настроения, то и весь день пройдёт в позитивном  настрое.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контроль посещаемости, готовности к уроку)        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окошком  весна, просыпается природа, поднимается настроение, хочется красоты и праздника.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весенние праздники вы знаете</w:t>
      </w:r>
      <w:proofErr w:type="gram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наша большая   Российская семья  отмечает  праздник,  великий праздник - 9 мая.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день проходит </w:t>
      </w:r>
      <w:proofErr w:type="gram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 разных уголках нашей родины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атрибуты </w:t>
      </w:r>
      <w:proofErr w:type="gram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</w:t>
      </w:r>
      <w:proofErr w:type="gram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отличают 9 мая от других дней в году.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украшают Россияне свою одежду в день 9 мая?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вы знаете про георгиевскую ленту?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георгиевской ленты.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i/>
          <w:iCs/>
          <w:color w:val="6C3924"/>
          <w:sz w:val="24"/>
          <w:szCs w:val="24"/>
          <w:lang w:eastAsia="ru-RU"/>
        </w:rPr>
        <w:t>Георгиевская ленточка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 xml:space="preserve">Георгиевская лента давно уже превратилась в символ отваги, мужества и героизма. Чёрный и жёлто-оранжевый цвета </w:t>
      </w:r>
      <w:proofErr w:type="spellStart"/>
      <w:proofErr w:type="gramStart"/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цвета</w:t>
      </w:r>
      <w:proofErr w:type="spellEnd"/>
      <w:proofErr w:type="gramEnd"/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 xml:space="preserve"> ленты, символизирующие "дым и пламя", а по другой версии - "смерть и воскрешение", остались неизменны, несмотря на череду войн и революций. Преодолев тяжелейшие социально-политические катаклизмы и общественные трансформации, георгиевская ленточка вот уже более двух с половиной столетий продолжают оставаться символом беспримерного героизма российских солдат и офицеров.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История ленточки началась в далёком 1769 году, когда по приказу императрицы Екатерины II был учреждён орден Святого Великомученика и Победоносца Георгия, выдававшийся солдатам и офицерам за особый героизм, проявленный на полях сражений.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В Российской Империи цвета ленты красовались на орденах Святого Георгия, Георгиевских крестах и Георгиевской медали.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 xml:space="preserve">После распада Российской Империи, цвета ленты украшали колодки орденов Славы и медалей "За победу над Германией в Великой Отечественной войне 1941-1945 </w:t>
      </w:r>
      <w:proofErr w:type="spellStart"/>
      <w:proofErr w:type="gramStart"/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гг</w:t>
      </w:r>
      <w:proofErr w:type="spellEnd"/>
      <w:proofErr w:type="gramEnd"/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". В годы Великой Отечественной войны, претерпев незначительные изменения, "Георгиевская лента" была официально оформлена в наградной системе СССР в качестве особого знака отличия.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lastRenderedPageBreak/>
        <w:t>Прижилась Георгиевская ленточка и в современной Российской Федерации, украсив собой "Орден Святого Георгия" - высшую награду современной России за проявленное мужество в борьбе с внешним противником.</w:t>
      </w:r>
    </w:p>
    <w:p w:rsidR="00903C21" w:rsidRPr="00903C21" w:rsidRDefault="00903C21" w:rsidP="00903C2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Новая жизнь ленточки началась в 2005 году. Тогда было положено начало проведению ежегодных акций по раздаче георгиевских ленточек, приуроченных к празднованию годовщины победы над фашистской Германией. Миллионы людей во многих странах мира в период с 24 апреля по 12 мая носят на груди Георгиевские ленточки, отдавая дань памяти мужеству солдат и офицеров, павших на полях той войны.</w:t>
      </w:r>
    </w:p>
    <w:p w:rsidR="00903C21" w:rsidRPr="00903C21" w:rsidRDefault="00903C21" w:rsidP="00903C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Сейчас в наше время увидеть ленту на сумках, машинах не редкость – этого не должно быть. Лента должна быть на груди.</w:t>
      </w: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3C21" w:rsidRPr="00903C21" w:rsidRDefault="00903C21" w:rsidP="00903C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 обратили внимание, что каждый человек 9 мая ленту прикалывает </w:t>
      </w:r>
      <w:proofErr w:type="gram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разному</w:t>
      </w:r>
      <w:proofErr w:type="gram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Кто же догадался,  какая у нас тема урока?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цель мы поставим перед собой?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Познакомится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Сегодня   мы с вами выполним брошь в технике </w:t>
      </w:r>
      <w:proofErr w:type="spell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основа -      </w:t>
      </w:r>
      <w:proofErr w:type="spellStart"/>
      <w:proofErr w:type="gram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георгиевск</w:t>
      </w:r>
      <w:proofErr w:type="spell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proofErr w:type="gram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лента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показать образцы)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7. </w:t>
      </w: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Новая  тема.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нашего урока:</w:t>
      </w:r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“Изготовление броши в технике “</w:t>
      </w: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Рассказ учителя сопровождается показом презентации “</w:t>
      </w:r>
      <w:proofErr w:type="spellStart"/>
      <w:r w:rsidRPr="00903C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”.</w:t>
      </w:r>
      <w:r w:rsidRPr="00903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возникновения техники “</w:t>
      </w:r>
      <w:proofErr w:type="spellStart"/>
      <w:r w:rsidRPr="00903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оригинальная техника рукоделия пришла к нам из Страны Восходящего Солнца.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переводе с японского “</w:t>
      </w: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– шпилька. Именно шпилька для волос дала название новому оригинальному виду декоративно-прикладного искусства, которое живо и </w:t>
      </w:r>
      <w:proofErr w:type="gram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здравствует по сей</w:t>
      </w:r>
      <w:proofErr w:type="gram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день, приобретая все больше поклонников по всему миру.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Искусство </w:t>
      </w: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цумами</w:t>
      </w:r>
      <w:proofErr w:type="spell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своими корнями восходит к 17 веку, ко второй половине периода</w:t>
      </w:r>
      <w:proofErr w:type="gram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</w:t>
      </w:r>
      <w:proofErr w:type="gram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то, когда японки начали создавать сложные прически, щедро украшенные всевозможными шпильками и гребнями. Иногда в причёске японки было до 20 дорогих </w:t>
      </w: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канзашек</w:t>
      </w:r>
      <w:proofErr w:type="spell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говорило о достатке и о хорошем вкусе.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важным элементом в причёске, одна “</w:t>
      </w: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канзашка</w:t>
      </w:r>
      <w:proofErr w:type="spellEnd"/>
      <w:proofErr w:type="gram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”м</w:t>
      </w:r>
      <w:proofErr w:type="gram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огла стоить больше чем кимоно.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прическе и украшениям в ней можно было судить о социальном статусе японки. Прическа рассказывала о том, к какому слою общества принадлежит ее обладательница, замужем японка или нет, имеет ли она детей и сколько.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Благодаря своей неповторимости возрожденное искусство </w:t>
      </w: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цумами</w:t>
      </w:r>
      <w:proofErr w:type="spell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становится весьма популярным и среди модниц и рукодельниц из разных стран и континентов. Объясняется его возрастающая популярность еще и удивительным сочетанием незамысловатой техники и потрясающе роскошного результата.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техники “</w:t>
      </w:r>
      <w:proofErr w:type="spellStart"/>
      <w:r w:rsidRPr="00903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        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</w:t>
      </w: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цумами</w:t>
      </w:r>
      <w:proofErr w:type="spell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лежит оригами – традиционное японское искусство складывания поделок из бумаги. Вот только в данном случае складывают не бумагу, а квадратики из натурального шелка, которые превращаются в удивительные цветы и цветочные композиции.</w:t>
      </w:r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основе техники – складывание прямоугольных кусочков ткани в форме продолговатых, округлых или острых лепестков.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из таких лепестков составляются столь изысканные и разнообразные украшения, которыми удивляют японские мастерицы. Самое удивительное, что в основе всей этой красоты лежит один единственный прием – сворачивание (ЦУМами)</w:t>
      </w:r>
      <w:r w:rsidRPr="00903C21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Физ. минутка.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Перед началом работы давайте вспомним технику безопасности при работе с клеем и ножницами.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держите ножницы лезвием вверх. Не оставляйте ножницы с открытыми лезвиями. Передавайте закрытые ножницы кольцами вперёд.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Нельзя, чтобы клей попадал на пальцы рук, лицо, особенно глаза.    При попадании клея в глаза надо немедленно промыть их в большом количестве воды.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Calibri" w:eastAsia="Times New Roman" w:hAnsi="Calibri" w:cs="Times New Roman"/>
          <w:color w:val="000000"/>
          <w:lang w:eastAsia="ru-RU"/>
        </w:rPr>
        <w:t>9. </w:t>
      </w: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 </w:t>
      </w: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работа в технике </w:t>
      </w:r>
      <w:proofErr w:type="spellStart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канзаши</w:t>
      </w:r>
      <w:proofErr w:type="spellEnd"/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10.Демонстрация поделок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 </w:t>
      </w:r>
    </w:p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ставил перед собой цели. Вспомним нашу цель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  <w:gridCol w:w="6000"/>
      </w:tblGrid>
      <w:tr w:rsidR="00903C21" w:rsidRPr="00903C21" w:rsidTr="00903C21">
        <w:tc>
          <w:tcPr>
            <w:tcW w:w="6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3C21">
              <w:rPr>
                <w:rFonts w:ascii="Calibri" w:eastAsia="Times New Roman" w:hAnsi="Calibri" w:cs="Arial"/>
                <w:color w:val="FF0000"/>
                <w:lang w:eastAsia="ru-RU"/>
              </w:rPr>
              <w:t>                              </w:t>
            </w:r>
            <w:r w:rsidRPr="00903C21">
              <w:rPr>
                <w:rFonts w:ascii="Calibri" w:eastAsia="Times New Roman" w:hAnsi="Calibri" w:cs="Arial"/>
                <w:color w:val="000000"/>
                <w:lang w:eastAsia="ru-RU"/>
              </w:rPr>
              <w:t>                1. цель урока</w:t>
            </w:r>
            <w:r w:rsidRPr="00903C21">
              <w:rPr>
                <w:rFonts w:ascii="Calibri" w:eastAsia="Times New Roman" w:hAnsi="Calibri" w:cs="Arial"/>
                <w:color w:val="FF0000"/>
                <w:lang w:eastAsia="ru-RU"/>
              </w:rPr>
              <w:t> </w:t>
            </w:r>
          </w:p>
        </w:tc>
      </w:tr>
      <w:tr w:rsidR="00903C21" w:rsidRPr="00903C21" w:rsidTr="00903C2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3C21">
              <w:rPr>
                <w:rFonts w:ascii="Calibri" w:eastAsia="Times New Roman" w:hAnsi="Calibri" w:cs="Arial"/>
                <w:color w:val="000000"/>
                <w:lang w:eastAsia="ru-RU"/>
              </w:rPr>
              <w:t>достигнута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3C21">
              <w:rPr>
                <w:rFonts w:ascii="Calibri" w:eastAsia="Times New Roman" w:hAnsi="Calibri" w:cs="Arial"/>
                <w:color w:val="FF0000"/>
                <w:lang w:eastAsia="ru-RU"/>
              </w:rPr>
              <w:t> </w:t>
            </w:r>
            <w:r w:rsidRPr="00903C21">
              <w:rPr>
                <w:rFonts w:ascii="Calibri" w:eastAsia="Times New Roman" w:hAnsi="Calibri" w:cs="Arial"/>
                <w:color w:val="000000"/>
                <w:lang w:eastAsia="ru-RU"/>
              </w:rPr>
              <w:t>не достигнута</w:t>
            </w:r>
            <w:r w:rsidRPr="00903C21">
              <w:rPr>
                <w:rFonts w:ascii="Calibri" w:eastAsia="Times New Roman" w:hAnsi="Calibri" w:cs="Arial"/>
                <w:color w:val="FF0000"/>
                <w:lang w:eastAsia="ru-RU"/>
              </w:rPr>
              <w:t> </w:t>
            </w:r>
          </w:p>
        </w:tc>
      </w:tr>
      <w:tr w:rsidR="00903C21" w:rsidRPr="00903C21" w:rsidTr="00903C2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03C21" w:rsidRPr="00903C21" w:rsidTr="00903C21">
        <w:tc>
          <w:tcPr>
            <w:tcW w:w="6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3C21">
              <w:rPr>
                <w:rFonts w:ascii="Calibri" w:eastAsia="Times New Roman" w:hAnsi="Calibri" w:cs="Arial"/>
                <w:color w:val="000000"/>
                <w:lang w:eastAsia="ru-RU"/>
              </w:rPr>
              <w:t>                                     2. Учебный материал</w:t>
            </w:r>
          </w:p>
        </w:tc>
      </w:tr>
      <w:tr w:rsidR="00903C21" w:rsidRPr="00903C21" w:rsidTr="00903C2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3C21">
              <w:rPr>
                <w:rFonts w:ascii="Calibri" w:eastAsia="Times New Roman" w:hAnsi="Calibri" w:cs="Arial"/>
                <w:color w:val="000000"/>
                <w:lang w:eastAsia="ru-RU"/>
              </w:rPr>
              <w:t>усвоен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3C21">
              <w:rPr>
                <w:rFonts w:ascii="Calibri" w:eastAsia="Times New Roman" w:hAnsi="Calibri" w:cs="Arial"/>
                <w:color w:val="000000"/>
                <w:lang w:eastAsia="ru-RU"/>
              </w:rPr>
              <w:t> не усвоен</w:t>
            </w:r>
          </w:p>
        </w:tc>
      </w:tr>
      <w:tr w:rsidR="00903C21" w:rsidRPr="00903C21" w:rsidTr="00903C2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03C21" w:rsidRPr="00903C21" w:rsidTr="00903C21">
        <w:tc>
          <w:tcPr>
            <w:tcW w:w="6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3C21">
              <w:rPr>
                <w:rFonts w:ascii="Calibri" w:eastAsia="Times New Roman" w:hAnsi="Calibri" w:cs="Arial"/>
                <w:color w:val="FF0000"/>
                <w:lang w:eastAsia="ru-RU"/>
              </w:rPr>
              <w:t>                                     Моя работа на уроке мне</w:t>
            </w:r>
          </w:p>
        </w:tc>
      </w:tr>
      <w:tr w:rsidR="00903C21" w:rsidRPr="00903C21" w:rsidTr="00903C2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3C21">
              <w:rPr>
                <w:rFonts w:ascii="Calibri" w:eastAsia="Times New Roman" w:hAnsi="Calibri" w:cs="Arial"/>
                <w:color w:val="000000"/>
                <w:lang w:eastAsia="ru-RU"/>
              </w:rPr>
              <w:t>понравилась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3C21">
              <w:rPr>
                <w:rFonts w:ascii="Calibri" w:eastAsia="Times New Roman" w:hAnsi="Calibri" w:cs="Arial"/>
                <w:color w:val="FF0000"/>
                <w:lang w:eastAsia="ru-RU"/>
              </w:rPr>
              <w:t xml:space="preserve">не </w:t>
            </w:r>
            <w:proofErr w:type="spellStart"/>
            <w:r w:rsidRPr="00903C21">
              <w:rPr>
                <w:rFonts w:ascii="Calibri" w:eastAsia="Times New Roman" w:hAnsi="Calibri" w:cs="Arial"/>
                <w:color w:val="FF0000"/>
                <w:lang w:eastAsia="ru-RU"/>
              </w:rPr>
              <w:t>понравилоась</w:t>
            </w:r>
            <w:proofErr w:type="spellEnd"/>
          </w:p>
        </w:tc>
      </w:tr>
      <w:tr w:rsidR="00903C21" w:rsidRPr="00903C21" w:rsidTr="00903C2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C21" w:rsidRPr="00903C21" w:rsidRDefault="00903C21" w:rsidP="00903C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03C21" w:rsidRPr="00903C21" w:rsidRDefault="00903C21" w:rsidP="0090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Выставление оценок. Уборка рабочего места</w:t>
      </w:r>
      <w:proofErr w:type="gramStart"/>
      <w:r w:rsidRPr="0090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proofErr w:type="gramEnd"/>
    </w:p>
    <w:p w:rsidR="00903C21" w:rsidRDefault="00903C21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Default="000737A8"/>
    <w:p w:rsidR="000737A8" w:rsidRPr="000737A8" w:rsidRDefault="000737A8" w:rsidP="000737A8">
      <w:pPr>
        <w:pStyle w:val="a5"/>
      </w:pPr>
      <w:r w:rsidRPr="000737A8">
        <w:t>ля изготовления броши понадобятся:</w:t>
      </w:r>
    </w:p>
    <w:p w:rsidR="000737A8" w:rsidRPr="000737A8" w:rsidRDefault="000737A8" w:rsidP="000737A8">
      <w:pPr>
        <w:pStyle w:val="a5"/>
      </w:pPr>
    </w:p>
    <w:p w:rsidR="000737A8" w:rsidRPr="000737A8" w:rsidRDefault="000737A8" w:rsidP="000737A8">
      <w:pPr>
        <w:pStyle w:val="a5"/>
      </w:pPr>
      <w:r w:rsidRPr="000737A8">
        <w:t>- георгиевская лента;</w:t>
      </w:r>
    </w:p>
    <w:p w:rsidR="000737A8" w:rsidRPr="000737A8" w:rsidRDefault="000737A8" w:rsidP="000737A8">
      <w:pPr>
        <w:pStyle w:val="a5"/>
      </w:pPr>
    </w:p>
    <w:p w:rsidR="000737A8" w:rsidRPr="000737A8" w:rsidRDefault="000737A8" w:rsidP="000737A8">
      <w:pPr>
        <w:pStyle w:val="a5"/>
      </w:pPr>
      <w:r w:rsidRPr="000737A8">
        <w:t>- акриловые стразы;</w:t>
      </w:r>
    </w:p>
    <w:p w:rsidR="000737A8" w:rsidRPr="000737A8" w:rsidRDefault="000737A8" w:rsidP="000737A8">
      <w:pPr>
        <w:pStyle w:val="a5"/>
      </w:pPr>
    </w:p>
    <w:p w:rsidR="000737A8" w:rsidRPr="000737A8" w:rsidRDefault="000737A8" w:rsidP="000737A8">
      <w:pPr>
        <w:pStyle w:val="a5"/>
      </w:pPr>
      <w:r w:rsidRPr="000737A8">
        <w:t>- застёжка;</w:t>
      </w:r>
    </w:p>
    <w:p w:rsidR="000737A8" w:rsidRPr="000737A8" w:rsidRDefault="000737A8" w:rsidP="000737A8">
      <w:pPr>
        <w:pStyle w:val="a5"/>
      </w:pPr>
    </w:p>
    <w:p w:rsidR="000737A8" w:rsidRPr="000737A8" w:rsidRDefault="000737A8" w:rsidP="000737A8">
      <w:pPr>
        <w:pStyle w:val="a5"/>
      </w:pPr>
      <w:r w:rsidRPr="000737A8">
        <w:t>- нитки;</w:t>
      </w:r>
    </w:p>
    <w:p w:rsidR="000737A8" w:rsidRPr="000737A8" w:rsidRDefault="000737A8" w:rsidP="000737A8">
      <w:pPr>
        <w:pStyle w:val="a5"/>
      </w:pPr>
    </w:p>
    <w:p w:rsidR="000737A8" w:rsidRPr="000737A8" w:rsidRDefault="000737A8" w:rsidP="000737A8">
      <w:pPr>
        <w:pStyle w:val="a5"/>
      </w:pPr>
      <w:r w:rsidRPr="000737A8">
        <w:t>- иголка;</w:t>
      </w:r>
    </w:p>
    <w:p w:rsidR="000737A8" w:rsidRPr="000737A8" w:rsidRDefault="000737A8" w:rsidP="000737A8">
      <w:pPr>
        <w:pStyle w:val="a5"/>
      </w:pPr>
    </w:p>
    <w:p w:rsidR="000737A8" w:rsidRPr="000737A8" w:rsidRDefault="000737A8" w:rsidP="000737A8">
      <w:pPr>
        <w:pStyle w:val="a5"/>
      </w:pPr>
      <w:r w:rsidRPr="000737A8">
        <w:t>- ножницы.</w:t>
      </w:r>
    </w:p>
    <w:p w:rsidR="000737A8" w:rsidRPr="000737A8" w:rsidRDefault="000737A8" w:rsidP="000737A8">
      <w:pPr>
        <w:pStyle w:val="a5"/>
      </w:pPr>
    </w:p>
    <w:p w:rsidR="000737A8" w:rsidRPr="000737A8" w:rsidRDefault="000737A8" w:rsidP="000737A8">
      <w:pPr>
        <w:pStyle w:val="a5"/>
      </w:pPr>
      <w:r w:rsidRPr="000737A8">
        <w:t xml:space="preserve">Все срезы ленты необходимо обработать зажигалкой или </w:t>
      </w:r>
      <w:proofErr w:type="gramStart"/>
      <w:r w:rsidRPr="000737A8">
        <w:t>над</w:t>
      </w:r>
      <w:proofErr w:type="gramEnd"/>
      <w:r w:rsidRPr="000737A8">
        <w:t xml:space="preserve"> свечёй под присмотром взрослых.</w:t>
      </w:r>
    </w:p>
    <w:p w:rsidR="000737A8" w:rsidRPr="000737A8" w:rsidRDefault="000737A8" w:rsidP="000737A8">
      <w:pPr>
        <w:pStyle w:val="a5"/>
      </w:pPr>
    </w:p>
    <w:p w:rsidR="000737A8" w:rsidRPr="000737A8" w:rsidRDefault="000737A8" w:rsidP="000737A8">
      <w:pPr>
        <w:pStyle w:val="a5"/>
      </w:pPr>
      <w:r w:rsidRPr="000737A8">
        <w:t>Брошь № 1</w:t>
      </w:r>
    </w:p>
    <w:p w:rsidR="000737A8" w:rsidRPr="000737A8" w:rsidRDefault="000737A8" w:rsidP="000737A8">
      <w:pPr>
        <w:pStyle w:val="a5"/>
      </w:pPr>
    </w:p>
    <w:p w:rsidR="000737A8" w:rsidRDefault="000737A8" w:rsidP="000737A8"/>
    <w:p w:rsidR="000737A8" w:rsidRPr="00903C21" w:rsidRDefault="000737A8" w:rsidP="000737A8"/>
    <w:sectPr w:rsidR="000737A8" w:rsidRPr="00903C21" w:rsidSect="0073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3B07"/>
    <w:multiLevelType w:val="multilevel"/>
    <w:tmpl w:val="685E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72211"/>
    <w:multiLevelType w:val="multilevel"/>
    <w:tmpl w:val="3BC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A2F73"/>
    <w:multiLevelType w:val="multilevel"/>
    <w:tmpl w:val="2D16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949"/>
    <w:rsid w:val="00042202"/>
    <w:rsid w:val="000737A8"/>
    <w:rsid w:val="001E7F2F"/>
    <w:rsid w:val="003550D0"/>
    <w:rsid w:val="00386949"/>
    <w:rsid w:val="006063A9"/>
    <w:rsid w:val="006522E2"/>
    <w:rsid w:val="00731406"/>
    <w:rsid w:val="00821AEC"/>
    <w:rsid w:val="00850CE6"/>
    <w:rsid w:val="008D30CF"/>
    <w:rsid w:val="00903C21"/>
    <w:rsid w:val="009C45CF"/>
    <w:rsid w:val="00A13E5E"/>
    <w:rsid w:val="00A53CAF"/>
    <w:rsid w:val="00BC186A"/>
    <w:rsid w:val="00BC7055"/>
    <w:rsid w:val="00BE2200"/>
    <w:rsid w:val="00C77F1C"/>
    <w:rsid w:val="00CE77C4"/>
    <w:rsid w:val="00D219C0"/>
    <w:rsid w:val="00D91245"/>
    <w:rsid w:val="00E23972"/>
    <w:rsid w:val="00E57C65"/>
    <w:rsid w:val="00ED2251"/>
    <w:rsid w:val="00FD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06"/>
  </w:style>
  <w:style w:type="paragraph" w:styleId="1">
    <w:name w:val="heading 1"/>
    <w:basedOn w:val="a"/>
    <w:link w:val="10"/>
    <w:uiPriority w:val="9"/>
    <w:qFormat/>
    <w:rsid w:val="00903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3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0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C21"/>
    <w:rPr>
      <w:b/>
      <w:bCs/>
    </w:rPr>
  </w:style>
  <w:style w:type="paragraph" w:customStyle="1" w:styleId="c3">
    <w:name w:val="c3"/>
    <w:basedOn w:val="a"/>
    <w:rsid w:val="0090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3C21"/>
  </w:style>
  <w:style w:type="character" w:customStyle="1" w:styleId="c4">
    <w:name w:val="c4"/>
    <w:basedOn w:val="a0"/>
    <w:rsid w:val="00903C21"/>
  </w:style>
  <w:style w:type="paragraph" w:customStyle="1" w:styleId="c15">
    <w:name w:val="c15"/>
    <w:basedOn w:val="a"/>
    <w:rsid w:val="0090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0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0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3C21"/>
  </w:style>
  <w:style w:type="paragraph" w:customStyle="1" w:styleId="c14">
    <w:name w:val="c14"/>
    <w:basedOn w:val="a"/>
    <w:rsid w:val="0090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03C21"/>
  </w:style>
  <w:style w:type="character" w:customStyle="1" w:styleId="c13">
    <w:name w:val="c13"/>
    <w:basedOn w:val="a0"/>
    <w:rsid w:val="00903C21"/>
  </w:style>
  <w:style w:type="paragraph" w:styleId="a5">
    <w:name w:val="No Spacing"/>
    <w:uiPriority w:val="1"/>
    <w:qFormat/>
    <w:rsid w:val="000737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19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Mascha</cp:lastModifiedBy>
  <cp:revision>10</cp:revision>
  <dcterms:created xsi:type="dcterms:W3CDTF">2020-01-21T19:38:00Z</dcterms:created>
  <dcterms:modified xsi:type="dcterms:W3CDTF">2025-02-09T17:29:00Z</dcterms:modified>
</cp:coreProperties>
</file>