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75" w:rsidRPr="007F5F44" w:rsidRDefault="003E7E75" w:rsidP="003E7E75">
      <w:pPr>
        <w:jc w:val="center"/>
        <w:rPr>
          <w:rFonts w:ascii="Times New Roman" w:hAnsi="Times New Roman" w:cs="Times New Roman"/>
          <w:sz w:val="28"/>
          <w:szCs w:val="24"/>
        </w:rPr>
      </w:pPr>
      <w:r w:rsidRPr="007F5F44">
        <w:rPr>
          <w:rFonts w:ascii="Times New Roman" w:hAnsi="Times New Roman" w:cs="Times New Roman"/>
          <w:sz w:val="28"/>
          <w:szCs w:val="24"/>
        </w:rPr>
        <w:t>«Организация работы по профилактике вредных привычек в работе с несовершеннолетними на базе ОУ»</w:t>
      </w:r>
    </w:p>
    <w:p w:rsidR="003E7E75" w:rsidRPr="007F5F44" w:rsidRDefault="00AC143D" w:rsidP="00AC1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F5F44">
        <w:rPr>
          <w:rFonts w:ascii="Times New Roman" w:hAnsi="Times New Roman" w:cs="Times New Roman"/>
          <w:sz w:val="28"/>
          <w:szCs w:val="24"/>
        </w:rPr>
        <w:t xml:space="preserve"> </w:t>
      </w:r>
      <w:r w:rsidR="003E7E75" w:rsidRPr="007F5F44">
        <w:rPr>
          <w:rFonts w:ascii="Times New Roman" w:hAnsi="Times New Roman" w:cs="Times New Roman"/>
          <w:sz w:val="28"/>
          <w:szCs w:val="24"/>
        </w:rPr>
        <w:t>«Здоровье – не всё, но всё без здоровья ничто» (Сократ)</w:t>
      </w:r>
    </w:p>
    <w:p w:rsidR="003E7E75" w:rsidRPr="007F5F44" w:rsidRDefault="003E7E75" w:rsidP="00AC1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F5F44">
        <w:rPr>
          <w:rFonts w:ascii="Times New Roman" w:hAnsi="Times New Roman" w:cs="Times New Roman"/>
          <w:sz w:val="28"/>
          <w:szCs w:val="24"/>
        </w:rPr>
        <w:t xml:space="preserve">«Главное для нашего здоровья – чтобы в числе его врагов не оказались мы сами».  </w:t>
      </w:r>
    </w:p>
    <w:p w:rsidR="003E7E75" w:rsidRPr="007F5F44" w:rsidRDefault="003E7E75" w:rsidP="003E7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7F5F44">
        <w:rPr>
          <w:rFonts w:ascii="Times New Roman" w:hAnsi="Times New Roman" w:cs="Times New Roman"/>
          <w:sz w:val="28"/>
          <w:szCs w:val="24"/>
        </w:rPr>
        <w:t xml:space="preserve">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 Трудовые ресурсы </w:t>
      </w:r>
      <w:bookmarkStart w:id="0" w:name="_GoBack"/>
      <w:bookmarkEnd w:id="0"/>
      <w:r w:rsidRPr="007F5F44">
        <w:rPr>
          <w:rFonts w:ascii="Times New Roman" w:hAnsi="Times New Roman" w:cs="Times New Roman"/>
          <w:sz w:val="28"/>
          <w:szCs w:val="24"/>
        </w:rPr>
        <w:t>страны, её безопасность, политическая стабильность, экономическое благополучие, и морально - нравственный уровень населения непосредственно зависят от состояния здоровья детей, подростков, молодёжи.</w:t>
      </w:r>
    </w:p>
    <w:p w:rsidR="003E7E75" w:rsidRPr="007F5F44" w:rsidRDefault="003E7E75" w:rsidP="003E7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7F5F44">
        <w:rPr>
          <w:rFonts w:ascii="Times New Roman" w:hAnsi="Times New Roman" w:cs="Times New Roman"/>
          <w:sz w:val="28"/>
          <w:szCs w:val="24"/>
        </w:rPr>
        <w:t xml:space="preserve">В связи с этим перед обществом встала проблема воспитания человека, стремящегося к здоровому образу жизни, отвергающему курение, алкоголь, наркотики. </w:t>
      </w:r>
    </w:p>
    <w:p w:rsidR="003E7E75" w:rsidRPr="007F5F44" w:rsidRDefault="003E7E75" w:rsidP="003E7E75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sz w:val="28"/>
        </w:rPr>
        <w:t xml:space="preserve">      </w:t>
      </w:r>
      <w:r w:rsidRPr="007F5F44">
        <w:rPr>
          <w:sz w:val="28"/>
        </w:rPr>
        <w:t>Одна из ведущих социально значимых проблем нашего общества</w:t>
      </w:r>
      <w:r w:rsidRPr="007F5F44">
        <w:rPr>
          <w:color w:val="000000"/>
          <w:sz w:val="28"/>
        </w:rPr>
        <w:t xml:space="preserve"> - возрастающие в массовых масштабах многообразные формы вредных привычек. </w:t>
      </w:r>
    </w:p>
    <w:p w:rsidR="003E7E75" w:rsidRPr="007F5F44" w:rsidRDefault="003E7E75" w:rsidP="003E7E75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</w:rPr>
        <w:t xml:space="preserve">      </w:t>
      </w:r>
      <w:r w:rsidRPr="007F5F44">
        <w:rPr>
          <w:color w:val="000000"/>
          <w:sz w:val="28"/>
        </w:rPr>
        <w:t>К вредным привычкам следует отнести: алкоголизацию, табакокурение, наркотизацию, токсикоманию, компьютерную зависимость и другие явления.</w:t>
      </w:r>
      <w:r w:rsidRPr="007F5F44">
        <w:rPr>
          <w:sz w:val="28"/>
        </w:rPr>
        <w:t xml:space="preserve"> </w:t>
      </w:r>
    </w:p>
    <w:p w:rsidR="003E7E75" w:rsidRPr="007F5F44" w:rsidRDefault="003E7E75" w:rsidP="003E7E75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</w:t>
      </w:r>
      <w:r w:rsidRPr="007F5F44">
        <w:rPr>
          <w:sz w:val="28"/>
        </w:rPr>
        <w:t>По данным Центра соци</w:t>
      </w:r>
      <w:r>
        <w:rPr>
          <w:sz w:val="28"/>
        </w:rPr>
        <w:t>ологических исследований, в 2020</w:t>
      </w:r>
      <w:r w:rsidRPr="007F5F44">
        <w:rPr>
          <w:sz w:val="28"/>
        </w:rPr>
        <w:t xml:space="preserve"> году в возрастной группе 11 - 24 года численность регулярно потребляющих наркотики (с частотой не реже 2 - 3 раза в месяц) составляла 9,6% от общей численности данной возрастной группы (2,6 млн. человек); алкогольные напитки (включая пиво) - 50,5% несовершеннолетних и молодежи (13,7 млн. человек); курят табачные изделия 45,6 % (12,3 млн.</w:t>
      </w:r>
      <w:r>
        <w:rPr>
          <w:sz w:val="28"/>
        </w:rPr>
        <w:t xml:space="preserve"> </w:t>
      </w:r>
      <w:r w:rsidRPr="007F5F44">
        <w:rPr>
          <w:sz w:val="28"/>
        </w:rPr>
        <w:t>человек).</w:t>
      </w:r>
    </w:p>
    <w:p w:rsidR="003E7E75" w:rsidRPr="007F5F44" w:rsidRDefault="00AC143D" w:rsidP="003E7E75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</w:t>
      </w:r>
      <w:r w:rsidR="003E7E75" w:rsidRPr="007F5F44">
        <w:rPr>
          <w:sz w:val="28"/>
        </w:rPr>
        <w:t xml:space="preserve">Ведущая роль системы образования в первичной профилактике отражена в ряде нормативных документов, в частности Концепция профилактики злоупотребления психоактивными веществами в образовательной среде является основным программным документом, регулирующим профилактическую деятельность в образовательной среде. </w:t>
      </w:r>
    </w:p>
    <w:p w:rsidR="003E7E75" w:rsidRPr="007F5F44" w:rsidRDefault="003E7E75" w:rsidP="00AC143D">
      <w:pPr>
        <w:pStyle w:val="a4"/>
        <w:spacing w:before="0" w:beforeAutospacing="0" w:after="0" w:afterAutospacing="0"/>
        <w:jc w:val="both"/>
        <w:rPr>
          <w:sz w:val="28"/>
        </w:rPr>
      </w:pPr>
      <w:r w:rsidRPr="007F5F44">
        <w:rPr>
          <w:sz w:val="28"/>
        </w:rPr>
        <w:t xml:space="preserve">      </w:t>
      </w:r>
      <w:r w:rsidR="00AC143D">
        <w:rPr>
          <w:sz w:val="28"/>
        </w:rPr>
        <w:t xml:space="preserve">МАОУ «СОШ </w:t>
      </w:r>
      <w:r w:rsidRPr="007F5F44">
        <w:rPr>
          <w:sz w:val="28"/>
        </w:rPr>
        <w:t>№11</w:t>
      </w:r>
      <w:r w:rsidR="00AC143D">
        <w:rPr>
          <w:sz w:val="28"/>
        </w:rPr>
        <w:t>»</w:t>
      </w:r>
      <w:r w:rsidRPr="007F5F44">
        <w:rPr>
          <w:sz w:val="28"/>
        </w:rPr>
        <w:t>, как и многие другие, обладает рядом возможностей для проведения профилактической работы, в частности имеет значительное влияние на формирование и развитие личности ребенка. С ориентацией на Концепцию профилактики злоупотребления психоактивными веществами в образовательной среде ежегодно разрабатываются планы работы по профилактике употребления ПАВ, и другие.</w:t>
      </w:r>
    </w:p>
    <w:p w:rsidR="003E7E75" w:rsidRPr="007F5F44" w:rsidRDefault="003E7E75" w:rsidP="003E7E75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</w:t>
      </w:r>
      <w:r w:rsidRPr="007F5F44">
        <w:rPr>
          <w:sz w:val="28"/>
        </w:rPr>
        <w:t>В реализации намеченных планов принимают участие все субъекты образовательного процесса. Цель нашей деятельности - создание безопасной образовательной среды, обеспечивающей условия для личностного развития учащихся и их ориентацию на здоровый образ жизни и укрепление физического здоровья.</w:t>
      </w:r>
    </w:p>
    <w:p w:rsidR="003E7E75" w:rsidRPr="00AC143D" w:rsidRDefault="003E7E75" w:rsidP="003E7E75">
      <w:pPr>
        <w:pStyle w:val="a4"/>
        <w:spacing w:before="0" w:beforeAutospacing="0" w:after="0" w:afterAutospacing="0"/>
        <w:jc w:val="both"/>
        <w:rPr>
          <w:sz w:val="28"/>
        </w:rPr>
      </w:pPr>
      <w:r w:rsidRPr="007F5F44">
        <w:rPr>
          <w:b/>
          <w:sz w:val="28"/>
        </w:rPr>
        <w:t xml:space="preserve">      </w:t>
      </w:r>
      <w:r w:rsidRPr="00AC143D">
        <w:rPr>
          <w:sz w:val="28"/>
        </w:rPr>
        <w:t xml:space="preserve">Современная концепция первичного, раннего предупреждения употребления ПАВ основана на том, что в центре ее должны находиться </w:t>
      </w:r>
      <w:r w:rsidRPr="00AC143D">
        <w:rPr>
          <w:sz w:val="28"/>
        </w:rPr>
        <w:lastRenderedPageBreak/>
        <w:t>личность несовершеннолетнего и три основные сферы, в которых реализуется его жизнедеятельность: семья, образовательное учреждение и досуг.</w:t>
      </w:r>
    </w:p>
    <w:p w:rsidR="003E7E75" w:rsidRPr="007F5F44" w:rsidRDefault="003E7E75" w:rsidP="003E7E75">
      <w:pPr>
        <w:pStyle w:val="a4"/>
        <w:spacing w:before="0" w:beforeAutospacing="0" w:after="0" w:afterAutospacing="0"/>
        <w:jc w:val="both"/>
        <w:rPr>
          <w:sz w:val="28"/>
        </w:rPr>
      </w:pPr>
      <w:r w:rsidRPr="007F5F44">
        <w:rPr>
          <w:sz w:val="28"/>
        </w:rPr>
        <w:t xml:space="preserve">      При проведении профилактической работы работники школы учитывают организационные принципы профилактики, определенные в Концепции Комплексной актив</w:t>
      </w:r>
      <w:r>
        <w:rPr>
          <w:sz w:val="28"/>
        </w:rPr>
        <w:t>ной профилактики и реабилитации.</w:t>
      </w:r>
    </w:p>
    <w:p w:rsidR="003E7E75" w:rsidRPr="007F5F44" w:rsidRDefault="003E7E75" w:rsidP="003E7E75">
      <w:pPr>
        <w:pStyle w:val="a4"/>
        <w:spacing w:before="0" w:beforeAutospacing="0" w:after="120" w:afterAutospacing="0"/>
        <w:jc w:val="both"/>
        <w:rPr>
          <w:sz w:val="28"/>
        </w:rPr>
      </w:pPr>
      <w:r>
        <w:rPr>
          <w:rStyle w:val="a3"/>
          <w:sz w:val="28"/>
        </w:rPr>
        <w:t xml:space="preserve">       </w:t>
      </w:r>
      <w:r w:rsidRPr="007F5F44">
        <w:rPr>
          <w:sz w:val="28"/>
        </w:rPr>
        <w:t>Так, при планировании и реализации работы с младшими школьниками, основной целью ставим формирование негативного отношения к употреблению ПАВ через воспитание мотивации здорового образа жизни.</w:t>
      </w:r>
    </w:p>
    <w:p w:rsidR="003E7E75" w:rsidRPr="007F5F44" w:rsidRDefault="00AC143D" w:rsidP="003E7E75">
      <w:pPr>
        <w:pStyle w:val="a4"/>
        <w:spacing w:before="0" w:beforeAutospacing="0" w:after="120" w:afterAutospacing="0"/>
        <w:jc w:val="both"/>
        <w:rPr>
          <w:sz w:val="28"/>
        </w:rPr>
      </w:pPr>
      <w:r>
        <w:rPr>
          <w:sz w:val="28"/>
        </w:rPr>
        <w:t xml:space="preserve">      </w:t>
      </w:r>
      <w:r w:rsidR="003E7E75" w:rsidRPr="007F5F44">
        <w:rPr>
          <w:sz w:val="28"/>
        </w:rPr>
        <w:t>Задачи профил</w:t>
      </w:r>
      <w:r>
        <w:rPr>
          <w:sz w:val="28"/>
        </w:rPr>
        <w:t>актической работы с подростками: н</w:t>
      </w:r>
      <w:r w:rsidR="003E7E75" w:rsidRPr="007F5F44">
        <w:rPr>
          <w:sz w:val="28"/>
        </w:rPr>
        <w:t>аучиться содержательному проведению досуга, практике самопознания и самовоспитания; уметь строить реальные жизненные планы и искать пути их реализации; осознать негативные последствия приема наркотиков, уметь применять способы отказа от наркотиков.</w:t>
      </w:r>
    </w:p>
    <w:p w:rsidR="003E7E75" w:rsidRPr="007F5F44" w:rsidRDefault="00AC143D" w:rsidP="00AC143D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rStyle w:val="a3"/>
          <w:sz w:val="28"/>
        </w:rPr>
        <w:t xml:space="preserve">      </w:t>
      </w:r>
      <w:r w:rsidR="003E7E75" w:rsidRPr="007F5F44">
        <w:rPr>
          <w:sz w:val="28"/>
        </w:rPr>
        <w:t>Можно выделить три основных направления работы школы по профилактике употребления ПАВ:</w:t>
      </w:r>
    </w:p>
    <w:p w:rsidR="003E7E75" w:rsidRPr="00AC143D" w:rsidRDefault="003E7E75" w:rsidP="00AC143D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AC143D">
        <w:rPr>
          <w:rStyle w:val="a5"/>
          <w:b w:val="0"/>
          <w:sz w:val="28"/>
        </w:rPr>
        <w:t>1. работа с детьми:</w:t>
      </w:r>
    </w:p>
    <w:p w:rsidR="003E7E75" w:rsidRPr="007F5F44" w:rsidRDefault="003E7E75" w:rsidP="00AC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F5F44">
        <w:rPr>
          <w:rStyle w:val="a3"/>
          <w:rFonts w:ascii="Times New Roman" w:hAnsi="Times New Roman" w:cs="Times New Roman"/>
          <w:sz w:val="28"/>
          <w:szCs w:val="24"/>
        </w:rPr>
        <w:t>1) воспитательная работа</w:t>
      </w:r>
      <w:r w:rsidRPr="007F5F44">
        <w:rPr>
          <w:rStyle w:val="apple-converted-space"/>
          <w:rFonts w:ascii="Times New Roman" w:hAnsi="Times New Roman" w:cs="Times New Roman"/>
          <w:i/>
          <w:iCs/>
          <w:sz w:val="28"/>
          <w:szCs w:val="24"/>
        </w:rPr>
        <w:t> </w:t>
      </w:r>
      <w:r w:rsidRPr="007F5F44">
        <w:rPr>
          <w:rFonts w:ascii="Times New Roman" w:hAnsi="Times New Roman" w:cs="Times New Roman"/>
          <w:sz w:val="28"/>
          <w:szCs w:val="24"/>
        </w:rPr>
        <w:t xml:space="preserve">— повышение культурного уровня, организация разумного использования досуга школьников.  </w:t>
      </w:r>
    </w:p>
    <w:p w:rsidR="003E7E75" w:rsidRPr="007F5F44" w:rsidRDefault="00AC143D" w:rsidP="00AC143D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</w:t>
      </w:r>
      <w:r w:rsidR="003E7E75" w:rsidRPr="007F5F44">
        <w:rPr>
          <w:sz w:val="28"/>
        </w:rPr>
        <w:t>Вся учебная программа средней общеобразовательной школы дает возможность для сообщения научной информации о физиологических и социальных последствиях употребления алкоголя, наркотиков, курения при изучении различных дисциплин. На уроках литературы, биологии, обществознания, истории, химии, ОБЖ и др. учителя находят убедительные факты, показывающие учащимся пагубное влияние наркотических веществ на здоровье и быт человека.</w:t>
      </w:r>
    </w:p>
    <w:p w:rsidR="003E7E75" w:rsidRPr="007F5F44" w:rsidRDefault="00AC143D" w:rsidP="00AC143D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</w:t>
      </w:r>
      <w:r w:rsidR="003E7E75" w:rsidRPr="007F5F44">
        <w:rPr>
          <w:sz w:val="28"/>
        </w:rPr>
        <w:t>Важную роль в профилактической работе имеет альтернативная употреблению ПАВ деятельность.  Анализируя занятость учащихся школы в кружках и секциях за последние три года, можно отметить, что происходит постепенное увеличение учащихся досуговой деятельностью, особенно детей и подростков «группы риска». В прошлом учебном году занятость детей и подростков группы риска составляла 92,8 %.</w:t>
      </w:r>
    </w:p>
    <w:p w:rsidR="003E7E75" w:rsidRPr="007F5F44" w:rsidRDefault="003E7E75" w:rsidP="00AC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F5F44">
        <w:rPr>
          <w:rStyle w:val="a3"/>
          <w:rFonts w:ascii="Times New Roman" w:hAnsi="Times New Roman" w:cs="Times New Roman"/>
          <w:sz w:val="28"/>
          <w:szCs w:val="24"/>
        </w:rPr>
        <w:t>2) оздоровительное воспитание</w:t>
      </w:r>
      <w:r w:rsidRPr="007F5F44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Pr="007F5F44">
        <w:rPr>
          <w:rFonts w:ascii="Times New Roman" w:hAnsi="Times New Roman" w:cs="Times New Roman"/>
          <w:sz w:val="28"/>
          <w:szCs w:val="24"/>
        </w:rPr>
        <w:t xml:space="preserve">- пропаганда здорового образа жизни, развитие физкультурного движения, искоренение вредных привычек. </w:t>
      </w:r>
    </w:p>
    <w:p w:rsidR="003E7E75" w:rsidRPr="007F5F44" w:rsidRDefault="00AC143D" w:rsidP="00AC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3E7E75" w:rsidRPr="007F5F44">
        <w:rPr>
          <w:rFonts w:ascii="Times New Roman" w:hAnsi="Times New Roman" w:cs="Times New Roman"/>
          <w:sz w:val="28"/>
          <w:szCs w:val="24"/>
        </w:rPr>
        <w:t xml:space="preserve">Учитывая, что в подростковом возрасте происходит формирование системы личностных ценностей, которые определяют содержание деятельности подростка, сферу его общения, избирательность отношения к людям, оценки этих людей и самооценку. </w:t>
      </w:r>
    </w:p>
    <w:p w:rsidR="003E7E75" w:rsidRPr="00AC143D" w:rsidRDefault="00AC143D" w:rsidP="00AC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3E7E75" w:rsidRPr="00AC143D">
        <w:rPr>
          <w:rFonts w:ascii="Times New Roman" w:hAnsi="Times New Roman" w:cs="Times New Roman"/>
          <w:sz w:val="28"/>
          <w:szCs w:val="24"/>
        </w:rPr>
        <w:t>Задача окружающих подростка взрослых людей заключается в том, чтобы помочь обучающемуся разобраться в истинных ценностях.</w:t>
      </w:r>
    </w:p>
    <w:p w:rsidR="003E7E75" w:rsidRPr="007F5F44" w:rsidRDefault="00AC143D" w:rsidP="003E7E75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3E7E75" w:rsidRPr="007F5F44">
        <w:rPr>
          <w:rFonts w:ascii="Times New Roman" w:hAnsi="Times New Roman" w:cs="Times New Roman"/>
          <w:sz w:val="28"/>
          <w:szCs w:val="24"/>
        </w:rPr>
        <w:t>Традиционным является проведение мероприятий в школе по профилактике употребления психоактивных веществ: это антинаркотические акции «Призывник»,</w:t>
      </w:r>
      <w:r w:rsidR="003E7E75">
        <w:rPr>
          <w:rFonts w:ascii="Times New Roman" w:hAnsi="Times New Roman" w:cs="Times New Roman"/>
          <w:sz w:val="28"/>
          <w:szCs w:val="24"/>
        </w:rPr>
        <w:t xml:space="preserve"> «Будущее без наркотиков», </w:t>
      </w:r>
      <w:r w:rsidR="003E7E75" w:rsidRPr="007F5F44">
        <w:rPr>
          <w:rFonts w:ascii="Times New Roman" w:hAnsi="Times New Roman" w:cs="Times New Roman"/>
          <w:sz w:val="28"/>
          <w:szCs w:val="24"/>
        </w:rPr>
        <w:t xml:space="preserve">интернет-уроки, Дни здоровья и другие. Проводятся неформальные встречи-беседы, классные часы, «круглые столы» по проблемам употребления подростками алкогольных </w:t>
      </w:r>
      <w:r w:rsidR="003E7E75" w:rsidRPr="007F5F44">
        <w:rPr>
          <w:rFonts w:ascii="Times New Roman" w:hAnsi="Times New Roman" w:cs="Times New Roman"/>
          <w:sz w:val="28"/>
          <w:szCs w:val="24"/>
        </w:rPr>
        <w:lastRenderedPageBreak/>
        <w:t>напитков, в т.ч. пива и энергетических напитков, а также курения. Проведена акция «Скажи сигарете</w:t>
      </w:r>
      <w:r w:rsidR="003E7E75">
        <w:rPr>
          <w:rFonts w:ascii="Times New Roman" w:hAnsi="Times New Roman" w:cs="Times New Roman"/>
          <w:sz w:val="28"/>
          <w:szCs w:val="24"/>
        </w:rPr>
        <w:t>, вейпу</w:t>
      </w:r>
      <w:r w:rsidR="003E7E75" w:rsidRPr="007F5F44">
        <w:rPr>
          <w:rFonts w:ascii="Times New Roman" w:hAnsi="Times New Roman" w:cs="Times New Roman"/>
          <w:sz w:val="28"/>
          <w:szCs w:val="24"/>
        </w:rPr>
        <w:t xml:space="preserve"> - нет!», в рамках которой было организовано анкетирование по проблеме курения среди подростков, конкурс на лучший плакат, листовку, стенгазету. </w:t>
      </w:r>
    </w:p>
    <w:p w:rsidR="003E7E75" w:rsidRPr="007F5F44" w:rsidRDefault="003E7E75" w:rsidP="003E7E75">
      <w:pPr>
        <w:pStyle w:val="a4"/>
        <w:spacing w:before="0" w:beforeAutospacing="0" w:after="120" w:afterAutospacing="0"/>
        <w:jc w:val="both"/>
        <w:rPr>
          <w:sz w:val="28"/>
        </w:rPr>
      </w:pPr>
      <w:r>
        <w:rPr>
          <w:sz w:val="28"/>
        </w:rPr>
        <w:t xml:space="preserve">      </w:t>
      </w:r>
      <w:r w:rsidRPr="007F5F44">
        <w:rPr>
          <w:sz w:val="28"/>
        </w:rPr>
        <w:t>Очень часто в профилактической работе по профилактике вредных привычек используются кино- и видеосюжеты. Их использование – проверенный способ заинтересовать и вызвать максимальный отклик всех присутствующих, оживить материал, посмотреть на знакомые проблемы другими глазами.</w:t>
      </w:r>
    </w:p>
    <w:p w:rsidR="003E7E75" w:rsidRPr="00AC143D" w:rsidRDefault="003E7E75" w:rsidP="00AC143D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AC143D">
        <w:rPr>
          <w:rStyle w:val="a5"/>
          <w:b w:val="0"/>
          <w:sz w:val="28"/>
        </w:rPr>
        <w:t>2. работа с педагогическим составом</w:t>
      </w:r>
    </w:p>
    <w:p w:rsidR="003E7E75" w:rsidRPr="007F5F44" w:rsidRDefault="00AC143D" w:rsidP="00AC143D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</w:t>
      </w:r>
      <w:r w:rsidR="003E7E75" w:rsidRPr="007F5F44">
        <w:rPr>
          <w:sz w:val="28"/>
        </w:rPr>
        <w:t>Понимая важность данной проблемы, в школе проводятся:</w:t>
      </w:r>
    </w:p>
    <w:p w:rsidR="003E7E75" w:rsidRPr="007F5F44" w:rsidRDefault="003E7E75" w:rsidP="00AC143D">
      <w:pPr>
        <w:pStyle w:val="a4"/>
        <w:spacing w:before="0" w:beforeAutospacing="0" w:after="0" w:afterAutospacing="0"/>
        <w:jc w:val="both"/>
        <w:rPr>
          <w:sz w:val="28"/>
        </w:rPr>
      </w:pPr>
      <w:r w:rsidRPr="007F5F44">
        <w:rPr>
          <w:sz w:val="28"/>
        </w:rPr>
        <w:t>Педсоветы, совещания учителей</w:t>
      </w:r>
      <w:r>
        <w:rPr>
          <w:sz w:val="28"/>
        </w:rPr>
        <w:t xml:space="preserve">, МО </w:t>
      </w:r>
      <w:r w:rsidRPr="007F5F44">
        <w:rPr>
          <w:sz w:val="28"/>
        </w:rPr>
        <w:t>классных руководителей.</w:t>
      </w:r>
    </w:p>
    <w:p w:rsidR="003E7E75" w:rsidRPr="00AC143D" w:rsidRDefault="003E7E75" w:rsidP="00AC143D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AC143D">
        <w:rPr>
          <w:rStyle w:val="a5"/>
          <w:b w:val="0"/>
          <w:sz w:val="28"/>
        </w:rPr>
        <w:t>3. работа с родителями</w:t>
      </w:r>
    </w:p>
    <w:p w:rsidR="003E7E75" w:rsidRPr="007F5F44" w:rsidRDefault="00AC143D" w:rsidP="003E7E75">
      <w:pPr>
        <w:pStyle w:val="a4"/>
        <w:spacing w:before="0" w:beforeAutospacing="0" w:after="120" w:afterAutospacing="0"/>
        <w:jc w:val="both"/>
        <w:rPr>
          <w:sz w:val="28"/>
        </w:rPr>
      </w:pPr>
      <w:r>
        <w:rPr>
          <w:sz w:val="28"/>
        </w:rPr>
        <w:t xml:space="preserve">      </w:t>
      </w:r>
      <w:r w:rsidR="003E7E75" w:rsidRPr="007F5F44">
        <w:rPr>
          <w:sz w:val="28"/>
        </w:rPr>
        <w:t xml:space="preserve">Здоровый образ жизни, которому учат школьника, должен находить каждодневную реализацию дома, то есть закрепляться, наполняться практическим содержанием.  Сформирован банк данных о семьях и родителях обучающихся (социальный паспорт школы). Проводятся родительские собрания по профилактике правонарушений, преступлений, пропаганде ЗОЖ с участием специалистов ОВД, медицинских работников, социального педагога, </w:t>
      </w:r>
      <w:r>
        <w:rPr>
          <w:sz w:val="28"/>
        </w:rPr>
        <w:t>педагога-</w:t>
      </w:r>
      <w:r w:rsidR="003E7E75" w:rsidRPr="007F5F44">
        <w:rPr>
          <w:sz w:val="28"/>
        </w:rPr>
        <w:t>психолога. Кроме того, проводятся индивидуальные беседы и консультации с родителями.</w:t>
      </w:r>
    </w:p>
    <w:p w:rsidR="00E515DC" w:rsidRDefault="003E7E75" w:rsidP="00AC143D">
      <w:pPr>
        <w:jc w:val="right"/>
      </w:pPr>
      <w:r>
        <w:rPr>
          <w:rFonts w:ascii="Times New Roman" w:hAnsi="Times New Roman" w:cs="Times New Roman"/>
          <w:color w:val="333333"/>
          <w:sz w:val="28"/>
          <w:szCs w:val="24"/>
          <w:bdr w:val="none" w:sz="0" w:space="0" w:color="auto" w:frame="1"/>
        </w:rPr>
        <w:t xml:space="preserve">                                                                          Баева Т.Н. социальный педагог МАОУ «СОШ №11»</w:t>
      </w:r>
    </w:p>
    <w:sectPr w:rsidR="00E5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D5"/>
    <w:rsid w:val="003E7E75"/>
    <w:rsid w:val="00AC143D"/>
    <w:rsid w:val="00CF28D5"/>
    <w:rsid w:val="00E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8639"/>
  <w15:chartTrackingRefBased/>
  <w15:docId w15:val="{1D238837-89C7-4264-BAD9-7CA6669E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E75"/>
  </w:style>
  <w:style w:type="character" w:styleId="a3">
    <w:name w:val="Emphasis"/>
    <w:basedOn w:val="a0"/>
    <w:qFormat/>
    <w:rsid w:val="003E7E75"/>
    <w:rPr>
      <w:i/>
      <w:iCs/>
    </w:rPr>
  </w:style>
  <w:style w:type="paragraph" w:styleId="a4">
    <w:name w:val="Normal (Web)"/>
    <w:basedOn w:val="a"/>
    <w:rsid w:val="003E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E7E75"/>
    <w:rPr>
      <w:b/>
      <w:bCs/>
    </w:rPr>
  </w:style>
  <w:style w:type="paragraph" w:styleId="a6">
    <w:name w:val="No Spacing"/>
    <w:uiPriority w:val="1"/>
    <w:qFormat/>
    <w:rsid w:val="003E7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2025-02-18T09:57:00Z</dcterms:created>
  <dcterms:modified xsi:type="dcterms:W3CDTF">2025-02-19T03:13:00Z</dcterms:modified>
</cp:coreProperties>
</file>