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FE3E" w14:textId="77777777" w:rsidR="0031347F" w:rsidRDefault="0031347F" w:rsidP="0031347F">
      <w:pPr>
        <w:keepNext/>
        <w:keepLines/>
        <w:spacing w:after="68"/>
        <w:ind w:left="10" w:right="3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Конспект по внеурочной деятельности</w:t>
      </w:r>
    </w:p>
    <w:p w14:paraId="52CF7D2B" w14:textId="77777777" w:rsidR="0031347F" w:rsidRDefault="0031347F" w:rsidP="0031347F">
      <w:pPr>
        <w:keepNext/>
        <w:keepLines/>
        <w:spacing w:after="68"/>
        <w:ind w:left="10" w:right="3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«</w:t>
      </w:r>
      <w:r w:rsidRPr="006C0C2A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«Я-ТЫ-ОН-ОНА- ВМЕСТЕ ЦЕЛАЯ СТРАНА»</w:t>
      </w:r>
    </w:p>
    <w:p w14:paraId="2CCFC032" w14:textId="0498603B" w:rsidR="0031347F" w:rsidRDefault="0031347F" w:rsidP="0031347F">
      <w:pPr>
        <w:keepNext/>
        <w:keepLines/>
        <w:spacing w:after="68"/>
        <w:ind w:left="10" w:right="3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31347F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Тема: «Мы выбираем» </w:t>
      </w:r>
    </w:p>
    <w:p w14:paraId="64B0576D" w14:textId="77777777" w:rsidR="009E648C" w:rsidRPr="0031347F" w:rsidRDefault="009E648C" w:rsidP="0031347F">
      <w:pPr>
        <w:keepNext/>
        <w:keepLines/>
        <w:spacing w:after="68"/>
        <w:ind w:left="10" w:right="3" w:hanging="1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14:paraId="25694621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1347F">
        <w:rPr>
          <w:rFonts w:ascii="Times New Roman" w:hAnsi="Times New Roman" w:cs="Times New Roman"/>
          <w:sz w:val="28"/>
          <w:szCs w:val="28"/>
        </w:rPr>
        <w:t xml:space="preserve"> обобщить знания обучающихся по разделу «Мой выбор — моя ответственность».</w:t>
      </w:r>
    </w:p>
    <w:p w14:paraId="52B42166" w14:textId="77777777" w:rsidR="0031347F" w:rsidRPr="0031347F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347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37235D9" w14:textId="77777777" w:rsidR="0031347F" w:rsidRPr="0031347F" w:rsidRDefault="0031347F" w:rsidP="003134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закрепить знания обучающихся по финансовой и цифровой грамотности;</w:t>
      </w:r>
    </w:p>
    <w:p w14:paraId="2F889FF9" w14:textId="77777777" w:rsidR="0031347F" w:rsidRPr="0031347F" w:rsidRDefault="0031347F" w:rsidP="003134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познакомить обучающихся с понятиями «гражданин» и «гражданская позиция»;</w:t>
      </w:r>
    </w:p>
    <w:p w14:paraId="276DDAA4" w14:textId="77777777" w:rsidR="0031347F" w:rsidRPr="0031347F" w:rsidRDefault="0031347F" w:rsidP="003134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актуализировать чувство гражданственности и патриотизма;</w:t>
      </w:r>
    </w:p>
    <w:p w14:paraId="3C698E7C" w14:textId="77777777" w:rsidR="0031347F" w:rsidRPr="0031347F" w:rsidRDefault="0031347F" w:rsidP="003134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развивать и совершенствовать умение работать в команде;</w:t>
      </w:r>
    </w:p>
    <w:p w14:paraId="388BFAC5" w14:textId="77777777" w:rsidR="0031347F" w:rsidRPr="0031347F" w:rsidRDefault="0031347F" w:rsidP="003134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способствовать воспитанию чувства ответственности за личный вклад в общий результат команды.</w:t>
      </w:r>
    </w:p>
    <w:p w14:paraId="75C526A4" w14:textId="3C31F4C0" w:rsid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материал, картинки.</w:t>
      </w:r>
    </w:p>
    <w:p w14:paraId="420C8624" w14:textId="21CDE1C3" w:rsidR="0031347F" w:rsidRPr="0031347F" w:rsidRDefault="0031347F" w:rsidP="00313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47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089B22DE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sz w:val="28"/>
          <w:szCs w:val="28"/>
        </w:rPr>
        <w:t>I этап. Общий сбор команд</w:t>
      </w:r>
    </w:p>
    <w:p w14:paraId="429560CF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(Все обучающиеся собираются для старта в фойе или на пришкольной территории)</w:t>
      </w:r>
    </w:p>
    <w:p w14:paraId="77AFCDF2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Ведущий: Добрый день, ребята. Мы рады приветствовать вас на игре «Мы выбираем». На станциях вам необходимо будет выполнить различные задания, в ходе которых вы сможете продемонстрировать свои знания. На прохождение одной станции отводится 6 минут. Общее руководство работой команды осуществляет капитан. За правильно выполненное задание команде начисляются баллы. В конце игры подводится итог и определяется команда-победитель. Ею становится команда, набравшая наибольшее количество баллов. Команды, ваша задача — следовать четко заданному маршруту, посетить все станции, выполнить как можно больше заданий правильно и стремиться к победе. Приглашаю команды для знакомства.</w:t>
      </w:r>
    </w:p>
    <w:p w14:paraId="2E7CBA92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(Представление команд и капитанов)</w:t>
      </w:r>
    </w:p>
    <w:p w14:paraId="020E3E0C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определения очередности посещения станций прошу подойти капитанов команд, выбрать воздушный шарик и лопнуть его. В нем — цифра, которая и будет считаться номером первой станции команды. </w:t>
      </w:r>
    </w:p>
    <w:p w14:paraId="776EFF03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(Жеребьевка команд)</w:t>
      </w:r>
    </w:p>
    <w:p w14:paraId="783A202F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: Получите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маршрутные листы, в которых определена очередность прохождения станций. </w:t>
      </w:r>
    </w:p>
    <w:p w14:paraId="68F192D9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(Капитаны получают маршрутные листы) Ведущий: Ребята, все готовы? Итак, стартуем!</w:t>
      </w:r>
    </w:p>
    <w:p w14:paraId="169B7EB4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sz w:val="28"/>
          <w:szCs w:val="28"/>
        </w:rPr>
        <w:t>II этап. Работа команд на станциях</w:t>
      </w:r>
    </w:p>
    <w:p w14:paraId="66587A22" w14:textId="725AC5A3" w:rsidR="0031347F" w:rsidRPr="0031347F" w:rsidRDefault="0031347F" w:rsidP="003134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34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1. «Про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134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Деньги»</w:t>
      </w:r>
    </w:p>
    <w:p w14:paraId="6B5253C6" w14:textId="77777777" w:rsidR="0031347F" w:rsidRPr="009E648C" w:rsidRDefault="0031347F" w:rsidP="003134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E648C">
        <w:rPr>
          <w:rFonts w:ascii="Times New Roman" w:hAnsi="Times New Roman" w:cs="Times New Roman"/>
          <w:i/>
          <w:iCs/>
          <w:sz w:val="28"/>
          <w:szCs w:val="28"/>
        </w:rPr>
        <w:t>Материалы и оборудование: стол, карточки с разрезанными на 2 части пословицами.</w:t>
      </w:r>
    </w:p>
    <w:p w14:paraId="5064C292" w14:textId="1F5CE93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Ведущий: Добрый день, дорогие друзья. Я рад(-а) приветствовать вас на станции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47F">
        <w:rPr>
          <w:rFonts w:ascii="Times New Roman" w:hAnsi="Times New Roman" w:cs="Times New Roman"/>
          <w:sz w:val="28"/>
          <w:szCs w:val="28"/>
        </w:rPr>
        <w:t>Деньги».</w:t>
      </w:r>
    </w:p>
    <w:p w14:paraId="44894DC1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Вы знаете, что деньги — специфический товар, который является универсальным эквивалентом стоимости других товаров или услуг. </w:t>
      </w:r>
    </w:p>
    <w:p w14:paraId="6278C279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Когда были изобретены деньги и кто их изобрел — неизвестно. Известно только, что первые монеты на Руси назывались «скотом», так как за все расплачивались скотом. Позднее стали пользоваться шкурками животных (куниц, соболей, белок и др.), а монеты стали называться «кунами» (от слова «куница»). Затем на смену «кунам» пришло серебро. Основной денежной единицей стала гривна определенного веса. Гривну можно было разрубить на четыре части, отсюда и название — рубль. Позднее начали чеканить монеты разного достоинства. Каждая из таких монет получила свое имя. Самая маленькая — «полушка». Две полушки равнялись одной «деньге», две «деньги» — одной «копейке», две «копейки» составляли «грош», 3 — «алтын», 10 копеек — «гривенник», 15 — «пятиалтынный», 20 копеек — «двугривенный».</w:t>
      </w:r>
    </w:p>
    <w:p w14:paraId="4DC9823C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Позднее по указу Петра Первого стали чеканить монеты из золота. В 1769 г. Екатерина Великая ввела бумажные деньги. Купюру достоинством 100 рублей ласково называли «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катенькой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 xml:space="preserve">», так как на ней был изображен портрет Екатерины. </w:t>
      </w:r>
    </w:p>
    <w:p w14:paraId="46960F50" w14:textId="6EB41709" w:rsid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много пословиц и поговорок про деньги. Перед вами карточки — разрезанные на две части пословицы. </w:t>
      </w:r>
    </w:p>
    <w:p w14:paraId="0DE4A0D8" w14:textId="77777777" w:rsidR="009E648C" w:rsidRPr="0031347F" w:rsidRDefault="009E648C" w:rsidP="0031347F">
      <w:pPr>
        <w:rPr>
          <w:rFonts w:ascii="Times New Roman" w:hAnsi="Times New Roman" w:cs="Times New Roman"/>
          <w:sz w:val="28"/>
          <w:szCs w:val="28"/>
        </w:rPr>
      </w:pPr>
    </w:p>
    <w:p w14:paraId="05D64FE6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Задание: вам необходимо восстановить пословицы, соединив начало и окончание. </w:t>
      </w:r>
    </w:p>
    <w:p w14:paraId="09C3EA3F" w14:textId="16FB3997" w:rsid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(Из предложенного списка заранее выбирается 6-10 пословиц)</w:t>
      </w:r>
    </w:p>
    <w:p w14:paraId="3EDD1565" w14:textId="77777777" w:rsidR="009E648C" w:rsidRPr="0031347F" w:rsidRDefault="009E648C" w:rsidP="003134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2" w:type="dxa"/>
        <w:tblInd w:w="-289" w:type="dxa"/>
        <w:tblCellMar>
          <w:top w:w="77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5521"/>
        <w:gridCol w:w="4261"/>
      </w:tblGrid>
      <w:tr w:rsidR="0031347F" w:rsidRPr="0031347F" w14:paraId="06A5E2D0" w14:textId="77777777" w:rsidTr="009E648C">
        <w:trPr>
          <w:trHeight w:val="358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358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Начало пословицы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355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Продолжение пословицы</w:t>
            </w:r>
          </w:p>
        </w:tc>
      </w:tr>
      <w:tr w:rsidR="0031347F" w:rsidRPr="0031347F" w14:paraId="68360926" w14:textId="77777777" w:rsidTr="009E648C">
        <w:trPr>
          <w:trHeight w:val="3695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EC6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Копейка рубль бережет</w:t>
            </w:r>
          </w:p>
          <w:p w14:paraId="494AFC2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Денег наживешь</w:t>
            </w:r>
          </w:p>
          <w:p w14:paraId="5CB8903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Деньги счет любят</w:t>
            </w:r>
          </w:p>
          <w:p w14:paraId="2F80F687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 xml:space="preserve">Без копейки </w:t>
            </w:r>
          </w:p>
          <w:p w14:paraId="017E788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Уговор дороже</w:t>
            </w:r>
          </w:p>
          <w:p w14:paraId="6BE1B01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 xml:space="preserve">Здоров буду </w:t>
            </w:r>
          </w:p>
          <w:p w14:paraId="4C2CA01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Ближняя копеечка</w:t>
            </w:r>
          </w:p>
          <w:p w14:paraId="670794C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Скупой</w:t>
            </w:r>
          </w:p>
          <w:p w14:paraId="28E2CBF7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Деньги счет Кто до денег охоч, Деньги — как вода:</w:t>
            </w:r>
          </w:p>
          <w:p w14:paraId="1FB7956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 xml:space="preserve">Денег — </w:t>
            </w:r>
          </w:p>
          <w:p w14:paraId="60EA6B2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 xml:space="preserve">Денежки в кармане — Деньги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900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 рубль голову стережет без нужды проживешь</w:t>
            </w:r>
          </w:p>
          <w:p w14:paraId="0ECD46FD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 хлеб меру рубля нет денег и денег добуду дороже дальнего рубля платит дважды любят</w:t>
            </w:r>
          </w:p>
          <w:p w14:paraId="74291C77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тот не спит и ночь плывут неизвестно куда куры не клюют все друзья с нами идут к деньгам</w:t>
            </w:r>
          </w:p>
        </w:tc>
      </w:tr>
    </w:tbl>
    <w:p w14:paraId="7C09E3D2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(Работа команд. Ведущий подсчитывает правильные ответы и выставляет команде баллы. За каждую правильно собранную пословицу начисляется 1 балл.)</w:t>
      </w:r>
    </w:p>
    <w:p w14:paraId="2275FA82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Ведущий: Ребята, вы справились с заданием, правильно собрали все пословицы и заработали _____ баллов 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/ к сожалению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, не все пословицы собрали правильно, поэтому получаете ________ баллов. Спасибо за работу. Желаю удачи на следующих станциях! </w:t>
      </w:r>
    </w:p>
    <w:p w14:paraId="23181396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2. «Загадочные финансы»</w:t>
      </w:r>
    </w:p>
    <w:p w14:paraId="6DB42A78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Материалы и оборудование: стол, карточки, ручка/карандаш.</w:t>
      </w:r>
    </w:p>
    <w:p w14:paraId="33CE3AA6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Ведущий: Добрый день, я рад(-а) приветствовать вас на станции «Загадочные финансы». Вы можете заработать 6 баллов, если правильно выполните все задания.</w:t>
      </w:r>
    </w:p>
    <w:p w14:paraId="09ACD24B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Ребята, как вы считаете, все ли можно купить за деньги? </w:t>
      </w:r>
    </w:p>
    <w:p w14:paraId="460C2E82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(Ответы обучающихся)</w:t>
      </w:r>
    </w:p>
    <w:p w14:paraId="5C6111F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вам за ответы. Ребята, но не все на свете продается и покупается. Есть то, что ни за какие деньги нельзя купить. А что это, вы узнаете, закончив фразы:</w:t>
      </w:r>
    </w:p>
    <w:p w14:paraId="12FAD0F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— за деньги можно купить лекарство, но … (не здоровье);</w:t>
      </w:r>
    </w:p>
    <w:p w14:paraId="3B2ED82A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— за деньги можно купить часы, но … (не время);</w:t>
      </w:r>
    </w:p>
    <w:p w14:paraId="0F278D97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— за деньги можно купить книгу, но … (не знания);</w:t>
      </w:r>
    </w:p>
    <w:p w14:paraId="7B6F948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— за деньги можно купить телохранителя, но … (не друга);</w:t>
      </w:r>
    </w:p>
    <w:p w14:paraId="02A1BB2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—  за деньги можно купить положение в обществе, но … (не уважение людей);</w:t>
      </w:r>
    </w:p>
    <w:p w14:paraId="1194FB4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lastRenderedPageBreak/>
        <w:t>— за деньги можно купить поцелуй, но … (не любовь).</w:t>
      </w:r>
    </w:p>
    <w:p w14:paraId="1B783979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(Работа команды. Ведущий подсчитывает правильные ответы и выставляет баллы в маршрутный лист. За каждую правильно составленную фразу начисляется 1 балл.)</w:t>
      </w:r>
    </w:p>
    <w:p w14:paraId="6E41924C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Ведущий. Вы справились с заданием. Получите 6 баллов / Вам не удалось правильно закончить все фразы, поэтому получите ____ балл(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>). Спасибо за работу. Вас ждет следующая станция.</w:t>
      </w:r>
    </w:p>
    <w:p w14:paraId="6496686A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3. «Тема денег в мультфильмах»</w:t>
      </w:r>
    </w:p>
    <w:p w14:paraId="79309F9E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Материалы и оборудование: стулья, карточки с высказываниями героев мультфильмов.</w:t>
      </w:r>
    </w:p>
    <w:p w14:paraId="59686CEE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Ведущий: Добрый день, я рад(-а) приветствовать вас на станции «Тема денег в мультфильмах». На данной станции вы можете заработать 9 баллов, если правильно ответите на вопросы.</w:t>
      </w:r>
    </w:p>
    <w:p w14:paraId="1627BC1B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Ребята, сейчас мы поговорим о «денежных крылатых выражениях», которые зародились в кинематографе и мультипликации и которые широко используются в наши дни. Например, знаменитая фраза из легендарной 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Гайдаевской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 xml:space="preserve"> комедии «Иван Васильевич меняет профессию»: «Храните деньги в сберегательной кассе»; фраза из фильма «Джентльмены удачи»: «Деньги ваши — будут наши» или фраза «У детей деньги отнял. Детский сад ограбил». Всем известна фраза из фильма «Бриллиантовая рука»: «Время — деньги! Как говорится, когда видишь деньги — не теряй времени. Куй железо, не отходя от кассы!» и др.</w:t>
      </w:r>
    </w:p>
    <w:p w14:paraId="0D6822E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Герои мультипликационных фильмов также нередко обращаются к теме денег. Задание: вам необходимо угадать героя мультфильма по его фразе о деньгах. </w:t>
      </w:r>
    </w:p>
    <w:p w14:paraId="6F0F387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«Чтобы продать что-нибудь ненужное, нужно сначала купить что-нибудь ненужное, а у нас денег нет» (Дядя Федор, «Простоквашино»).</w:t>
      </w:r>
    </w:p>
    <w:p w14:paraId="35F599C0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«В наше время даже сейфу нельзя доверять. Ах, как это сложно — иметь миллион» (Госпожа 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Беладонна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>, «Приключение поросенка Фунтика»).</w:t>
      </w:r>
    </w:p>
    <w:p w14:paraId="2A182BE6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«Средства у нас есть. У нас ума не хватает» (Кот 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>, «Простоквашино»).</w:t>
      </w:r>
    </w:p>
    <w:p w14:paraId="7C58E587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«Несите ваши денежки, иначе быть беде» (Кот Базилио, «Приключения Буратино»).</w:t>
      </w:r>
    </w:p>
    <w:p w14:paraId="796A571D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«А я ничего выписывать не буду! Я экономить буду» (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>, «Простоквашино»).</w:t>
      </w:r>
    </w:p>
    <w:p w14:paraId="7F9CE31A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lastRenderedPageBreak/>
        <w:t>«Это наш конь — он нам денег должен». («Алеша Попович и Тугарин Змей»).</w:t>
      </w:r>
    </w:p>
    <w:p w14:paraId="40C1481E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«Нельзя так легкомысленно относиться к деньгам, 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>. Их нужно хранить!» («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>»).</w:t>
      </w:r>
    </w:p>
    <w:p w14:paraId="51F8817C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«Деньги — это тебе не семечки, Ежик. Закапывай не закапывай, все равно не вырастут» («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>»).</w:t>
      </w:r>
    </w:p>
    <w:p w14:paraId="458C630A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«Бумагу для денег получают из хлопка и льна. Она прочнее древесины и не рвется так быстро, как простая бумага, даже если ее сгибать тысячи раз! Красят такую бумагу особыми красками: они не стираются и не выцветают на солнце. А еще она содержит секретные добавки, которые видно только при особом освещении — так деньги защищают от подделок» («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>»).</w:t>
      </w:r>
    </w:p>
    <w:p w14:paraId="35C04D2D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(Работа команды. Ведущий подсчитывает правильные ответы и выставляет команде баллы. За каждый правильный ответ начисляется 1 балл.)</w:t>
      </w:r>
    </w:p>
    <w:p w14:paraId="2D5D8952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Ведущий: Вы справились с заданием. Молодцы! Получаете ____ балл(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>) / У вас сегодня не все получилось. Но все равно вы большие молодцы. Вы честно заработали ____ балл(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>). Спасибо за работу. Желаю успехов на следующей станции.</w:t>
      </w:r>
    </w:p>
    <w:p w14:paraId="7869DDAF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4. «Цифровая грамотность»</w:t>
      </w:r>
    </w:p>
    <w:p w14:paraId="106A8D0C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Материалы и оборудование: карточки для задания 2 и 3 (формат А4).</w:t>
      </w:r>
    </w:p>
    <w:p w14:paraId="62B1AC3F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Ведущий: Добрый день, я рад(-а) приветствовать вас на станции «Цифровая грамотность». На этой станции вы можете заработать 3 балла, если правильно выполните 3 задания: отгадаете загадки; найдете спрятанные слова; ответите на вопрос, решив головоломку.</w:t>
      </w:r>
    </w:p>
    <w:p w14:paraId="5529D124" w14:textId="77777777" w:rsidR="0031347F" w:rsidRPr="0031347F" w:rsidRDefault="0031347F" w:rsidP="003134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34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1. Отгадайте загадки:</w:t>
      </w:r>
    </w:p>
    <w:p w14:paraId="40492D4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Что за чудо-агрегат</w:t>
      </w:r>
    </w:p>
    <w:p w14:paraId="525A65B7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Может делать все подряд — Петь, играть, читать, считать,</w:t>
      </w:r>
    </w:p>
    <w:p w14:paraId="70FCF96A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Самым лучшим другом стать? (компьютер).</w:t>
      </w:r>
    </w:p>
    <w:p w14:paraId="33F952D7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На столе он перед нами, </w:t>
      </w:r>
    </w:p>
    <w:p w14:paraId="7EEBDB57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На него направлен взор,</w:t>
      </w:r>
    </w:p>
    <w:p w14:paraId="394AA59F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Подчиняется программе, </w:t>
      </w:r>
    </w:p>
    <w:p w14:paraId="7FC098E7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Носит имя ____________ (монитор).</w:t>
      </w:r>
    </w:p>
    <w:p w14:paraId="1AB6D573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Не зверушка, не летаешь, </w:t>
      </w:r>
    </w:p>
    <w:p w14:paraId="7327563F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А по коврику скользишь</w:t>
      </w:r>
    </w:p>
    <w:p w14:paraId="472494F0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lastRenderedPageBreak/>
        <w:t>И курсором управляешь.</w:t>
      </w:r>
    </w:p>
    <w:p w14:paraId="6172A44F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Ты — компьютерная …. (мышь).</w:t>
      </w:r>
    </w:p>
    <w:p w14:paraId="061664D6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Нет, она — не пианино,</w:t>
      </w:r>
    </w:p>
    <w:p w14:paraId="24271C11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Только клавиш в ней — не счесть!</w:t>
      </w:r>
    </w:p>
    <w:p w14:paraId="0B6C861B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Алфавита там картина,</w:t>
      </w:r>
    </w:p>
    <w:p w14:paraId="5D6169B0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Знаки, цифры тоже есть.</w:t>
      </w:r>
    </w:p>
    <w:p w14:paraId="7D20616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Очень тонкая натура. Имя ей … (клавиатура).</w:t>
      </w:r>
    </w:p>
    <w:p w14:paraId="5E456570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Сохраняет все секреты</w:t>
      </w:r>
    </w:p>
    <w:p w14:paraId="27515C5F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«Ящик» справа, возле ног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слегка шумит при этом. </w:t>
      </w:r>
    </w:p>
    <w:p w14:paraId="7751647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Что за «зверь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?»…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(Системный блок). 6) Есть такая сеть на свете Ею рыбу не поймать.</w:t>
      </w:r>
    </w:p>
    <w:p w14:paraId="08879BF9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 нее входят даже дети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, Чтоб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общаться иль играть.</w:t>
      </w:r>
    </w:p>
    <w:p w14:paraId="55774D3D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Информацию черпают,</w:t>
      </w:r>
    </w:p>
    <w:p w14:paraId="5CDAF653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И чего здесь только нет!</w:t>
      </w:r>
    </w:p>
    <w:p w14:paraId="5728ADD6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Как же сеть ту называют?</w:t>
      </w:r>
    </w:p>
    <w:p w14:paraId="4EA1C2DB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Ну, конечно ж, … (интернет).</w:t>
      </w:r>
    </w:p>
    <w:p w14:paraId="2EBD3CC7" w14:textId="77777777" w:rsidR="0031347F" w:rsidRPr="0031347F" w:rsidRDefault="0031347F" w:rsidP="003134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34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2. Найдите в каждой строчке «волшебного прямоугольника» по одному слову, связанному с компьютером, интернетом, и обведите овалом.</w:t>
      </w:r>
    </w:p>
    <w:tbl>
      <w:tblPr>
        <w:tblStyle w:val="TableGrid"/>
        <w:tblW w:w="9355" w:type="dxa"/>
        <w:tblInd w:w="555" w:type="dxa"/>
        <w:tblCellMar>
          <w:top w:w="77" w:type="dxa"/>
          <w:left w:w="208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</w:tblGrid>
      <w:tr w:rsidR="0031347F" w:rsidRPr="0031347F" w14:paraId="55D61557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636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45D8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65D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5C1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073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BF6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78C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A7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5BC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EDBC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47D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2D5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30B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212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410C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1347F" w:rsidRPr="0031347F" w14:paraId="5952701C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9C5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D1D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A78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D28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C7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A9B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08A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B33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99A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7C2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7C4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35D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468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FA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D79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1347F" w:rsidRPr="0031347F" w14:paraId="2F1CB843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C65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3EE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772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7BA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1B1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48D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69D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BE0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6A6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23D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1BC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C87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139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33BC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848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31347F" w:rsidRPr="0031347F" w14:paraId="1BFECF2B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A2ED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4DF7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DDE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40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58C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3053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AC0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6EF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2BA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7D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DE6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108D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F553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D9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F6A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31347F" w:rsidRPr="0031347F" w14:paraId="7281D7C7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531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F16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76D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E8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EC6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5D6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A86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BC7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899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FD4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93E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7E8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F66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8C17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15B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1347F" w:rsidRPr="0031347F" w14:paraId="651C6D21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DB2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B2A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313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092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92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785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313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F64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B9C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1BC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A7FD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457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B4A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57D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5A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1347F" w:rsidRPr="0031347F" w14:paraId="260E2120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7B4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43E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5287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D09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4E7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653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4F6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4378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2CE3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AF3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DE5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B2FC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4A8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2D3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100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1347F" w:rsidRPr="0031347F" w14:paraId="0AB20609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A0E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39D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479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CBA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281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442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D29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0AC7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7F8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8AF3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555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7B8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391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3C9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003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1347F" w:rsidRPr="0031347F" w14:paraId="58618A92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3D8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DE4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FDC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30D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3E48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75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BA9D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EE3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151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F98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8D67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8ED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D9EC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A53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F8F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14:paraId="310DEC6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Ответы: спам, интернет, файл, вирус, компьютер, безопасность, программа, клавиатура, зависимость.</w:t>
      </w:r>
    </w:p>
    <w:p w14:paraId="7E327AA3" w14:textId="77777777" w:rsidR="0031347F" w:rsidRPr="0031347F" w:rsidRDefault="0031347F" w:rsidP="003134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347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Задание 3. Двигаясь по стрелкам, начиная с выделенной клетки, вы узнаете, когда отмечается праздник «Всемирный день безопасного </w:t>
      </w:r>
    </w:p>
    <w:p w14:paraId="7197B5E6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Интернета».</w:t>
      </w:r>
    </w:p>
    <w:tbl>
      <w:tblPr>
        <w:tblStyle w:val="TableGrid"/>
        <w:tblW w:w="9355" w:type="dxa"/>
        <w:tblInd w:w="555" w:type="dxa"/>
        <w:tblCellMar>
          <w:top w:w="77" w:type="dxa"/>
          <w:left w:w="210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</w:tblGrid>
      <w:tr w:rsidR="0031347F" w:rsidRPr="0031347F" w14:paraId="3FB81E5F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2DF7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4ED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A6C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341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DE2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2D73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5FD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2E8C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9077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1CB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73F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E8B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753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D063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3983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31347F" w:rsidRPr="0031347F" w14:paraId="289761FE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FCC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1997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9CE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5A9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968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FD8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21BD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54C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5A7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970C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8A3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43A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47CC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31E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429D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1347F" w:rsidRPr="0031347F" w14:paraId="7E6F0C2F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28C3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925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C53E" w14:textId="77777777" w:rsidR="0031347F" w:rsidRPr="009E648C" w:rsidRDefault="0031347F" w:rsidP="0031347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E648C">
              <w:rPr>
                <w:rFonts w:cstheme="minorHAnsi"/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8BA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A7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48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F5D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E43C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AA0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009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F73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396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C2E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6226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F2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1347F" w:rsidRPr="0031347F" w14:paraId="363EA91D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748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A99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54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2BE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18F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F82D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A98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1E9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824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4A7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961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EEA4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D93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32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D9C2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</w:tr>
      <w:tr w:rsidR="0031347F" w:rsidRPr="0031347F" w14:paraId="3A044E04" w14:textId="77777777" w:rsidTr="005E5F45">
        <w:trPr>
          <w:trHeight w:val="3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9BD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87C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18B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FCB8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DE15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B12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2A18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709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1693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B3A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A80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C90F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2841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1D5B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FA6E" w14:textId="77777777" w:rsidR="0031347F" w:rsidRPr="0031347F" w:rsidRDefault="0031347F" w:rsidP="0031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231B330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5EF6E4" wp14:editId="5B326F8E">
            <wp:extent cx="5638801" cy="469900"/>
            <wp:effectExtent l="0" t="0" r="0" b="0"/>
            <wp:docPr id="2790" name="Picture 2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" name="Picture 27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1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41A11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Ответ: второй вторник февраля.</w:t>
      </w:r>
    </w:p>
    <w:p w14:paraId="3358F20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(Работа команды. Ведущий подсчитывает правильные ответы и выставляет команде баллы. За каждое правильно выполненное задание начисляется 1 балл.)</w:t>
      </w:r>
    </w:p>
    <w:p w14:paraId="7649563F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Ведущий: Вы прекрасно справились с этим заданием, получите заслуженные 3 балла 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/ К сожалению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>, я не могу засчитать вам 3 балла. Вы получаете ___ балл(а). Спасибо за работу. Желаю успехов на следующей станции.</w:t>
      </w:r>
    </w:p>
    <w:p w14:paraId="767EA412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5. «Интернет-ситуации»</w:t>
      </w:r>
    </w:p>
    <w:p w14:paraId="73694A09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Материалы и оборудование: карточки с ситуациями.</w:t>
      </w:r>
    </w:p>
    <w:p w14:paraId="294A331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Ведущий: Добрый день, я рад(-а) приветствовать вас на станции «Интернет-ситуации».</w:t>
      </w:r>
    </w:p>
    <w:p w14:paraId="1E967131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Ребята, вам необходимо внимательно прослушать (прочесть) ситуации, которые могут произойти с каждым пользователем сети Интернет, обсудить их между собой и ответить на вопрос. Всего ситуаций 4. За каждый правильный ответ — 1 балл.</w:t>
      </w:r>
    </w:p>
    <w:p w14:paraId="0C811FFF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Итак, вопрос: ваши действия в данной ситуации. </w:t>
      </w:r>
    </w:p>
    <w:p w14:paraId="50B54025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sz w:val="28"/>
          <w:szCs w:val="28"/>
        </w:rPr>
        <w:t xml:space="preserve">Ситуация 1. </w:t>
      </w:r>
    </w:p>
    <w:p w14:paraId="546AA25B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Вы получили электронное письмо. </w:t>
      </w:r>
    </w:p>
    <w:p w14:paraId="19E371E0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«Дорогой друг! Мне понравились твои комментарии. Я понял, что ты умный и добрый человек. У меня к тебе есть интересное предложение. Давай встретимся сегодня в парке в 6 часов вечера. Узнать меня ты сможешь по плюшевому медвежонку, находящемуся у меня в руках. До встречи! У меня к тебе буде одна просьба: никому не сообщай о встрече! Это будет наш маленький секрет».</w:t>
      </w:r>
    </w:p>
    <w:p w14:paraId="459458AB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lastRenderedPageBreak/>
        <w:t>Как вы поступите?</w:t>
      </w:r>
    </w:p>
    <w:p w14:paraId="2B533A79" w14:textId="32F6F6CB" w:rsidR="009E648C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(Работа команды. Ответ обучающихся.) </w:t>
      </w:r>
    </w:p>
    <w:p w14:paraId="671A7E19" w14:textId="16B7FC35" w:rsidR="0031347F" w:rsidRPr="009E648C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sz w:val="28"/>
          <w:szCs w:val="28"/>
        </w:rPr>
        <w:t xml:space="preserve"> Ситуация 2. </w:t>
      </w:r>
    </w:p>
    <w:p w14:paraId="7E646716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«Ваш друг зашел на незнакомый ему сайт. Вдруг на экране компьютера появились непонятные сообщения. </w:t>
      </w:r>
    </w:p>
    <w:p w14:paraId="47C1019D" w14:textId="5267B256" w:rsidR="009E648C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Что вы посоветуете предпринять вашему другу?». (Работа команды. Ответ обучающихся.) </w:t>
      </w:r>
    </w:p>
    <w:p w14:paraId="6CD3A74F" w14:textId="4766A47C" w:rsidR="0031347F" w:rsidRPr="009E648C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sz w:val="28"/>
          <w:szCs w:val="28"/>
        </w:rPr>
        <w:t xml:space="preserve"> Ситуация 3. </w:t>
      </w:r>
    </w:p>
    <w:p w14:paraId="0EC6665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«Вова создал себе электронную почту. Теперь он может обмениваться сообщениями со своими друзьями. На адрес его электронной почты пришло сообщение: файл с игрой от неизвестного пользователя. </w:t>
      </w:r>
    </w:p>
    <w:p w14:paraId="6C507C41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Как поступить Вове?».</w:t>
      </w:r>
    </w:p>
    <w:p w14:paraId="543B4E96" w14:textId="0242B1D4" w:rsidR="009E648C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(Работа команды. Ответ обучающихся.) </w:t>
      </w:r>
    </w:p>
    <w:p w14:paraId="66BBBE59" w14:textId="6F315FF6" w:rsidR="0031347F" w:rsidRPr="009E648C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sz w:val="28"/>
          <w:szCs w:val="28"/>
        </w:rPr>
        <w:t xml:space="preserve">Ситуация 4. </w:t>
      </w:r>
    </w:p>
    <w:p w14:paraId="4B825C89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«Новый друг Миши, с которым он познакомился несколько дней назад в Интернете, попросил срочно сообщить ему номер телефона, домашний адрес, кем работают родители. </w:t>
      </w:r>
    </w:p>
    <w:p w14:paraId="6324C571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Как должен поступить Миша в этом случае?»</w:t>
      </w:r>
    </w:p>
    <w:p w14:paraId="14B75971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(Работа команды. Ответы детей. Ведущий подсчитывает правильные ответы и выставляет команде баллы. За каждый правильный ответ начисляется 1 балл.)</w:t>
      </w:r>
    </w:p>
    <w:p w14:paraId="25D967AF" w14:textId="77777777" w:rsidR="009E648C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Ведущий: Вы справились с ситуациями, получите заслуженные 4 балла 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/ К сожалению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, я не могу засчитать вам 4 балла. Вы получаете ___ балл(а). Спасибо за работу. Желаю успехов на следующей станции. </w:t>
      </w:r>
    </w:p>
    <w:p w14:paraId="58EF1246" w14:textId="53ACC39E" w:rsidR="0031347F" w:rsidRPr="009E648C" w:rsidRDefault="0031347F" w:rsidP="003134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6. «Государственные символы Российской Федерации»</w:t>
      </w:r>
    </w:p>
    <w:p w14:paraId="669CF98B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Материалы и оборудование: стол, полоски из цветной бумаги; фрагменты 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 xml:space="preserve"> «Герб Российской Федерации».</w:t>
      </w:r>
    </w:p>
    <w:p w14:paraId="2F1E3BD7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Ведущий: Добрый день, я рад(-а) приветствовать вас на станции «Государственные символы Российской Федерации».</w:t>
      </w:r>
    </w:p>
    <w:p w14:paraId="35EA61A0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Каждый гражданин Российской Федерации должен знать государственные символы: гимн, герб и флаг. На этой станции мы с вами вспомним все, что о них знаем. Чтобы получить 3 балла, вам необходимо выполнить 3 задания. </w:t>
      </w:r>
    </w:p>
    <w:p w14:paraId="7BB00BA4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</w:p>
    <w:p w14:paraId="2BBB8E96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такое Государственный флаг? </w:t>
      </w:r>
    </w:p>
    <w:p w14:paraId="5559DBA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(Ответ обучающихся)</w:t>
      </w:r>
    </w:p>
    <w:p w14:paraId="734C29E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Ответ: Государственный флаг — полотнище правильной геометрической (как правило, прямоугольной) формы, имеющее специальную расцветку.</w:t>
      </w:r>
    </w:p>
    <w:p w14:paraId="4BF0380B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предложенных заготовок цветной бумаги выложите флаг Российской Федерации.</w:t>
      </w:r>
    </w:p>
    <w:p w14:paraId="59A2CF97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(Работа команды)</w:t>
      </w:r>
    </w:p>
    <w:p w14:paraId="5602CCA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означают цвета российского флага? </w:t>
      </w:r>
    </w:p>
    <w:p w14:paraId="447181ED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(Ответ команды)</w:t>
      </w:r>
    </w:p>
    <w:p w14:paraId="51922C7A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Ответ: цвета российского флага выбраны не случайно: белый — благородство; синий — величие, верность и честность; красный — мужество, отвага, героизм, смелость.</w:t>
      </w:r>
    </w:p>
    <w:p w14:paraId="6FC113D1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</w:p>
    <w:p w14:paraId="5D222E69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паспорте гражданина Российской Федерации, свидетельстве о рождении, аттестате об окончании школы, на денежных знаках, почтовых марках, правительственных наградах изображен герб Российской Федерации. Что такое герб? </w:t>
      </w:r>
    </w:p>
    <w:p w14:paraId="035B6B28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(Ответ команды)</w:t>
      </w:r>
    </w:p>
    <w:p w14:paraId="652A9E6B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Ответ: герб — это отличительный знак, эмблема государства, города.</w:t>
      </w:r>
    </w:p>
    <w:p w14:paraId="2F0C5440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Ведущий: Назовите, что изображено на гербе России? </w:t>
      </w:r>
    </w:p>
    <w:p w14:paraId="0708EBE0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(Ответ команды)</w:t>
      </w:r>
    </w:p>
    <w:p w14:paraId="7C4DB4EE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Ответ: на гербе России — золотой двуглавый орел на фоне красного цвета. Орел — символ вечности, уважения к своей истории. Две головы орла символизируют единство Европы и Азии. Три короны — союз народов, живущих в России. На груди орла помещено изображение всадника — это Георгий Победоносец. Всадник — это символ победы добра над злом, готовности нашего народа защищать страну от врагов.</w:t>
      </w:r>
    </w:p>
    <w:p w14:paraId="4C231661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фрагментов </w:t>
      </w:r>
      <w:proofErr w:type="spellStart"/>
      <w:r w:rsidRPr="0031347F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31347F">
        <w:rPr>
          <w:rFonts w:ascii="Times New Roman" w:hAnsi="Times New Roman" w:cs="Times New Roman"/>
          <w:sz w:val="28"/>
          <w:szCs w:val="28"/>
        </w:rPr>
        <w:t xml:space="preserve"> составьте герб Российской Федерации.</w:t>
      </w:r>
    </w:p>
    <w:p w14:paraId="52B02A4A" w14:textId="77777777" w:rsidR="009E648C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(Работа команды)</w:t>
      </w:r>
    </w:p>
    <w:p w14:paraId="791E7441" w14:textId="206B628B" w:rsidR="0031347F" w:rsidRPr="009E648C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sz w:val="28"/>
          <w:szCs w:val="28"/>
        </w:rPr>
        <w:t xml:space="preserve"> Задание 3.</w:t>
      </w:r>
    </w:p>
    <w:p w14:paraId="205EECD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Ведущий: В особенно торжественных случаях, на государственных праздниках, военных парадах, при подъеме флага и во время спортивных соревнований исполняется Государственный гимн. Что такое гимн? </w:t>
      </w:r>
    </w:p>
    <w:p w14:paraId="74B06DBC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lastRenderedPageBreak/>
        <w:t>(Ответ команды)</w:t>
      </w:r>
    </w:p>
    <w:p w14:paraId="2F6EB4A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Ответ: гимн — это торжественная песня или мелодия.</w:t>
      </w:r>
    </w:p>
    <w:p w14:paraId="4514CE6C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Ведущий: Назовите авторов Государственного гимна Российской Федерации. </w:t>
      </w:r>
    </w:p>
    <w:p w14:paraId="4A3FCCB7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(Ответ команды)</w:t>
      </w:r>
    </w:p>
    <w:p w14:paraId="0C9D6D43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Ответ: автор текста — С.В. Михалков; музыку написал А.В. Александров.</w:t>
      </w:r>
    </w:p>
    <w:p w14:paraId="0E75629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Ведущий: Задание: вставьте пропущенные слова в тексте гимна России.</w:t>
      </w:r>
    </w:p>
    <w:p w14:paraId="4853AD4B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Россия — ____________ наша держава!</w:t>
      </w:r>
    </w:p>
    <w:p w14:paraId="4D2BF4CE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Россия — любимая наша _________________! _____________ воля, великая слава — Твое достоянье на все времена.</w:t>
      </w:r>
    </w:p>
    <w:p w14:paraId="2A5B658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Славься, Отечество наше _________________ — Братских народов ___________________ вековой. Предками данная мудрость ________________, Славься, _____________! Мы гордимся тобой! От южных морей до полярного 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края Раскинулись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 xml:space="preserve"> наши леса и поля.</w:t>
      </w:r>
    </w:p>
    <w:p w14:paraId="0F525B43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Одна ты на свете! Одна ты такая!</w:t>
      </w:r>
    </w:p>
    <w:p w14:paraId="6583D8CD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Хранимая ___________________ родная земля. Широкий простор для мечты и для жизни, Грядущие нам открывают года.</w:t>
      </w:r>
    </w:p>
    <w:p w14:paraId="0E212AE9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Нам силу дает наша верность Отчизне.</w:t>
      </w:r>
    </w:p>
    <w:p w14:paraId="2977D87B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Так было, так есть и так будет ___________________!</w:t>
      </w:r>
    </w:p>
    <w:p w14:paraId="75B8A41F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(Работа команды.)</w:t>
      </w:r>
    </w:p>
    <w:p w14:paraId="477D375E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 xml:space="preserve">Ведущий: Вы прекрасно справились с этим заданием, получите 3 балла </w:t>
      </w:r>
      <w:proofErr w:type="gramStart"/>
      <w:r w:rsidRPr="0031347F">
        <w:rPr>
          <w:rFonts w:ascii="Times New Roman" w:hAnsi="Times New Roman" w:cs="Times New Roman"/>
          <w:sz w:val="28"/>
          <w:szCs w:val="28"/>
        </w:rPr>
        <w:t>/ К сожалению</w:t>
      </w:r>
      <w:proofErr w:type="gramEnd"/>
      <w:r w:rsidRPr="0031347F">
        <w:rPr>
          <w:rFonts w:ascii="Times New Roman" w:hAnsi="Times New Roman" w:cs="Times New Roman"/>
          <w:sz w:val="28"/>
          <w:szCs w:val="28"/>
        </w:rPr>
        <w:t>, вы ошиблись при выполнении задания, поэтому я не могу засчитать вам 3 балла. Вы получаете _____. Спасибо за работу. Желаю успехов на следующей станции.</w:t>
      </w:r>
    </w:p>
    <w:p w14:paraId="29C1DF9A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7. «Гражданин своей Страны»</w:t>
      </w:r>
    </w:p>
    <w:p w14:paraId="0DABD13E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Материалы и оборудование: планшет, ручка/карандаш, карточки с заданием; разрезанное высказывание.</w:t>
      </w:r>
    </w:p>
    <w:p w14:paraId="1386F72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Ведущий: Добрый день, я рад(-а) приветствовать вас на станции «Гражданин своей Страны». Предлагаю выполнить несколько заданий. За каждое правильно выполненное задание, команда получит 1 балл.</w:t>
      </w:r>
    </w:p>
    <w:p w14:paraId="3BC3DBB9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может заработать команда — 8 баллов.</w:t>
      </w:r>
    </w:p>
    <w:p w14:paraId="63D11229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sz w:val="28"/>
          <w:szCs w:val="28"/>
        </w:rPr>
        <w:t>Задание 1. Продолжите фразы:</w:t>
      </w:r>
    </w:p>
    <w:p w14:paraId="66B29372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lastRenderedPageBreak/>
        <w:t>— Гражданин — человек, который любит_________________________ — Гражданин — человек, который проявляет______________________ — Гражданин — человек, который уважает________________________ — Гражданин — человек, который интересуется ___________________ — Гражданин — человек, который гордится_______________________</w:t>
      </w:r>
    </w:p>
    <w:p w14:paraId="6BCF7379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(Работа команды)</w:t>
      </w:r>
    </w:p>
    <w:p w14:paraId="108DDADA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Ответы: Гражданин — человек, который</w:t>
      </w:r>
    </w:p>
    <w:p w14:paraId="2D11944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— любит свою Родину, свой народ, свой язык;</w:t>
      </w:r>
    </w:p>
    <w:p w14:paraId="1671E1F4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— проявляет готовность и способность защищать Родину;</w:t>
      </w:r>
    </w:p>
    <w:p w14:paraId="29F5FAAD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— интересуется историей и культурой Родины;</w:t>
      </w:r>
    </w:p>
    <w:p w14:paraId="5C9E78B1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— гордится своей Родиной;</w:t>
      </w:r>
    </w:p>
    <w:p w14:paraId="468900D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— проявляет бережное отношение к национальным богатствам страны, ее культуре, традициям.</w:t>
      </w:r>
    </w:p>
    <w:p w14:paraId="10F1BFC0" w14:textId="77777777" w:rsidR="0031347F" w:rsidRPr="009E648C" w:rsidRDefault="0031347F" w:rsidP="003134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648C">
        <w:rPr>
          <w:rFonts w:ascii="Times New Roman" w:hAnsi="Times New Roman" w:cs="Times New Roman"/>
          <w:b/>
          <w:bCs/>
          <w:sz w:val="28"/>
          <w:szCs w:val="28"/>
        </w:rPr>
        <w:t>III. Подведение итогов. Награждение.</w:t>
      </w:r>
    </w:p>
    <w:p w14:paraId="2555F075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Ведущий. Ребята, вот и закончилось наше путешествие. Всем спасибо за игру. До новых встреч!</w:t>
      </w:r>
    </w:p>
    <w:p w14:paraId="6CF68BD2" w14:textId="77777777" w:rsidR="0031347F" w:rsidRPr="0031347F" w:rsidRDefault="0031347F" w:rsidP="0031347F">
      <w:pPr>
        <w:rPr>
          <w:rFonts w:ascii="Times New Roman" w:hAnsi="Times New Roman" w:cs="Times New Roman"/>
          <w:sz w:val="28"/>
          <w:szCs w:val="28"/>
        </w:rPr>
      </w:pPr>
      <w:r w:rsidRPr="0031347F">
        <w:rPr>
          <w:rFonts w:ascii="Times New Roman" w:hAnsi="Times New Roman" w:cs="Times New Roman"/>
          <w:sz w:val="28"/>
          <w:szCs w:val="28"/>
        </w:rPr>
        <w:t>(Награждение команд).</w:t>
      </w:r>
    </w:p>
    <w:p w14:paraId="7644D8A2" w14:textId="77777777" w:rsidR="0060723B" w:rsidRPr="0031347F" w:rsidRDefault="0060723B" w:rsidP="0031347F">
      <w:pPr>
        <w:rPr>
          <w:rFonts w:ascii="Times New Roman" w:hAnsi="Times New Roman" w:cs="Times New Roman"/>
          <w:sz w:val="28"/>
          <w:szCs w:val="28"/>
        </w:rPr>
      </w:pPr>
    </w:p>
    <w:sectPr w:rsidR="0060723B" w:rsidRPr="0031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FD1"/>
    <w:multiLevelType w:val="hybridMultilevel"/>
    <w:tmpl w:val="FD621CA6"/>
    <w:lvl w:ilvl="0" w:tplc="76AE653C">
      <w:start w:val="1"/>
      <w:numFmt w:val="decimal"/>
      <w:lvlText w:val="%1."/>
      <w:lvlJc w:val="left"/>
      <w:pPr>
        <w:ind w:left="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266FF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4DD7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8604C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26145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685D0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4D94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40C0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E549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03EF7"/>
    <w:multiLevelType w:val="hybridMultilevel"/>
    <w:tmpl w:val="B0E82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3D28"/>
    <w:multiLevelType w:val="hybridMultilevel"/>
    <w:tmpl w:val="C3D2F73C"/>
    <w:lvl w:ilvl="0" w:tplc="541E5FE6">
      <w:start w:val="1"/>
      <w:numFmt w:val="decimal"/>
      <w:lvlText w:val="%1)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E71F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A7F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B262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88D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6EC3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00B49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9A74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A07A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7E7C64"/>
    <w:multiLevelType w:val="hybridMultilevel"/>
    <w:tmpl w:val="CC50B884"/>
    <w:lvl w:ilvl="0" w:tplc="3DDEDBCC">
      <w:start w:val="1"/>
      <w:numFmt w:val="decimal"/>
      <w:lvlText w:val="%1)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A242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4CD12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4BB6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645C9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85D5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66D5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EA34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AA9F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7F"/>
    <w:rsid w:val="0031347F"/>
    <w:rsid w:val="0060723B"/>
    <w:rsid w:val="009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997D"/>
  <w15:chartTrackingRefBased/>
  <w15:docId w15:val="{88654921-BD27-46F9-BB82-9F04BB1F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34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2487</Words>
  <Characters>14179</Characters>
  <Application>Microsoft Office Word</Application>
  <DocSecurity>0</DocSecurity>
  <Lines>118</Lines>
  <Paragraphs>33</Paragraphs>
  <ScaleCrop>false</ScaleCrop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cp:lastPrinted>2025-01-30T07:58:00Z</cp:lastPrinted>
  <dcterms:created xsi:type="dcterms:W3CDTF">2025-01-29T06:50:00Z</dcterms:created>
  <dcterms:modified xsi:type="dcterms:W3CDTF">2025-01-30T08:03:00Z</dcterms:modified>
</cp:coreProperties>
</file>