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7F7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395C0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AC252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5C1204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Муниципальное бюджетное образовательное учреждение дополнительного образования детей «Центр детского и юношеского творчества Петровского района города Донецка»</w:t>
      </w:r>
    </w:p>
    <w:p w14:paraId="3A198D2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45849F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F53BD2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61344C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AFD50F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4ECA76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8F713C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4B280F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49E16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BCC7E5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EBE32F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75156E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(Методические подборка рекомендаций по организации воспитательной работы внутри детского творческого объединения)</w:t>
      </w:r>
    </w:p>
    <w:p w14:paraId="07C67C05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F91326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9FA66DE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8BA0B2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8C53225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E4158A4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CF0A486"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Разработчик: </w:t>
      </w:r>
    </w:p>
    <w:p w14:paraId="1944A410"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методист Федяева Н.Н.</w:t>
      </w:r>
    </w:p>
    <w:p w14:paraId="4FBDF99A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2FA4005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74A1D4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47918D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9AFFDA6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8A8CDB9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42DAEB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29A42D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08AFAAC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2F81A4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F9E803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924ED5D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0B7E24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D8EA8B0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3EB7A4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. Донецк</w:t>
      </w:r>
    </w:p>
    <w:p w14:paraId="11573CA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Содержание</w:t>
      </w:r>
    </w:p>
    <w:p w14:paraId="44FFCF5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385FCE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- КАК ПЕДАГОГИЧЕСКИЙ КОМПОНЕНТ СОЦИАЛИЗАЦИИ.</w:t>
      </w:r>
    </w:p>
    <w:p w14:paraId="62AF2D63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ОСНОВНЫЕ НАПРАВЛЕНИЯ ВОСПИТАТЕЛЬНОЙ РАБОТЫ</w:t>
      </w:r>
    </w:p>
    <w:p w14:paraId="4E89632C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ТЕХНОЛОГИЯ ПРОЕКТИРОВАНИЯ (КОНСТРУИРОВАНИЯ) ВОСПИТАТЕЛЬНОГО ПРОЦЕССА</w:t>
      </w:r>
    </w:p>
    <w:p w14:paraId="6B1D4FBA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ЭТАПЫ ПРОЕКТИРОВАНИЯ ВОСПИТАТЕЛЬНОГО ДЕЛА.</w:t>
      </w:r>
    </w:p>
    <w:p w14:paraId="2FD71FC9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АНАЛИЗ ВОСПИТАТЕЛЬНОГО ДЕЛА.</w:t>
      </w:r>
    </w:p>
    <w:p w14:paraId="52E0CAB2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ВОСПИТАТЕЛЬНАЯ РАБОТА ВНУТРИ ДЕТСКИХ ТВОРЧЕСКИХ ОБЪЕДИНЕНИЙ.</w:t>
      </w:r>
    </w:p>
    <w:p w14:paraId="5F8611A6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ПЛАНИРОВАНИЯ ВОСПИТАТЕЛЬНОЙ РАБОТЫ В ДЕТСКОМ ОБЪЕДИНЕНИИ.</w:t>
      </w:r>
    </w:p>
    <w:p w14:paraId="4CE7815C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СТРУКТУРА ПЛАНА ВОСПИТАТЕЛЬНОЙ РАБОТЫ В ДЕТСКОМ ОБЪЕДИНЕНИИ</w:t>
      </w:r>
    </w:p>
    <w:p w14:paraId="7A361577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 СОСТАВИТЬ ПЛАН РАБОТЫ НА МЕСЯЦ</w:t>
      </w:r>
    </w:p>
    <w:p w14:paraId="2A757728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 ПЛАНИРОВАНИЯ УЧЕБНО-ВОСПИТАТЕЛЬНОЙ РАБОТЫ</w:t>
      </w:r>
    </w:p>
    <w:p w14:paraId="74FCCE92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КАНИКУЛЯРНЫЙ ПЕРИОД</w:t>
      </w:r>
    </w:p>
    <w:p w14:paraId="310A4609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СТРУКТУРА, ФОРМЫ И СОДЕРЖАНИЕ ВОСПИТАТЕЛЬНОГО МЕРОПРИЯТИЯ</w:t>
      </w:r>
    </w:p>
    <w:p w14:paraId="28B905EB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13.КАК УСЛОВИЕ ЭФФЕКТИВНОСТИ ВОСПИТАНИЯ</w:t>
      </w:r>
    </w:p>
    <w:p w14:paraId="7F468D90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СОВМЕСТНОЙ ДЕЯТЕЛЬНОСТИ ПЕДАГОГОВ И ОБУЧАЮЩИХСЯ</w:t>
      </w:r>
    </w:p>
    <w:p w14:paraId="664F9DD7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СТРУКТУРА ОРГАНИЗАЦИИ И ПРОВЕДЕНИЯ ВОСПИТАТЕЛЬНОГО МЕРОПРИЯТИЯ.</w:t>
      </w:r>
    </w:p>
    <w:p w14:paraId="0F0B07C0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 ВОСПИТАТЕЛЬНОЙ РАБОТЫ С ДЕТСКИМИ ОБЪЕДИНЕНИЯМИ.</w:t>
      </w:r>
    </w:p>
    <w:p w14:paraId="78C712F5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ЛИЧНОСТНО-ОРИЕНТИРОВАННЫЙ ЧАС ОБЩЕНИЯ КАК СРЕДСТВО РАЗВИТИЯ ИНДИВИДУАЛЬНОСТИ ВОСПИТАННИКА</w:t>
      </w:r>
    </w:p>
    <w:p w14:paraId="4B3F4CD5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B8D46C0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571B57A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408625E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5F367DB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E8337B1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1DC1020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CAD3A4C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1458931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4B190898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367381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DCD813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ВОСПИТАНИЕ - КАК ПЕДАГОГИЧЕСКИЙ КОМПОНЕНТ СОЦИАЛИЗАЦИИ.</w:t>
      </w:r>
    </w:p>
    <w:p w14:paraId="3CB3A7C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6C272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— это процесс целенаправленного формирования личности, который включает в себя передачу культурных норм и ценностей от одного поколения к другому. Оно является важным педагогическим компонентом социализации, то есть процесса усвоения индивидом социальных норм, правил и ценностей, необходимых для функционирования в обществе.</w:t>
      </w:r>
    </w:p>
    <w:p w14:paraId="102057D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9159F0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 воспитания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формирование гармоничной личности, способной к саморазвитию, самоопределению и самореализации. Для достижения этой цели необходимо решать следующие задачи:</w:t>
      </w:r>
    </w:p>
    <w:p w14:paraId="7AF9BA0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10A61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Формирование мировоззрения:</w:t>
      </w:r>
    </w:p>
    <w:p w14:paraId="64AA074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воспитание помогает человеку сформировать систему ценностей, которая определяет его отношение к миру, другим людям и самому себе. </w:t>
      </w:r>
    </w:p>
    <w:p w14:paraId="2084985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личности: воспитание способствует развитию интеллектуальных, эмоциональных и физических способностей человека.</w:t>
      </w:r>
    </w:p>
    <w:p w14:paraId="3057B22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EE1CC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Социализация: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21DBE1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помогает человеку адаптироваться к социальной среде, усвоить социальные нормы и правила поведения.</w:t>
      </w:r>
    </w:p>
    <w:p w14:paraId="510B443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BF701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Принципы воспитания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54842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Принципы воспитания — это основные положения, которые определяют его содержание, формы и методы. К ним относятся: Гуманизм: воспитание должно быть направлено на развитие личности, её способностей и талантов.</w:t>
      </w:r>
    </w:p>
    <w:p w14:paraId="2EF300C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Демократизм: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воспитание должно учитывать интересы и потребности ребёнка, предоставлять ему свободу выбора. </w:t>
      </w:r>
    </w:p>
    <w:p w14:paraId="7E9A81B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Культуросообразность: воспитание должно опираться на национальные культурные традиции и ценности.</w:t>
      </w:r>
    </w:p>
    <w:p w14:paraId="17852A2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Связь с жизнью: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воспитание должно быть ориентировано на реальные жизненные ситуации, учитывать потребности и интересы ребёнка.</w:t>
      </w:r>
    </w:p>
    <w:p w14:paraId="37E2097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523B6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Методы воспитания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1FA5B1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Методы воспитания — это способы воздействия на личность, которые помогают достичь поставленных целей. К ним относятся: Убеждение: метод, основанный на логических доводах и аргументах.</w:t>
      </w:r>
    </w:p>
    <w:p w14:paraId="42169D1A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Упражнение: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метод, основанный на повторении определённых действий и формировании навыков. Пример: метод, основанный на подражании поведению значимых людей.</w:t>
      </w:r>
    </w:p>
    <w:p w14:paraId="49C7799E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Поощрение: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метод, основанный на положительном подкреплении желательного поведения. Наказание: метод, основанный на негативном подкреплении нежелательного поведения.</w:t>
      </w:r>
    </w:p>
    <w:p w14:paraId="0A392F1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5ADFA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Формы воспитания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30DDF0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03039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воспитания — это способы организации воспитательного процесса, которые определяют его структуру и содержание. К ним относятся:</w:t>
      </w:r>
    </w:p>
    <w:p w14:paraId="4F370819"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воспитание, направленное на развитие индивидуальных способностей и талантов ребёнка. Групповые: воспитание, направленное на формирование навыков сотрудничества и взаимодействия в группе.</w:t>
      </w:r>
    </w:p>
    <w:p w14:paraId="146434BF"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Коллективные: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воспитание, направленное на формирование чувства коллективизма и ответственности за общие дела.Роль воспитания в социализации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</w:p>
    <w:p w14:paraId="51BB90E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играет важную роль в социализации, так как оно помогает человеку усвоить социальные нормы и ценности, необходимые для успешного функционирования в обществе. Оно способствует формированию личности, её развитию и адаптации к социальной среде.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3773CD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74D6C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Проблемы воспитания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B00997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Несмотря на важность воспитания, оно сталкивается с рядом проблем: </w:t>
      </w:r>
    </w:p>
    <w:p w14:paraId="4A1FB7DD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 единой концепции: в разных странах и культурах существуют различные подходы к воспитанию, что затрудняет выработку единой концепции.</w:t>
      </w:r>
    </w:p>
    <w:p w14:paraId="481CF789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Недостаточная эффективность: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некоторые методы и формы воспитания могут быть недостаточно эффективными, что приводит к необходимости поиска новых подходов. </w:t>
      </w:r>
    </w:p>
    <w:p w14:paraId="13FB92C7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Влияние негативных факторов: воспитание может сталкиваться с негативными факторами, такими как семейное неблагополучие, девиантное поведение сверстников и др.</w:t>
      </w:r>
    </w:p>
    <w:p w14:paraId="067AA26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198B5A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Пути решения проблем воспитания</w:t>
      </w:r>
    </w:p>
    <w:p w14:paraId="09B7BF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решения проблем воспитания необходимо:</w:t>
      </w:r>
    </w:p>
    <w:p w14:paraId="0B594E5F"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единой концепции: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 выработать единую концепцию воспитания, которая будет учитывать культурные и национальные особенности разных стран. Совершенствование методов и форм: необходимо совершенствовать методы и формы воспитания, чтобы они были более эффективными и соответствовали современным требованиям.</w:t>
      </w:r>
    </w:p>
    <w:p w14:paraId="4F2658BD"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Профилактика негативных факторов: необходимо проводить профилактическую работу с детьми и подростками, чтобы предотвратить негативное влияние негативных факторов.</w:t>
      </w:r>
    </w:p>
    <w:p w14:paraId="5F453E2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воспитание является важным педагогическим компонентом социализации, который помогает человеку сформировать гармоничную личность, способную к саморазвитию и самореализации. Оно играет важную роль в формировании мировоззрения, развитии личности и адаптации к социальной среде. Однако воспитание сталкивается с рядом проблем, которые необходимо решать для повышения его эффективности.</w:t>
      </w:r>
    </w:p>
    <w:p w14:paraId="65DB9E8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7CBB344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НАПРАВЛЕНИЯ ВОСПИТАТЕЛЬНОЙ РАБОТЫ</w:t>
      </w:r>
    </w:p>
    <w:p w14:paraId="6D38AB6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3FBEA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Воспитательная работа охватывает различные сферы жизни и направлена на формирование гармоничной личности. Основные направления воспитательной работы включают:</w:t>
      </w:r>
    </w:p>
    <w:p w14:paraId="5E221B3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BBA53A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Гражданск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- патриотическое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воспитание. Формирование активной гражданской позиции, уважения к закону и правопорядку, готовности к защите Отечества и служению ему.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Воспитание любви к Родине, к своему народу, его культуре, уважения к историческому прошлому страны.</w:t>
      </w:r>
    </w:p>
    <w:p w14:paraId="78E229F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76DC03B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Духовно-нравственное воспитание. Формирование нравственных чувств и этического сознания.</w:t>
      </w:r>
    </w:p>
    <w:p w14:paraId="3722000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4AF4C3C9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Эстетическое воспитание. Формирование эстетических потребностей, ценностей и чувств.</w:t>
      </w:r>
    </w:p>
    <w:p w14:paraId="2E7EEB9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472AA066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Профилактика ПДД.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Формирование культуры здорового и безопасного образа жизни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2B66D67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5EBAE558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Трудовое воспитание. Воспитание ответственного и творческого отношения к разным видам трудовой деятельности.</w:t>
      </w:r>
    </w:p>
    <w:p w14:paraId="1A390A8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0E07C3B5"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Экологическое воспитание. Формирование экологической культуры, бережного отношения к природе и окружающей среде.</w:t>
      </w:r>
    </w:p>
    <w:p w14:paraId="477788E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287C5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Ценности научного познания. Формирование мировоззренческих представлений, соответствующих современному уровню развития науки и общественной практики.</w:t>
      </w:r>
    </w:p>
    <w:p w14:paraId="197AD0E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E29B5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Воспитательная работа должна быть направлена на формирование личности, готовой к жизни в современном обществе, способной к саморазвитию, самообразованию и самореализации. Она должна учитывать индивидуальные особенности каждого ребёнка и быть ориентирована на его потребности и интересы.</w:t>
      </w:r>
    </w:p>
    <w:p w14:paraId="6662251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B95C6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воспитательная работа охватывает различные аспекты жизни человека и направлена на его всестороннее развитие. Она играет важную роль в формировании личности и должна быть ориентирована на достижение целей и задач воспитания.</w:t>
      </w:r>
    </w:p>
    <w:p w14:paraId="1B3CD14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4AC553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ТЕХНОЛОГИЯ ПРОЕКТИРОВАНИЯ (КОНСТРУИРОВАНИЯ) ВОСПИТАТЕЛЬНОГО ПРОЦЕССА</w:t>
      </w:r>
    </w:p>
    <w:p w14:paraId="49D54EC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F60500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проектирования воспитательного процесса — это последовательность действий, которая позволяет педагогам создавать и реализовывать эффективные программы воспитания. Вот основные шаги этой технологии:</w:t>
      </w:r>
    </w:p>
    <w:p w14:paraId="7D99B0C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C2C5DD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целей и задач воспитания. На этом этапе педагоги формулируют, чего они хотят достичь в процессе воспитания, какие качества и ценности сформировать у воспитанников.</w:t>
      </w:r>
    </w:p>
    <w:p w14:paraId="4ED1FA5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B73A697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исходной ситуации. Необходимо изучить особенности и потребности воспитанников, их уровень развития, интересы и увлечения. Это поможет определить, какие методы и приёмы будут наиболее эффективными.</w:t>
      </w:r>
    </w:p>
    <w:p w14:paraId="388FA0B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3306F4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Выбор содержания, форм и методов воспитательной работы. На основе анализа исходной ситуации педагоги выбирают содержание, которое будет способствовать достижению поставленных целей. Они также определяют формы и методы работы, которые будут наиболее подходящими для воспитанников.</w:t>
      </w:r>
    </w:p>
    <w:p w14:paraId="51EB2AD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331C03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воспитательной работы. Педагоги составляют план воспитательной работы, который включает в себя мероприятия, направленные на достижение поставленных целей. План должен быть гибким и учитывать возможные изменения в ситуации.</w:t>
      </w:r>
    </w:p>
    <w:p w14:paraId="73A4D5B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276B47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плана воспитательной работы. Педагоги проводят запланированные мероприятия, следят за их эффективностью и вносят коррективы при необходимости.</w:t>
      </w:r>
    </w:p>
    <w:p w14:paraId="7370CDC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92113F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результатов воспитательной работы. После завершения плана педагоги анализируют результаты своей работы, оценивают, насколько достигнуты поставленные цели, и делают выводы о том, что можно улучшить в будущем.</w:t>
      </w:r>
    </w:p>
    <w:p w14:paraId="565851F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5C2089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Коррекция плана воспитательной работы. На основе анализа результатов педагоги корректируют план воспитательной работы, вносят изменения и улучшения, чтобы сделать его более эффективным.</w:t>
      </w:r>
    </w:p>
    <w:p w14:paraId="2707D21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558A1BE"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 с родителями и другими участниками воспитательного процесса. Педагоги поддерживают связь с родителями, учитывают их мнение и рекомендации, а также сотрудничают с другими участниками воспитательного процесса, такими как психологи, социальные педагоги и т.д.</w:t>
      </w:r>
    </w:p>
    <w:p w14:paraId="7A971FD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8B554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отметить, что технология проектирования воспитательного процесса требует от педагогов гибкости и умения адаптироваться к изменяющимся условиям. Она позволяет создавать эффективные программы воспитания, которые будут способствовать развитию личности воспитанников.</w:t>
      </w:r>
    </w:p>
    <w:p w14:paraId="1F595EF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E39400C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ЭТАПЫ ПРОЕКТИРОВАНИЯ ВОСПИТАТЕЛЬНОГО ДЕЛА.</w:t>
      </w:r>
    </w:p>
    <w:p w14:paraId="7268D30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3348F20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Целеполагание. На этом этапе педагог определяет цель воспитательного дела, то есть то, чего он хочет достичь с помощью этого мероприятия. Цель должна быть конкретной, достижимой и соответствовать возрастным особенностям и потребностям воспитанников.</w:t>
      </w:r>
    </w:p>
    <w:p w14:paraId="2A4A971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CF5EEC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Планирование. После определения цели педагог разрабатывает план воспитательного дела. Он выбирает содержание, формы и методы работы, планирует ресурсы, необходимые для реализации мероприятия.</w:t>
      </w:r>
    </w:p>
    <w:p w14:paraId="4CCBF66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D49F51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Организация. На этом этапе педагог организует воспитательное дело, реализует запланированные мероприятия. Важно следить за ходом мероприятия, поддерживать интерес и активность воспитанников.</w:t>
      </w:r>
    </w:p>
    <w:p w14:paraId="4FBFD78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F628127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Анализ. После завершения воспитательного дела педагог анализирует его результаты. Он оценивает, насколько достигнута цель, какие изменения произошли в воспитанниках, какие выводы можно сделать для будущих мероприятий.</w:t>
      </w:r>
    </w:p>
    <w:p w14:paraId="1CD20EA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4D0C6B1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Коррекция. На основе анализа педагог корректирует план и содержание воспитательного дела, вносит изменения и улучшения. Это позволяет сделать мероприятие более эффективным и достичь лучших результатов.</w:t>
      </w:r>
    </w:p>
    <w:p w14:paraId="5D3AF96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91ED17F"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Взаимодействие. Педагог поддерживает связь с родителями, учитывает их мнение и рекомендации. Он также сотрудничает с другими участниками воспитательного процесса, такими как психологи, социальные педагоги и другие специалисты.</w:t>
      </w:r>
    </w:p>
    <w:p w14:paraId="05C5974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001D9E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проектирования воспитательного дела позволяет создавать эффективные мероприятия, которые способствуют развитию личности воспитанников. Она требует от педагога гибкости, умения адаптироваться к изменяющимся условиям и постоянно совершенствовать свою работу.</w:t>
      </w:r>
    </w:p>
    <w:p w14:paraId="19DC7E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95B1F4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АНАЛИЗ ВОСПИТАТЕЛЬНОГО ДЕЛА.</w:t>
      </w:r>
    </w:p>
    <w:p w14:paraId="6BD6A97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7FCEDF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воспитательного дела — важный этап в проектировании воспитательного процесса. Он позволяет педагогу оценить эффективность мероприятия и внести необходимые коррективы в дальнейшую работу.</w:t>
      </w:r>
    </w:p>
    <w:p w14:paraId="37F8F25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61DA62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Цели анализа:</w:t>
      </w:r>
    </w:p>
    <w:p w14:paraId="0EA54CA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E28C9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Определить, насколько достигнута поставленная цель. Оценить изменения, произошедшие в воспитанниках.</w:t>
      </w:r>
    </w:p>
    <w:p w14:paraId="0FA58C7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Выявить сильные и слабые стороны мероприятия. Сформулировать выводы для будущих воспитательных дел.</w:t>
      </w:r>
    </w:p>
    <w:p w14:paraId="6504D95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6B616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аспекты анализа:</w:t>
      </w:r>
    </w:p>
    <w:p w14:paraId="57B33CE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FB7F75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Соответствие содержания мероприятия цели и задачам. Педагог оценивает, насколько выбранные содержание, формы и методы работы соответствуют поставленной цели и способствуют развитию воспитанников.</w:t>
      </w:r>
    </w:p>
    <w:p w14:paraId="58DA77C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B5AA94D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Активность и заинтересованность воспитанников. Важно оценить, насколько дети были вовлечены в мероприятие, проявляли ли они интерес и активность.</w:t>
      </w:r>
    </w:p>
    <w:p w14:paraId="3895A44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58A8FB1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 с участниками. Педагог анализирует, как происходило взаимодействие с воспитанниками, родителями, другими специалистами.</w:t>
      </w:r>
    </w:p>
    <w:p w14:paraId="777402C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973904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результатов. Необходимо оценить, какие изменения произошли в воспитанниках после мероприятия, какие навыки и умения они приобрели.</w:t>
      </w:r>
    </w:p>
    <w:p w14:paraId="2E1412F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A22F36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Выявление сильных и слабых сторон. Педагог анализирует, что получилось хорошо, а что можно было бы улучшить в будущем.</w:t>
      </w:r>
    </w:p>
    <w:p w14:paraId="136A1A1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33CDFB0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Формулирование выводов. На основе анализа формулируются выводы, которые будут использованы для последующих воспитательных дел.</w:t>
      </w:r>
    </w:p>
    <w:p w14:paraId="59CE2ED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425A308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корректив. На основе выводов педагог вносит необходимые изменения в план и содержание будущих мероприятий.</w:t>
      </w:r>
    </w:p>
    <w:p w14:paraId="264EF73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CF1D2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Рекомендации по анализу воспитательного дела:</w:t>
      </w:r>
    </w:p>
    <w:p w14:paraId="419A881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42042B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Используйте различные методы сбора информации, такие как наблюдение, опрос, анализ продуктов деятельности воспитанников. Обсудите результаты анализа с коллегами, родителями, воспитанниками.</w:t>
      </w:r>
    </w:p>
    <w:p w14:paraId="383416F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D01297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бойтесь признавать свои ошибки и вносить необходимые коррективы.</w:t>
      </w:r>
    </w:p>
    <w:p w14:paraId="1A922D4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DF7E3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воспитательного дела — это важный инструмент, который позволяет педагогу постоянно совершенствовать свою работу и достигать лучших результатов.</w:t>
      </w:r>
    </w:p>
    <w:p w14:paraId="6F8FE8B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508924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ВОСПИТАТЕЛЬНАЯ РАБОТА ВНУТРИ ДЕТСКИХ ТВОРЧЕСКИХ ОБЪЕДИНЕНИЙ.</w:t>
      </w:r>
    </w:p>
    <w:p w14:paraId="01A6062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44C32E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воспитательной работы внутри детских творческих объединений — это процесс, который позволяет педагогам и руководителям оценить эффективность своей деятельности и внести необходимые изменения для улучшения результатов.</w:t>
      </w:r>
    </w:p>
    <w:p w14:paraId="6DB33DE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BDFF4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Цели анализа воспитательной работы:</w:t>
      </w:r>
    </w:p>
    <w:p w14:paraId="6646525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B6406C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Оценить достижение поставленных целей и задач. Определить изменения, произошедшие у участников творческих объединений.</w:t>
      </w:r>
    </w:p>
    <w:p w14:paraId="47A99A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Выявить сильные и слабые стороны воспитательной работы. Сформулировать выводы для последующих мероприятий.</w:t>
      </w:r>
    </w:p>
    <w:p w14:paraId="0FF75FC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02F379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аспекты анализа воспитательной работы:</w:t>
      </w:r>
    </w:p>
    <w:p w14:paraId="5D0C2E2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7B6034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Соответствие мероприятий целям и задачам. Важно оценить, насколько выбранные формы и методы работы способствуют развитию участников творческих объединений.</w:t>
      </w:r>
    </w:p>
    <w:p w14:paraId="501AC0C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4870DE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Активность и заинтересованность участников. Необходимо определить, насколько дети были вовлечены в мероприятия, проявляли ли интерес и активность.</w:t>
      </w:r>
    </w:p>
    <w:p w14:paraId="7E62E0A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E72054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 с участниками. Важно оценить качество взаимодействия с участниками творческих объединений, их родителями и другими специалистами.</w:t>
      </w:r>
    </w:p>
    <w:p w14:paraId="5B93B42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D673F5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результатов. Необходимо определить, какие изменения произошли у участников после проведения мероприятий, какие навыки и умения они приобрели.</w:t>
      </w:r>
    </w:p>
    <w:p w14:paraId="2F4F5EA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2C024DF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Выявление сильных и слабых сторон. Важно определить, что получилось хорошо, а что можно было бы улучшить в будущем.</w:t>
      </w:r>
    </w:p>
    <w:p w14:paraId="578F865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652B73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Формулирование выводов. На основе анализа необходимо сформулировать выводы, которые будут использованы для последующих мероприятий.</w:t>
      </w:r>
    </w:p>
    <w:p w14:paraId="2D1C1A3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3A6481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корректив. На основе выводов необходимо внести изменения в план и содержание будущих мероприятий.</w:t>
      </w:r>
    </w:p>
    <w:p w14:paraId="6076588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BDDB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Рекомендации по анализу воспитательной работы:</w:t>
      </w:r>
    </w:p>
    <w:p w14:paraId="4A5913F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567AA8D">
      <w:pPr>
        <w:numPr>
          <w:ilvl w:val="0"/>
          <w:numId w:val="13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Использовать различные методы сбора информации, такие как наблюдение, опрос, анализ продуктов деятельности участников. Обсудить результаты анализа с коллегами, родителями и участниками творческих объединений.</w:t>
      </w:r>
    </w:p>
    <w:p w14:paraId="34C66E8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EB0E0E">
      <w:pPr>
        <w:numPr>
          <w:ilvl w:val="0"/>
          <w:numId w:val="1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бояться признавать свои ошибки и вносить необходимые коррективы.</w:t>
      </w:r>
    </w:p>
    <w:p w14:paraId="13A5312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FE6B2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воспитательной работы внутри детских творческих объединений позволяет педагогам и руководителям постоянно совершенствовать свою деятельность и достигать лучших результатов.</w:t>
      </w:r>
    </w:p>
    <w:p w14:paraId="35C9D8D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8F9DD60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ПЛАНИРОВАНИЯ ВОСПИТАТЕЛЬНОЙ РАБОТЫ В ДЕТСКОМ ОБЪЕДИНЕНИИ.</w:t>
      </w:r>
    </w:p>
    <w:p w14:paraId="5FEECD1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58FC2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воспитательной работы в детском объединении — это процесс, который позволяет педагогам и руководителям определить цели и задачи, выбрать методы и формы работы, а также оценить результаты своей деятельности. Эффективное планирование способствует развитию участников творческих объединений, формированию у них необходимых навыков и умений.</w:t>
      </w:r>
    </w:p>
    <w:p w14:paraId="2B74004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900ACA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Этапы планирования воспитательной работы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1A131F9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68F85DB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целей и задач. На этом этапе необходимо сформулировать, какие результаты должны быть достигнуты в процессе воспитательной работы. Цели и задачи должны быть конкретными, измеримыми, достижимыми, реалистичными и ограниченными во времени.</w:t>
      </w:r>
    </w:p>
    <w:p w14:paraId="3309DF5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5CFC64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Выбор методов и форм работы. На основе поставленных целей и задач необходимо выбрать методы и формы работы, которые будут способствовать их достижению. Это могут быть лекции, семинары, тренинги, мастер-классы, конкурсы, проекты и другие мероприятия.</w:t>
      </w:r>
    </w:p>
    <w:p w14:paraId="2188930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6B0332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плана мероприятий. На основе выбранных методов и форм работы необходимо разработать план мероприятий, который будет включать в себя конкретные действия, сроки их выполнения, ответственных лиц и ожидаемые результаты.</w:t>
      </w:r>
    </w:p>
    <w:p w14:paraId="37E47EE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AE626A1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плана. На этом этапе необходимо реализовать разработанный план мероприятий, следить за его выполнением и вносить необходимые коррективы.</w:t>
      </w:r>
    </w:p>
    <w:p w14:paraId="0A1E50F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3C98FD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результатов. После реализации плана необходимо оценить полученные результаты, сравнить их с поставленными целями и задачами, выявить сильные и слабые стороны воспитательной работы.</w:t>
      </w:r>
    </w:p>
    <w:p w14:paraId="22A5FE7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327BAB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корректив. На основе оценки результатов необходимо внести коррективы в план воспитательной работы, учесть выявленные ошибки и недочёты, а также учесть новые тенденции и требования.</w:t>
      </w:r>
    </w:p>
    <w:p w14:paraId="3B85D7D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7D1A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Принципы планирования воспитательной работы:</w:t>
      </w:r>
    </w:p>
    <w:p w14:paraId="336CDDB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D8FDDE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Системность. Планирование должно быть системным, учитывать все аспекты воспитательной работы и охватывать все направления деятельности детского объединения.</w:t>
      </w:r>
    </w:p>
    <w:p w14:paraId="6887D4D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0AB9D5F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Гибкость. План воспитательной работы должен быть гибким, позволять вносить коррективы в зависимости от изменяющихся условий и требований.</w:t>
      </w:r>
    </w:p>
    <w:p w14:paraId="6CAE08E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67D7FD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Научность. Планирование должно основываться на научных подходах, учитывать современные тенденции и требования.</w:t>
      </w:r>
    </w:p>
    <w:p w14:paraId="2FB6D6C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8C47F1A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Эффективность. План воспитательной работы должен быть эффективным, способствовать достижению поставленных целей и задач.</w:t>
      </w:r>
    </w:p>
    <w:p w14:paraId="14F3CB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7EEEF8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эффективности воспитательной работы:</w:t>
      </w:r>
    </w:p>
    <w:p w14:paraId="17573DA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AD8E5C7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Достижение поставленных целей и задач.</w:t>
      </w:r>
    </w:p>
    <w:p w14:paraId="0B66095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00A24E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участников творческих объединений.</w:t>
      </w:r>
    </w:p>
    <w:p w14:paraId="79B9461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E0BB5E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у участников необходимых навыков и умений.</w:t>
      </w:r>
    </w:p>
    <w:p w14:paraId="5EF2A9C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F2E12B6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 с участниками, родителями и другими специалистами.</w:t>
      </w:r>
    </w:p>
    <w:p w14:paraId="3E4E0FE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F80C2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воспитательной работы в детском объединении позволяет педагогам и руководителям эффективно организовать деятельность, достичь поставленных целей и задач, а также постоянно совершенствовать свою работу.</w:t>
      </w:r>
    </w:p>
    <w:p w14:paraId="539C13C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735EAF5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СТРУКТУРА ПЛАНА ВОСПИТАТЕЛЬНОЙ РАБОТЫ В ДЕТСКОМ ОБЪЕДИНЕНИИ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E3AEF9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717C32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плана воспитательной работы в детском объединении может включать следующие разделы:</w:t>
      </w:r>
    </w:p>
    <w:p w14:paraId="0F0DA85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5C39AC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Титульный лист:</w:t>
      </w:r>
    </w:p>
    <w:p w14:paraId="4775DFF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Название детского объединения.</w:t>
      </w:r>
    </w:p>
    <w:p w14:paraId="3A48C73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Год разработки плана.</w:t>
      </w:r>
    </w:p>
    <w:p w14:paraId="6E93F7C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348E41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Пояснительная записка:</w:t>
      </w:r>
    </w:p>
    <w:p w14:paraId="312B440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Обоснование актуальности воспитательной работы.</w:t>
      </w:r>
    </w:p>
    <w:p w14:paraId="6B187A0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Цели и задачи воспитательной работы.</w:t>
      </w:r>
    </w:p>
    <w:p w14:paraId="37FEF89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Принципы и подходы к организации воспитательной работы.</w:t>
      </w:r>
    </w:p>
    <w:p w14:paraId="62B3BE8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53E8C1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Основные направления воспитательной работы:</w:t>
      </w:r>
    </w:p>
    <w:p w14:paraId="10143EA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Описание основных направлений воспитательной работы, которые будут реализовываться в детском объединении.</w:t>
      </w:r>
    </w:p>
    <w:p w14:paraId="139A13D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Конкретные мероприятия, которые будут проводиться в рамках каждого направления.</w:t>
      </w:r>
    </w:p>
    <w:p w14:paraId="3084E06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7BCF18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 мероприятий:</w:t>
      </w:r>
    </w:p>
    <w:p w14:paraId="64D5B0F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Подробное описание каждого мероприятия, которое будет проводиться в рамках воспитательной работы.</w:t>
      </w:r>
    </w:p>
    <w:p w14:paraId="6FE7406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Сроки проведения мероприятий.</w:t>
      </w:r>
    </w:p>
    <w:p w14:paraId="64E116F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Ответственные за проведение мероприятий.</w:t>
      </w:r>
    </w:p>
    <w:p w14:paraId="324E7A7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Ожидаемые результаты от проведения мероприятий.</w:t>
      </w:r>
    </w:p>
    <w:p w14:paraId="100B3D8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E9D16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Оценка эффективности воспитательной работы:</w:t>
      </w:r>
    </w:p>
    <w:p w14:paraId="39D86CA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Критерии оценки эффективности воспитательной работы.</w:t>
      </w:r>
    </w:p>
    <w:p w14:paraId="1455DEC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Методы сбора информации об эффективности воспитательной работы.</w:t>
      </w:r>
    </w:p>
    <w:p w14:paraId="3CD1551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Способы анализа полученной информации.</w:t>
      </w:r>
    </w:p>
    <w:p w14:paraId="5C8A775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E1FCEB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Приложения:</w:t>
      </w:r>
    </w:p>
    <w:p w14:paraId="6F83FDD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Дополнительные материалы, которые могут потребоваться для реализации плана воспитательной работы.</w:t>
      </w:r>
    </w:p>
    <w:p w14:paraId="38E3C0B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CAC11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6454915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- Источники, которые использовались при разработке плана воспитательной работы.</w:t>
      </w:r>
    </w:p>
    <w:p w14:paraId="5B9AB2A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2B1C70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структура плана воспитательной работы может варьироваться в зависимости от специфики детского объединения и поставленных целей и задач. Главное — чтобы план был понятным, конкретным и эффективным.</w:t>
      </w:r>
    </w:p>
    <w:p w14:paraId="0BCAE8F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A25F9C5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КАК СОСТАВИТЬ ПЛАН РАБОТЫ НА МЕСЯЦ</w:t>
      </w:r>
    </w:p>
    <w:p w14:paraId="60955D6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18FA79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Составление плана воспитательной работы на месяц включает следующие шаги:</w:t>
      </w:r>
    </w:p>
    <w:p w14:paraId="0255938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ECD428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целей и задач:</w:t>
      </w:r>
    </w:p>
    <w:p w14:paraId="16DB727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Сформулируйте, какие цели и задачи вы хотите достичь в течение месяца. Они могут включать развитие определённых навыков, формирование ценностей или укрепление коллектива.</w:t>
      </w:r>
    </w:p>
    <w:p w14:paraId="1025083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7D46C7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Выбор направлений работы:  </w:t>
      </w:r>
    </w:p>
    <w:p w14:paraId="683EAEB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Решите, какие направления воспитательной работы вы хотите реализовать в течение месяца. Это может быть развитие коммуникативных навыков, творческих способностей, здорового образа жизни и т.д.</w:t>
      </w:r>
    </w:p>
    <w:p w14:paraId="2F846DB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5865A5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мероприятий:</w:t>
      </w:r>
    </w:p>
    <w:p w14:paraId="2E86BD3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список конкретных мероприятий, которые будут проводиться в рамках выбранных направлений. Это могут быть игры, тренинги, конкурсы, экскурсии и т.п.</w:t>
      </w:r>
    </w:p>
    <w:p w14:paraId="0F9141B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0F6518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Установление сроков:   </w:t>
      </w:r>
    </w:p>
    <w:p w14:paraId="47166DE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Определите даты проведения каждого мероприятия. Учтите, что некоторые мероприятия могут занимать больше времени, чем другие.</w:t>
      </w:r>
    </w:p>
    <w:p w14:paraId="03299BD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8762D28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Назначение ответственных:</w:t>
      </w:r>
    </w:p>
    <w:p w14:paraId="44D24F6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Решите, кто будет отвечать за проведение каждого мероприятия. Это могут быть как взрослые, так и дети.</w:t>
      </w:r>
    </w:p>
    <w:p w14:paraId="5068C63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DF31E2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Формулировка ожидаемых результатов:   </w:t>
      </w:r>
    </w:p>
    <w:p w14:paraId="7B3426A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Сформулируйте, какие результаты вы ожидаете от проведения каждого мероприятия. Это могут быть улучшение навыков общения, развитие творческих способностей, укрепление здоровья и т.д.</w:t>
      </w:r>
    </w:p>
    <w:p w14:paraId="3178E14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C4D85C2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Оформление плана:</w:t>
      </w:r>
    </w:p>
    <w:p w14:paraId="570B112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план воспитательной работы на месяц, включая все выбранные мероприятия, сроки проведения, ответственных и ожидаемые результаты.</w:t>
      </w:r>
    </w:p>
    <w:p w14:paraId="71F0283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CEEBF9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Согласование с руководством:   </w:t>
      </w:r>
    </w:p>
    <w:p w14:paraId="711F0D0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вы составляете план воспитательной работы для детского объединения, согласуйте его с руководством. Убедитесь, что все мероприятия соответствуют целям и задачам объединения.</w:t>
      </w:r>
    </w:p>
    <w:p w14:paraId="6A4FD2D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1153C8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плана:</w:t>
      </w:r>
    </w:p>
    <w:p w14:paraId="187DB62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Проводите мероприятия в соответствии с планом. Следите за тем, чтобы все участники были вовлечены и получили пользу от мероприятий.</w:t>
      </w:r>
    </w:p>
    <w:p w14:paraId="0710F5A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482C1F"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эффективности:   </w:t>
      </w:r>
    </w:p>
    <w:p w14:paraId="73E139B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завершения месяца проведите анализ эффективности воспитательной работы. Оцените, насколько достигнуты поставленные цели и задачи, и внесите необходимые корректировки в план на следующий месяц.</w:t>
      </w:r>
    </w:p>
    <w:p w14:paraId="281FAF0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B547F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план воспитательной работы должен быть гибким и адаптируемым к изменяющимся условиям. Если возникают непредвиденные обстоятельства, можно внести изменения в план, чтобы сохранить его эффективность.</w:t>
      </w:r>
    </w:p>
    <w:p w14:paraId="6994B1E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9C09476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ОСОБЕННОСТИ ПЛАНИРОВАНИЯ УЧЕБНО-ВОСПИТАТЕЛЬНОЙ РАБОТЫ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FA50BE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FB0EE2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учебно-воспитательной работы — это важный этап в организации образовательного процесса. Оно позволяет определить цели и задачи, выбрать методы и формы работы, распределить ресурсы и контролировать результаты. Вот некоторые особенности планирования учебно-воспитательной работы:</w:t>
      </w:r>
    </w:p>
    <w:p w14:paraId="71E2785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24F85F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Учёт возрастных и индивидуальных особенностей обучающихся. При планировании учебно-воспитательной работы необходимо учитывать возрастные и индивидуальные особенности обучающихся. Это поможет выбрать наиболее эффективные методы и формы работы, которые будут соответствовать их потребностям и интересам.</w:t>
      </w:r>
    </w:p>
    <w:p w14:paraId="2B2DD90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882D15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Разнообразие форм и методов работы. Планирование учебно-воспитательной работы должно включать разнообразные формы и методы работы. Это могут быть лекции, семинары, практические занятия, экскурсии, проекты, дискуссии и т.д. Разнообразие форм и методов поможет сделать образовательный процесс более интересным и эффективным.</w:t>
      </w:r>
    </w:p>
    <w:p w14:paraId="61DC03A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657C5F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Взаимодействие с родителями. Планирование учебно-воспитательной работы должно включать взаимодействие с родителями. Это может быть организация родительских собраний, консультаций, совместных мероприятий и т.д. Взаимодействие с родителями поможет создать благоприятную образовательную среду.</w:t>
      </w:r>
    </w:p>
    <w:p w14:paraId="4103205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643541B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современных технологий. Планирование учебно-воспитательной работы должно включать использование современных технологий. Это могут быть интерактивные доски, электронные учебники, онлайн-курсы и т.д. Использование современных технологий поможет сделать образовательный процесс более эффективным и интересным.</w:t>
      </w:r>
    </w:p>
    <w:p w14:paraId="2596FE7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818DEE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результатов. Планирование учебно-воспитательной работы должно включать оценку результатов. Это может быть проведение контрольных работ, тестов, опросов и т.д. Оценка результатов поможет определить эффективность образовательного процесса и внести необходимые корректировки.</w:t>
      </w:r>
    </w:p>
    <w:p w14:paraId="6357225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904B5A9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Гибкость и адаптивность. Планирование учебно-воспитательной работы должно быть гибким и адаптивным. Это позволит быстро реагировать на изменения в образовательной среде, учитывать новые требования и стандарты.</w:t>
      </w:r>
    </w:p>
    <w:p w14:paraId="67C8B3F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513855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Координация с другими специалистами. Планирование учебно-воспитательной работы должно включать координацию с другими специалистами. Это могут быть психологи, социальные педагоги, медицинские работники и т.д. Координация с другими специалистами поможет создать комплексную систему поддержки обучающихся.</w:t>
      </w:r>
    </w:p>
    <w:p w14:paraId="7A49C56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2A27B28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и рефлексия. Планирование учебно-воспитательной работы должно включать анализ и рефлексию. Это поможет выявить сильные и слабые стороны образовательного процесса, определить направления для дальнейшего развития.</w:t>
      </w:r>
    </w:p>
    <w:p w14:paraId="5ECF5F1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EE446D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Постоянное развитие и самообразование. Планирование учебно-воспитательной работы должно способствовать постоянному развитию и самообразованию педагогов. Это поможет быть в курсе новых методик, технологий и подходов в образовании.</w:t>
      </w:r>
    </w:p>
    <w:p w14:paraId="0894F7A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008F4A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благоприятной образовательной среды. Планирование учебно-воспитательной работы должно способствовать созданию благоприятной образовательной среды. Это включает создание комфортных условий для обучения, поддержку обучающихся, развитие их способностей и талантов.</w:t>
      </w:r>
    </w:p>
    <w:p w14:paraId="1CDBC44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6EC0BB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учебно-воспитательной работы является важным этапом в организации образовательного процесса. Соблюдение этих особенностей поможет сделать образовательный процесс более эффективным, интересным и соответствующим современным требованиям.</w:t>
      </w:r>
    </w:p>
    <w:p w14:paraId="026DE37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4FC010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 КАНИКУЛЯРНЫЙ ПЕРИОД</w:t>
      </w:r>
    </w:p>
    <w:p w14:paraId="6DCCD5C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7360C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Каникулы — это время, когда обучающиеся могут отдохнуть, восстановить силы и расширить свой кругозор. Воспитательная работа в каникулярный период должна быть направлена на развитие интересов, способностей и талантов обучающихся, а также на создание условий для их активного отдыха и оздоровления. Вот некоторые особенности планирования воспитательной работы в каникулярный период:</w:t>
      </w:r>
    </w:p>
    <w:p w14:paraId="6BF402B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FA5821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Учёт интересов и потребностей обучающихся. При планировании воспитательной работы в каникулярный период необходимо учитывать интересы и потребности обучающихся. Это поможет выбрать наиболее интересные и полезные мероприятия, которые будут соответствовать их возрасту, уровню развития и индивидуальным особенностям.</w:t>
      </w:r>
    </w:p>
    <w:p w14:paraId="20A876C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15E1D9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Разнообразие форм и методов работы. Планирование воспитательной работы в каникулярный период должно включать разнообразные формы и методы работы: экскурсии, походы, мастер-классы, конкурсы, спортивные соревнования и т.д. Это поможет сделать отдых обучающихся более интересным и насыщенным.</w:t>
      </w:r>
    </w:p>
    <w:p w14:paraId="57CD43A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359BDCB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Сотрудничество с родителями. Воспитательная работа в каникулярный период должна включать сотрудничество с родителями. Это может быть организация совместных мероприятий, консультаций, родительских собраний и т.д. Такое взаимодействие поможет создать благоприятную атмосферу для отдыха и развития обучающихся.</w:t>
      </w:r>
    </w:p>
    <w:p w14:paraId="280EB7E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411AD8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Безопасность и здоровье. Планирование воспитательной работы в каникулярный период должно учитывать вопросы безопасности и здоровья обучающихся. Это может быть организация мероприятий по профилактике травматизма, соблюдение правил пожарной безопасности, проведение инструктажей по безопасности жизнедеятельности и т.д.</w:t>
      </w:r>
    </w:p>
    <w:p w14:paraId="7A2236C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35163A1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Адаптация к новым условиям. Планирование воспитательной работы в каникулярный период должно учитывать адаптацию обучающихся к новым условиям. Это может быть организация мероприятий, направленных на знакомство с новыми местами, людьми, традициями и т.д.</w:t>
      </w:r>
    </w:p>
    <w:p w14:paraId="74576C9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977AEE3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работа. Планирование воспитательной работы в каникулярный период должно включать самостоятельную работу обучающихся. Это может быть организация творческих заданий, исследовательских проектов, чтение литературы и т.д. Самостоятельная работа поможет развить навыки самообразования и самоорганизации.</w:t>
      </w:r>
    </w:p>
    <w:p w14:paraId="0E0436D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4A0E87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результатов. Планирование воспитательной работы в каникулярный период должно включать оценку результатов. Это может быть проведение опросов, анкетирования, анализа творческих работ и т.д. Оценка результатов поможет определить эффективность воспитательной работы и внести необходимые корректировки.</w:t>
      </w:r>
    </w:p>
    <w:p w14:paraId="67C815C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4FCC64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Координация с другими специалистами. Планирование воспитательной работы в каникулярный период должно включать координацию с другими специалистами: педагогами, психологами, медицинскими работниками и т.д. Такая координация поможет создать комплексную систему поддержки обучающихся.</w:t>
      </w:r>
    </w:p>
    <w:p w14:paraId="407107F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468C5C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и рефлексия. Планирование воспитательной работы в каникулярный период должно включать анализ и рефлексию. Это поможет выявить сильные и слабые стороны воспитательной работы, определить направления для дальнейшего развития.</w:t>
      </w:r>
    </w:p>
    <w:p w14:paraId="452AC32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DDEDC8"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атмосферы доверия и уважения. Планирование воспитательной работы в каникулярный период должно быть направлено на создание атмосферы доверия и уважения между обучающимися, педагогами и родителями. Это поможет создать благоприятную среду для отдыха и развития.</w:t>
      </w:r>
    </w:p>
    <w:p w14:paraId="4B21A40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662BA5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Планирование воспитательной работы в каникулярный период является важным этапом в организации отдыха и развития обучающихся. Соблюдение этих особенностей поможет создать условия для активного отдыха, расширения кругозора и развития способностей обучающихся.</w:t>
      </w:r>
    </w:p>
    <w:p w14:paraId="1F1962C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FB39662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СТРУКТУРА, ФОРМЫ И СОДЕРЖАНИЕ ВОСПИТАТЕЛЬНОГО МЕРОПРИЯТИЯ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4741BB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E41B94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Воспитательное мероприятие обычно имеет следующую структуру:</w:t>
      </w:r>
    </w:p>
    <w:p w14:paraId="39B3F57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E90D488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Вступление (или организационный момент). На этом этапе педагог приветствует обучающихся, объявляет тему и цель мероприятия, а также правила его проведения.</w:t>
      </w:r>
    </w:p>
    <w:p w14:paraId="6CA6153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9E4531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часть. На этом этапе педагог реализует запланированные мероприятия, используя разнообразные формы и методы работы. Это может быть лекция, дискуссия, игра, концерт, выставка и т.д.</w:t>
      </w:r>
    </w:p>
    <w:p w14:paraId="351F25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7BCA61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Заключение. На этом этапе подводятся итоги мероприятия, обсуждаются полученные результаты, а также планируется дальнейшая работа.</w:t>
      </w:r>
    </w:p>
    <w:p w14:paraId="1B43BB5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B1032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Формы воспитательного мероприятия</w:t>
      </w:r>
    </w:p>
    <w:p w14:paraId="2A78BD9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B227B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воспитательного мероприятия могут быть разнообразными и зависят от цели, возраста обучающихся и других факторов. Вот некоторые из них:</w:t>
      </w:r>
    </w:p>
    <w:p w14:paraId="17556D6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E43663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Лекция. Педагог рассказывает обучающимся о какой-либо теме, используя различные наглядные материалы и примеры.</w:t>
      </w:r>
    </w:p>
    <w:p w14:paraId="3D21A4A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62F442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Дискуссия. Обучающиеся обсуждают какую-либо проблему или тему, высказывают свои мнения и аргументы.</w:t>
      </w:r>
    </w:p>
    <w:p w14:paraId="25E654E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6FB846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Игра. Обучающиеся участвуют в различных играх, которые помогают им развивать навыки коммуникации, сотрудничества, лидерства и т.д.</w:t>
      </w:r>
    </w:p>
    <w:p w14:paraId="077036A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F5C08D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Концерт. Обучающиеся выступают с музыкальными, танцевальными или театральными номерами.</w:t>
      </w:r>
    </w:p>
    <w:p w14:paraId="04662EB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050333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Выставка. Обучающиеся представляют свои работы (рисунки, фотографии, поделки и т.д.) на общую выставку.</w:t>
      </w:r>
    </w:p>
    <w:p w14:paraId="7C669B7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2A6C0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Содержание воспитательного мероприятия</w:t>
      </w:r>
    </w:p>
    <w:p w14:paraId="2C74085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E0348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воспитательного мероприятия должно соответствовать его цели и задачам. Оно может включать в себя следующие элементы:</w:t>
      </w:r>
    </w:p>
    <w:p w14:paraId="7B861D2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C4259D7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Информация. Педагог предоставляет обучающимся новую информацию по теме мероприятия.</w:t>
      </w:r>
    </w:p>
    <w:p w14:paraId="274CE27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BDCDC44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Вопросы для обсуждения. Педагог предлагает обучающимся обсудить какую-либо проблему или тему, высказать свои мнения и аргументы.</w:t>
      </w:r>
    </w:p>
    <w:p w14:paraId="079CC42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035F47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Практические задания. Педагог предлагает обучающимся выполнить практические задания, которые помогут им применить полученные знания и навыки.</w:t>
      </w:r>
    </w:p>
    <w:p w14:paraId="013F80F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EAC4B1"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Эмоциональный компонент. Педагог создаёт атмосферу доверия, уважения и поддержки, чтобы обучающиеся чувствовали себя комфортно и безопасно.</w:t>
      </w:r>
    </w:p>
    <w:p w14:paraId="4C2CB6A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37767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воспитательное мероприятие должно быть адаптировано под возраст и уровень развития обучающихся, а также учитывать их интересы и потребности. Педагог должен следить за реакцией обучающихся и при необходимости вносить коррективы в мероприятие.</w:t>
      </w:r>
    </w:p>
    <w:p w14:paraId="1EDC315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2A24AA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4336D3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E01A0D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КАК УСЛОВИЕ ЭФФЕКТИВНОСТИ ВОСПИТАНИЯ</w:t>
      </w:r>
    </w:p>
    <w:p w14:paraId="23EC291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1A43DC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Эффективность воспитательного мероприятия зависит от нескольких факторов:</w:t>
      </w:r>
    </w:p>
    <w:p w14:paraId="0E84144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A55455F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Соответствие цели и содержания мероприятия его теме и возрасту обучающихся. Содержание мероприятия должно быть адаптировано под возраст, уровень развития и интересы обучающихся.</w:t>
      </w:r>
    </w:p>
    <w:p w14:paraId="4D5C174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8FDECE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разнообразных форм и методов работы. Разнообразие форм и методов помогает удерживать внимание обучающихся и поддерживать их интерес к мероприятию.</w:t>
      </w:r>
    </w:p>
    <w:p w14:paraId="364814B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DC7D8C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атмосферы доверия, уважения и поддержки. Это помогает обучающимся чувствовать себя комфортно и безопасно, что способствует более эффективному усвоению информации и развитию навыков.</w:t>
      </w:r>
    </w:p>
    <w:p w14:paraId="6AAF245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5D83B6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Адаптация мероприятия под потребности и интересы обучающихся. Учёт интересов и потребностей обучающихся помогает поддерживать их мотивацию и вовлечённость в мероприятие.</w:t>
      </w:r>
    </w:p>
    <w:p w14:paraId="35A8BED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A3D87A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Отслеживание реакции обучающихся. Педагог должен следить за реакцией обучающихся на мероприятие и вносить коррективы при необходимости.</w:t>
      </w:r>
    </w:p>
    <w:p w14:paraId="2DC0E6B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6563FC5"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результатов мероприятия. После мероприятия необходимо проанализировать полученные результаты и определить, насколько успешно были достигнуты его цели и задачи.</w:t>
      </w:r>
    </w:p>
    <w:p w14:paraId="27762D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31414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эффективность воспитательного мероприятия зависит от множества факторов, и успех достигается при комплексном подходе к его организации и проведению.</w:t>
      </w:r>
    </w:p>
    <w:p w14:paraId="6117ED8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4B86F36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СОВМЕСТНОЙ ДЕЯТЕЛЬНОСТИ ПЕДАГОГОВ И ОБУЧАЮЩИХСЯ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A98B23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81CE9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Эффективность совместной деятельности педагогов и обучающихся зависит от нескольких ключевых факторов:</w:t>
      </w:r>
    </w:p>
    <w:p w14:paraId="505E060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5F1D65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Ясные и достижимые цели. Совместная деятельность должна иметь конкретные цели, которые понятны всем участникам. Это помогает сохранять фокус и направленность работы.</w:t>
      </w:r>
    </w:p>
    <w:p w14:paraId="260DAB0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57353D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Разнообразие форм и методов. Использование различных форм и методов работы позволяет поддерживать интерес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вовлеченность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участников. Это могут быть лекции, семинары, дискуссии, проектная работа, игры и т. д.</w:t>
      </w:r>
    </w:p>
    <w:p w14:paraId="5BE77DA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54BC9A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Сотрудничество и взаимодействие. Важно создать атмосферу сотрудничества и взаимодействия между педагогами и обучающимися. Это способствует обмену опытом, идеями и знаниями.</w:t>
      </w:r>
    </w:p>
    <w:p w14:paraId="6EEB0E9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270867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Адаптация под потребности и интересы. Учитывать интересы, потребности и уровень подготовки участников. Это помогает поддерживать мотивацию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вовлеченность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D02370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DDD42E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Поддержка и обратная связь. Обеспечивать поддержку и давать обратную связь участникам совместной деятельности. Это помогает развивать навыки и улучшать результаты.</w:t>
      </w:r>
    </w:p>
    <w:p w14:paraId="07B17EC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B14DD8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Отслеживание прогресса. Следить за прогрессом и результатами совместной деятельности. Это позволяет вносить коррективы и улучшать работу в будущем.</w:t>
      </w:r>
    </w:p>
    <w:p w14:paraId="2DE24CE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8C4D6F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и рефлексия. Анализировать результаты и проводить рефлексию совместной деятельности. Это помогает извлекать уроки и улучшать качество работы.</w:t>
      </w:r>
    </w:p>
    <w:p w14:paraId="34810BA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841260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Поддержка инициативы и самостоятельности. Поощрять инициативу и самостоятельность участников. Это способствует развитию творческого мышления и навыков решения проблем.</w:t>
      </w:r>
    </w:p>
    <w:p w14:paraId="3044E50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A1E6D07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атмосферы доверия. Обеспечивать атмосферу доверия и уважения между участниками. Это способствует открытому общению и сотрудничеству.</w:t>
      </w:r>
    </w:p>
    <w:p w14:paraId="5FAF93D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55BC4"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Постоянное развитие и обучение. Стремиться к постоянному развитию и обучению как педагогов, так и обучающихся. Это помогает улучшать качество совместной деятельности и достигать более высоких результатов.</w:t>
      </w:r>
    </w:p>
    <w:p w14:paraId="32038B3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AF13FB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эффективность совместной деятельности зависит от комплексного подхода и учёта всех перечисленных факторов.</w:t>
      </w:r>
    </w:p>
    <w:p w14:paraId="7E7FAC3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BC37AD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СТРУКТУРА ОРГАНИЗАЦИИ И ПРОВЕДЕНИЯ ВОСПИТАТЕЛЬНОГО МЕРОПРИЯТИЯ.</w:t>
      </w:r>
    </w:p>
    <w:p w14:paraId="7768D03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75F29D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организации и проведения воспитательного мероприятия может включать следующие этапы:</w:t>
      </w:r>
    </w:p>
    <w:p w14:paraId="2CDB595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6494A4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цели и задач мероприятия. На этом этапе необходимо чётко сформулировать, какие результаты должны быть достигнуты в результате мероприятия.</w:t>
      </w:r>
    </w:p>
    <w:p w14:paraId="688A964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E74B17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Выбор темы и содержания мероприятия. Тема должна быть актуальной и интересной для участников. Содержание должно соответствовать целям и задачам мероприятия.</w:t>
      </w:r>
    </w:p>
    <w:p w14:paraId="3918A21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00EE17D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сценария. На основе выбранной темы и содержания необходимо разработать сценарий мероприятия, который будет включать в себя различные формы и методы работы.</w:t>
      </w:r>
    </w:p>
    <w:p w14:paraId="6D5855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C768AA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материалов и оборудования. Необходимо подготовить все необходимые материалы и оборудование для проведения мероприятия.</w:t>
      </w:r>
    </w:p>
    <w:p w14:paraId="22EAED1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657F052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Привлечение участников. Необходимо пригласить участников мероприятия, которые будут заинтересованы в теме и готовы активно участвовать в работе.</w:t>
      </w:r>
    </w:p>
    <w:p w14:paraId="7A959F7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40A10D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мероприятия. Мероприятие должно быть проведено в соответствии с разработанным сценарием. Важно следить за прогрессом и результатами, обеспечивать поддержку и обратную связь участникам.</w:t>
      </w:r>
    </w:p>
    <w:p w14:paraId="2CB27DF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F84DAE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Подведение итогов. После проведения мероприятия необходимо подвести итоги, проанализировать результаты и провести рефлексию.</w:t>
      </w:r>
    </w:p>
    <w:p w14:paraId="40C8BA2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D7B843E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эффективности. Необходимо оценить эффективность мероприятия, определить, были ли достигнуты поставленные цели и задачи, и внести коррективы в будущем.</w:t>
      </w:r>
    </w:p>
    <w:p w14:paraId="3B78679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EF9FDEF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Публикация результатов. Результаты мероприятия могут быть опубликованы в виде отчётов, статей, видеоматериалов и т. д.</w:t>
      </w:r>
    </w:p>
    <w:p w14:paraId="557160D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017F5BF"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и использование опыта. Необходимо проанализировать полученный опыт и использовать его для улучшения качества последующих мероприятий.</w:t>
      </w:r>
    </w:p>
    <w:p w14:paraId="0F15973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6A4C1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структура организации и проведения воспитательного мероприятия может варьироваться в зависимости от его типа, целей и задач. Однако основные этапы остаются неизменными и помогают обеспечить эффективность совместной деятельности педагогов и обучающихся.</w:t>
      </w:r>
    </w:p>
    <w:p w14:paraId="169129B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DC48E5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ФОРМЫ ВОСПИТАТЕЛЬНОЙ РАБОТЫ С ДЕТСКИМИ ОБЪЕДИНЕНИЯМИ.</w:t>
      </w:r>
    </w:p>
    <w:p w14:paraId="6FD2BB7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C13412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воспитательной работы с детскими объединениями могут включать следующие элементы:</w:t>
      </w:r>
    </w:p>
    <w:p w14:paraId="143C1A1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67C947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Групповые дискуссии и беседы. Организация обсуждений различных тем и вопросов, которые могут быть интересны и полезны для участников детских объединений.</w:t>
      </w:r>
    </w:p>
    <w:p w14:paraId="28BAFD7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8B6ECC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Мастер-классы и тренинги. Проведение практических занятий, на которых участники могут приобрести новые навыки и знания.</w:t>
      </w:r>
    </w:p>
    <w:p w14:paraId="3FCF021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2870298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Творческие проекты и конкурсы. Организация мероприятий, направленных на развитие творческих способностей участников.</w:t>
      </w:r>
    </w:p>
    <w:p w14:paraId="13CB5C7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8F79C6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Экскурсии и поездки. Организация выездов на природу, в музеи, театры и другие места, которые могут быть интересны для участников.</w:t>
      </w:r>
    </w:p>
    <w:p w14:paraId="4E82CE2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E92996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Встречи с интересными людьми. Приглашение гостей, которые могут поделиться своим опытом и знаниями с участниками детских объединений.</w:t>
      </w:r>
    </w:p>
    <w:p w14:paraId="40976C5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B80AAA5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Ролевые игры и ситуационные задачи. Организация игр, в которых участники могут попробовать себя в различных ролях и ситуациях.</w:t>
      </w:r>
    </w:p>
    <w:p w14:paraId="60DF907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A88AFE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Лекции и семинары. Организация образовательных мероприятий, на которых участники могут получить новые знания и информацию.</w:t>
      </w:r>
    </w:p>
    <w:p w14:paraId="5DADA61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0E08C8F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Квесты и приключения. Организация игр, в которых участники должны решать задачи и преодолевать препятствия.</w:t>
      </w:r>
    </w:p>
    <w:p w14:paraId="3436DDA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197AED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Театральные постановки и концерты. Организация мероприятий, связанных с искусством и творчеством.</w:t>
      </w:r>
    </w:p>
    <w:p w14:paraId="0DFADE4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87B53B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с проектами. Организация работы над проектами, которые могут быть интересны для участников детских объединений.</w:t>
      </w:r>
    </w:p>
    <w:p w14:paraId="240F0E0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CCD439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выбор форм воспитательной работы зависит от целей и задач мероприятия, возраста и интересов участников, а также от ресурсов и возможностей организаторов. Разнообразие форм воспитательной работы позволяет создавать интересные и полезные мероприятия для детских объединений.</w:t>
      </w:r>
    </w:p>
    <w:p w14:paraId="31334A7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275932">
      <w:pPr>
        <w:numPr>
          <w:ilvl w:val="0"/>
          <w:numId w:val="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ЛИЧНОСТНО-ОРИЕНТИРОВАННЫЙ ЧАС ОБЩЕНИЯ КАК СРЕДСТВО РАЗВИТИЯ ИНДИВИДУАЛЬНОСТИ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УЧАЩИХСЯ.</w:t>
      </w:r>
    </w:p>
    <w:p w14:paraId="02A3EED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8520E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Личностно-ориентированный час общения — это форма воспитательной работы, которая направлена на развитие индивидуальности каждого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щегося</w:t>
      </w:r>
      <w:r>
        <w:rPr>
          <w:rFonts w:hint="default" w:ascii="Times New Roman" w:hAnsi="Times New Roman" w:cs="Times New Roman"/>
          <w:sz w:val="28"/>
          <w:szCs w:val="28"/>
        </w:rPr>
        <w:t>. В рамках такого часа общения участники могут поделиться своими мыслями, чувствами, переживаниями, получить поддержку и понимание.</w:t>
      </w:r>
    </w:p>
    <w:p w14:paraId="0C97349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BCE911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 цели личностно-ориентированного часа общения:</w:t>
      </w:r>
    </w:p>
    <w:p w14:paraId="79D4797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DE6F34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коммуникативных навыков.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учатся выражать свои мысли и чувства, слушать других, понимать их точку зрения. Формирование позитивного отношения к себе. Участники учатся принимать себя такими, какие они есть, ценить свои достоинства, работать над своими недостатками.</w:t>
      </w:r>
    </w:p>
    <w:p w14:paraId="73A12824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Поддержка и понимание.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получают поддержку и понимание со стороны сверстников и взрослых.</w:t>
      </w:r>
    </w:p>
    <w:p w14:paraId="2A33370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CCCFDB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проведения личностно-ориентированного часа общения могут включать:</w:t>
      </w:r>
    </w:p>
    <w:p w14:paraId="0BDE4B95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Беседы на интересующие темы.Участники могут поделиться своими мыслями, чувствами, рассказать о своих интересах и увлечениях.</w:t>
      </w:r>
    </w:p>
    <w:p w14:paraId="2406ACAE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Ролевые игры.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могут попробовать себя в разных ролях, понять, как другие люди реагируют на их поведение.</w:t>
      </w:r>
    </w:p>
    <w:p w14:paraId="0EAB3E9E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Творческие задания.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могут выразить свои чувства и мысли через творчество (рисование, письмо, музыка и т. д.).</w:t>
      </w:r>
    </w:p>
    <w:p w14:paraId="17E87B17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 фильмов, книг, статей.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могут обсудить произведения искусства, которые вызвали у них сильные эмоции.</w:t>
      </w:r>
    </w:p>
    <w:p w14:paraId="2F67EBCF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Тренинги по развитию коммуникативных навыков.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могут научиться эффективно общаться, слушать других, выражать свои мысли.</w:t>
      </w:r>
    </w:p>
    <w:p w14:paraId="73D5B73B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Психологические упражнения.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Участники могут выполнить упражнения, направленные на развитие самооценки, уверенности в себе, умения справляться со стрессом.</w:t>
      </w:r>
    </w:p>
    <w:p w14:paraId="0045E80C">
      <w:pPr>
        <w:numPr>
          <w:ilvl w:val="0"/>
          <w:numId w:val="2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Групповые дискуссии. Участники могут обсудить важные темы, которые волнуют их, поделиться своими мыслями и чувствами.</w:t>
      </w:r>
    </w:p>
    <w:p w14:paraId="282C1CB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B33B4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помнить, что личностно-ориентированный час общения должен быть адаптирован под возраст и интересы участников. Организаторы должны создать атмосферу доверия и поддержки, чтобы каждый участник чувствовал себя комфортно и мог открыто выражать свои мысли и чувства.</w:t>
      </w:r>
    </w:p>
    <w:p w14:paraId="74C69DA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EE10945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Вывод:</w:t>
      </w:r>
    </w:p>
    <w:p w14:paraId="728422D1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Воспитательная работа в образовательных учреждениях является важным фактором формирования личности. Она способствует развитию способностей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учащихся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их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интересов и ценностей, что в свою очередь влияет на  будущее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подрастающего поколения</w:t>
      </w:r>
      <w:r>
        <w:rPr>
          <w:rFonts w:hint="default" w:ascii="Times New Roman" w:hAnsi="Times New Roman" w:eastAsia="Yandex Sans Tex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656F114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D5B39C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4A333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2606F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6729A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andex San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CC78F"/>
    <w:multiLevelType w:val="singleLevel"/>
    <w:tmpl w:val="927CC78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60289C2"/>
    <w:multiLevelType w:val="singleLevel"/>
    <w:tmpl w:val="960289C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994511E1"/>
    <w:multiLevelType w:val="singleLevel"/>
    <w:tmpl w:val="994511E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A4701426"/>
    <w:multiLevelType w:val="singleLevel"/>
    <w:tmpl w:val="A470142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B20F4D53"/>
    <w:multiLevelType w:val="singleLevel"/>
    <w:tmpl w:val="B20F4D5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B61CC6E5"/>
    <w:multiLevelType w:val="singleLevel"/>
    <w:tmpl w:val="B61CC6E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BB143FCD"/>
    <w:multiLevelType w:val="singleLevel"/>
    <w:tmpl w:val="BB143FC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C6ED311D"/>
    <w:multiLevelType w:val="singleLevel"/>
    <w:tmpl w:val="C6ED311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D035CED5"/>
    <w:multiLevelType w:val="singleLevel"/>
    <w:tmpl w:val="D035CED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D32EBAA5"/>
    <w:multiLevelType w:val="singleLevel"/>
    <w:tmpl w:val="D32EBAA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E9B4B115"/>
    <w:multiLevelType w:val="singleLevel"/>
    <w:tmpl w:val="E9B4B11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A017CAF"/>
    <w:multiLevelType w:val="singleLevel"/>
    <w:tmpl w:val="EA017CA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E12FB0A"/>
    <w:multiLevelType w:val="singleLevel"/>
    <w:tmpl w:val="FE12FB0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FFDBFEB8"/>
    <w:multiLevelType w:val="singleLevel"/>
    <w:tmpl w:val="FFDBFEB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11C8BEC3"/>
    <w:multiLevelType w:val="singleLevel"/>
    <w:tmpl w:val="11C8BE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185C16CB"/>
    <w:multiLevelType w:val="singleLevel"/>
    <w:tmpl w:val="185C16C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1918C674"/>
    <w:multiLevelType w:val="singleLevel"/>
    <w:tmpl w:val="1918C67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1E2CE80B"/>
    <w:multiLevelType w:val="singleLevel"/>
    <w:tmpl w:val="1E2CE80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24F71C5B"/>
    <w:multiLevelType w:val="singleLevel"/>
    <w:tmpl w:val="24F71C5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50A5DF78"/>
    <w:multiLevelType w:val="singleLevel"/>
    <w:tmpl w:val="50A5DF7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5A5EDEFD"/>
    <w:multiLevelType w:val="singleLevel"/>
    <w:tmpl w:val="5A5EDEF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1">
    <w:nsid w:val="5CA4BAD7"/>
    <w:multiLevelType w:val="singleLevel"/>
    <w:tmpl w:val="5CA4BAD7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0"/>
  </w:num>
  <w:num w:numId="9">
    <w:abstractNumId w:val="17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18"/>
  </w:num>
  <w:num w:numId="17">
    <w:abstractNumId w:val="0"/>
  </w:num>
  <w:num w:numId="18">
    <w:abstractNumId w:val="8"/>
  </w:num>
  <w:num w:numId="19">
    <w:abstractNumId w:val="12"/>
  </w:num>
  <w:num w:numId="20">
    <w:abstractNumId w:val="2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0F7A"/>
    <w:rsid w:val="562C7E4E"/>
    <w:rsid w:val="65D4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2025-02-04T07:42:00Z</dcterms:created>
  <dc:creator>Nataliya Fedyaeva</dc:creator>
  <cp:lastModifiedBy>Nataliya Fedyaeva</cp:lastModifiedBy>
  <dcterms:modified xsi:type="dcterms:W3CDTF">2025-02-04T10:18:54Z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62714CF9571B42B4AB2B35225569EA33_11</vt:lpwstr>
  </property>
</Properties>
</file>