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30" w:rsidRPr="002F1726" w:rsidRDefault="009C7330" w:rsidP="002F1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ВВЕДЕНИЕ</w:t>
      </w:r>
    </w:p>
    <w:p w:rsidR="00BD4F0F" w:rsidRPr="002F1726" w:rsidRDefault="00BD4F0F" w:rsidP="002F1726">
      <w:pPr>
        <w:spacing w:line="36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F1726">
        <w:rPr>
          <w:rStyle w:val="c1"/>
          <w:rFonts w:ascii="Times New Roman" w:hAnsi="Times New Roman" w:cs="Times New Roman"/>
          <w:sz w:val="24"/>
          <w:szCs w:val="24"/>
        </w:rPr>
        <w:t>Лабораторно-практические занятия являются одним из видов  эксперимента, применяемого при усовершенствовании и закреплении знаний. В процессе проведения лабораторных и практических занятий студенты глубже и полнее вникают в биологические явления и законы, овладевают техникой проведения лабораторно-практических работ.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Style w:val="c1"/>
          <w:rFonts w:ascii="Times New Roman" w:hAnsi="Times New Roman" w:cs="Times New Roman"/>
          <w:sz w:val="24"/>
          <w:szCs w:val="24"/>
        </w:rPr>
        <w:t>Ценность лабораторной работы состоит в том, что она вооружает студентов не только биологическими знаниями, но и полезными умениями и навыками постановки эксперимента, фиксирования и обработки результатов, заставляет логически мыслить, сравнивать, делать выводы, позволяет развивать наблюдательность в непосредственной и тесной связи с процессом мышления (работа по намеченному плану, анализ и интерпретация результатов).</w:t>
      </w:r>
    </w:p>
    <w:p w:rsidR="00BD4F0F" w:rsidRPr="002F1726" w:rsidRDefault="00BD4F0F" w:rsidP="002F1726">
      <w:pPr>
        <w:spacing w:line="36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F1726">
        <w:rPr>
          <w:rStyle w:val="c15"/>
          <w:rFonts w:ascii="Times New Roman" w:hAnsi="Times New Roman" w:cs="Times New Roman"/>
          <w:sz w:val="24"/>
          <w:szCs w:val="24"/>
        </w:rPr>
        <w:t>Согласно рабочему учебному плану колледжа на лабораторные работы по дисциплине «Биология» отводится 10 часов</w:t>
      </w:r>
      <w:r w:rsidRPr="002F1726">
        <w:rPr>
          <w:rStyle w:val="c1"/>
          <w:rFonts w:ascii="Times New Roman" w:hAnsi="Times New Roman" w:cs="Times New Roman"/>
          <w:sz w:val="24"/>
          <w:szCs w:val="24"/>
        </w:rPr>
        <w:t>. В данный сборник включены работы по всем основным темам изучаемого курса.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каждой работы требуется два часа при условии домашней теоретической подготовки студентов.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выполнением работы студент должен получить допуск к ней, т.е. ответить на вопросы по изучаемой теме, внимательно ознакомиться с инструкцией и проверить наличие необходимого оборудования.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знаний введены контрольные вопросы.</w:t>
      </w:r>
    </w:p>
    <w:p w:rsidR="00EF6AF7" w:rsidRPr="002F1726" w:rsidRDefault="00EF6AF7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работы оформляются </w:t>
      </w:r>
      <w:r w:rsidRPr="00B90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D4F0F" w:rsidRPr="00B9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</w:t>
      </w:r>
      <w:r w:rsidRPr="00B906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r w:rsidR="00BD4F0F" w:rsidRPr="00B9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F0F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работ</w:t>
      </w:r>
      <w:r w:rsidR="00BD4F0F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указывать:</w:t>
      </w:r>
    </w:p>
    <w:p w:rsidR="00BD4F0F" w:rsidRPr="002F1726" w:rsidRDefault="00EF6AF7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D4F0F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тему;</w:t>
      </w:r>
    </w:p>
    <w:p w:rsidR="00BD4F0F" w:rsidRPr="002F1726" w:rsidRDefault="00EF6AF7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D4F0F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работы;</w:t>
      </w:r>
    </w:p>
    <w:p w:rsidR="00BD4F0F" w:rsidRPr="002F1726" w:rsidRDefault="00EF6AF7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D4F0F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занятия;</w:t>
      </w:r>
    </w:p>
    <w:p w:rsidR="00BD4F0F" w:rsidRPr="002F1726" w:rsidRDefault="00EF6AF7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D4F0F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рабочего места;</w:t>
      </w:r>
    </w:p>
    <w:p w:rsidR="00BD4F0F" w:rsidRPr="002F1726" w:rsidRDefault="00EF6AF7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BD4F0F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литературу;</w:t>
      </w:r>
    </w:p>
    <w:p w:rsidR="00BD4F0F" w:rsidRPr="002F1726" w:rsidRDefault="00EF6AF7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</w:t>
      </w:r>
      <w:r w:rsidR="00BD4F0F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и последовательность ее выполнения;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7)  контрольные вопросы.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работ учитывается: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выполнение всех этапов работы;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рабочего места;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самостоятельность и качество выполнения расчетов, схем, рисунков;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соблюдение правил техники безопасности на рабочем месте;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соблюдение правил трудовой дисциплины;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анализировать полученные результаты работы;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7) оформление отчета о выполненной работе.</w:t>
      </w: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F0F" w:rsidRPr="002F1726" w:rsidRDefault="00BD4F0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C4" w:rsidRPr="002F1726" w:rsidRDefault="00D82DC4" w:rsidP="002F1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Лабораторная работа №1</w:t>
      </w:r>
    </w:p>
    <w:p w:rsidR="00D82DC4" w:rsidRPr="002F1726" w:rsidRDefault="00D82DC4" w:rsidP="002F1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Тема: Изучение каталитической активности ферментов в  живых тканях (на примере каталазы).</w:t>
      </w:r>
    </w:p>
    <w:p w:rsidR="00D82DC4" w:rsidRPr="002F1726" w:rsidRDefault="00D82DC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Цель:  Сформировать  знания  о  роли  ферментов  в  живых   тканях, закрепить умение делать выводы по наблюдениям.</w:t>
      </w:r>
    </w:p>
    <w:p w:rsidR="00D82DC4" w:rsidRPr="002F1726" w:rsidRDefault="00D82DC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Оборудование: Н2О2, 6 пробирок, ткани  растений  (сырой  и  варёный картофель), ткани животных (сырое и варёное мясо), песок,  ступка, пестик.</w:t>
      </w:r>
    </w:p>
    <w:p w:rsidR="00D82DC4" w:rsidRPr="002F1726" w:rsidRDefault="00D82DC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Ход работы:</w:t>
      </w:r>
    </w:p>
    <w:p w:rsidR="00197BBA" w:rsidRPr="002F1726" w:rsidRDefault="00D82DC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1)Приготовить  5  пробирок.  В  1-ую  поместить  песок,                                                               во 2- </w:t>
      </w:r>
      <w:proofErr w:type="spellStart"/>
      <w:r w:rsidRPr="002F1726">
        <w:rPr>
          <w:rFonts w:ascii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пробирку сырой картофель, в 3-ю пробирку варёный картофель, в 4- </w:t>
      </w:r>
      <w:proofErr w:type="spellStart"/>
      <w:r w:rsidRPr="002F1726">
        <w:rPr>
          <w:rFonts w:ascii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пробирку сырое мясо, в 5-ую пробирку варёное  мясо.  Капните  в каждую пробирку  Н2О2,  пронаблюдайте,  что  будет  происходить  в</w:t>
      </w:r>
      <w:r w:rsidR="00197BBA"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каждой пробирке.</w:t>
      </w:r>
    </w:p>
    <w:p w:rsidR="00D82DC4" w:rsidRPr="002F1726" w:rsidRDefault="00D82DC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2)Размельчить  в  ступке  сырой  картофель  с   песком, перенесите измельченную структуру в 6-ую пробирку, и капнуть  туда Н2О2, сравните активность измельченной и целой растительной ткани.</w:t>
      </w:r>
    </w:p>
    <w:p w:rsidR="00D82DC4" w:rsidRPr="002F1726" w:rsidRDefault="00D82DC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3)Наблюдения занесите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4846" w:rsidRPr="002F1726" w:rsidTr="006E4846">
        <w:tc>
          <w:tcPr>
            <w:tcW w:w="3190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                                                                    </w:t>
            </w:r>
          </w:p>
        </w:tc>
        <w:tc>
          <w:tcPr>
            <w:tcW w:w="3190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делали:        </w:t>
            </w:r>
          </w:p>
        </w:tc>
        <w:tc>
          <w:tcPr>
            <w:tcW w:w="3191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наблюдали:          </w:t>
            </w:r>
          </w:p>
        </w:tc>
      </w:tr>
      <w:tr w:rsidR="006E4846" w:rsidRPr="002F1726" w:rsidTr="006E4846">
        <w:tc>
          <w:tcPr>
            <w:tcW w:w="3190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1Песок + Н2О2                        </w:t>
            </w:r>
          </w:p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846" w:rsidRPr="002F1726" w:rsidTr="006E4846">
        <w:tc>
          <w:tcPr>
            <w:tcW w:w="3190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Сырой картофель + Н2О2                                                </w:t>
            </w:r>
          </w:p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846" w:rsidRPr="002F1726" w:rsidTr="006E4846">
        <w:tc>
          <w:tcPr>
            <w:tcW w:w="3190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Варёный картофель + Н2О2             </w:t>
            </w:r>
          </w:p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846" w:rsidRPr="002F1726" w:rsidTr="006E4846">
        <w:tc>
          <w:tcPr>
            <w:tcW w:w="3190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Сырое мясо + Н2О2                   </w:t>
            </w:r>
          </w:p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846" w:rsidRPr="002F1726" w:rsidTr="006E4846">
        <w:tc>
          <w:tcPr>
            <w:tcW w:w="3190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Варёное мясо + Н2О2                  </w:t>
            </w:r>
          </w:p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E4846" w:rsidRPr="002F1726" w:rsidRDefault="006E4846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DC4" w:rsidRPr="002F1726" w:rsidRDefault="00D82DC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DC4" w:rsidRPr="002F1726" w:rsidRDefault="00D82DC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2DC4" w:rsidRPr="002F1726" w:rsidRDefault="00D82DC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4)</w:t>
      </w:r>
      <w:r w:rsidR="00C74095" w:rsidRPr="002F1726">
        <w:rPr>
          <w:rFonts w:ascii="Times New Roman" w:hAnsi="Times New Roman" w:cs="Times New Roman"/>
          <w:sz w:val="24"/>
          <w:szCs w:val="24"/>
          <w:lang w:eastAsia="ru-RU"/>
        </w:rPr>
        <w:t>Сформулировать общий вывод по работе</w:t>
      </w:r>
    </w:p>
    <w:p w:rsidR="00D82DC4" w:rsidRPr="002F1726" w:rsidRDefault="00D82DC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5)Вопросы:</w:t>
      </w:r>
    </w:p>
    <w:p w:rsidR="00D82DC4" w:rsidRPr="002F1726" w:rsidRDefault="00C74095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2DC4" w:rsidRPr="002F1726">
        <w:rPr>
          <w:rFonts w:ascii="Times New Roman" w:hAnsi="Times New Roman" w:cs="Times New Roman"/>
          <w:sz w:val="24"/>
          <w:szCs w:val="24"/>
          <w:lang w:eastAsia="ru-RU"/>
        </w:rPr>
        <w:t>1)В каких пробирках проявилась  активность  ферментов (почему?)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2DC4" w:rsidRPr="002F1726" w:rsidRDefault="00C74095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2DC4" w:rsidRPr="002F1726">
        <w:rPr>
          <w:rFonts w:ascii="Times New Roman" w:hAnsi="Times New Roman" w:cs="Times New Roman"/>
          <w:sz w:val="24"/>
          <w:szCs w:val="24"/>
          <w:lang w:eastAsia="ru-RU"/>
        </w:rPr>
        <w:t>2)Как проявляется  активность  ферментов  в  живых  и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 мёртвых тканях.</w:t>
      </w:r>
      <w:r w:rsidR="00D82DC4"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2DC4" w:rsidRPr="002F1726" w:rsidRDefault="00C74095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2DC4" w:rsidRPr="002F1726">
        <w:rPr>
          <w:rFonts w:ascii="Times New Roman" w:hAnsi="Times New Roman" w:cs="Times New Roman"/>
          <w:sz w:val="24"/>
          <w:szCs w:val="24"/>
          <w:lang w:eastAsia="ru-RU"/>
        </w:rPr>
        <w:t>3)Как  влияет  измельчение   ткани   на   активность ферментов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82DC4"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2DC4" w:rsidRPr="002F1726" w:rsidRDefault="00C74095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2DC4"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4)Различается  ли 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активность  ферментов  в  животной</w:t>
      </w:r>
      <w:r w:rsidR="00D82DC4"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</w:p>
    <w:p w:rsidR="00D82DC4" w:rsidRPr="002F1726" w:rsidRDefault="00D82DC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растительной клетке</w:t>
      </w:r>
      <w:r w:rsidR="00C74095" w:rsidRPr="002F17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0F5" w:rsidRPr="002F1726" w:rsidRDefault="004F40F5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Литература:</w:t>
      </w:r>
    </w:p>
    <w:p w:rsidR="00AF2A54" w:rsidRPr="002F1726" w:rsidRDefault="00AF2A5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1. Беляев Д.К., Дымшиц Г.М., Кузнецова Л.Н. и др. Биология (базовый уровень). 10 класс.- М., 2014.</w:t>
      </w:r>
    </w:p>
    <w:p w:rsidR="00AF2A54" w:rsidRPr="002F1726" w:rsidRDefault="00E55B9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F2A54" w:rsidRPr="002F1726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AF2A54" w:rsidRPr="002F1726">
        <w:rPr>
          <w:rFonts w:ascii="Times New Roman" w:hAnsi="Times New Roman" w:cs="Times New Roman"/>
          <w:sz w:val="24"/>
          <w:szCs w:val="24"/>
        </w:rPr>
        <w:t xml:space="preserve"> В.И., Агафонова И.Б., Захарова Е.Т. Биология. Общая биология: базовый уровень, 10-11 класс. – М., 2014.</w:t>
      </w:r>
    </w:p>
    <w:p w:rsidR="00D82DC4" w:rsidRPr="002F1726" w:rsidRDefault="00D82DC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5D4102" w:rsidRPr="002F1726" w:rsidRDefault="005D4102" w:rsidP="002F1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72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2D67" w:rsidRPr="002F1726" w:rsidRDefault="00A62D67" w:rsidP="002F1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lastRenderedPageBreak/>
        <w:t>Лабораторная работа №2</w:t>
      </w:r>
    </w:p>
    <w:p w:rsidR="00A62D67" w:rsidRPr="002F1726" w:rsidRDefault="00A62D67" w:rsidP="002F1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Наблюдение клеток растений и животных под микроскопом на готовых микропрепаратах, их описание.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Цель: изучить особенности строения растительных и животных клеток.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Вопросы входного контроля: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1. Что такое органоиды клетки? Для чего в клетке органоиды? Приведите примеры.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2. Какими особенностями строения характеризуются прокариоты?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3. Каким образом болезнетворные микроорганизмы влияют на состояние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(хозяина)?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Общие сведения: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Прокариотическая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клетка.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Строение типичной клетки прокариот: капсула, клеточная стенка, плазмалемма, цитоплазма, рибосомы,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плазмида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, жгутик,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. Прокариоты (от лат.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— перед, до и греч.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κάρῠον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— ядро, орех) — организмы, не обладающие, в отличие </w:t>
      </w:r>
      <w:proofErr w:type="gramStart"/>
      <w:r w:rsidRPr="002F1726">
        <w:rPr>
          <w:rFonts w:ascii="Times New Roman" w:hAnsi="Times New Roman" w:cs="Times New Roman"/>
          <w:sz w:val="24"/>
          <w:szCs w:val="24"/>
        </w:rPr>
        <w:t>от эукариот</w:t>
      </w:r>
      <w:proofErr w:type="gramEnd"/>
      <w:r w:rsidRPr="002F1726">
        <w:rPr>
          <w:rFonts w:ascii="Times New Roman" w:hAnsi="Times New Roman" w:cs="Times New Roman"/>
          <w:sz w:val="24"/>
          <w:szCs w:val="24"/>
        </w:rPr>
        <w:t xml:space="preserve">, оформленным клеточным ядром и другими внутренними мембранными органоидами (за исключением плоских цистерн у фотосинтезирующих видов, например, у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цианобактерий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). Единственная крупная кольцевая (у некоторых видов — линейная)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двухцепочечная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молекула ДНК, в которой содержится основная часть генетического материала клетки (так называемый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) не образует комплекса с белками-гистонами (так называемого хроматина). К прокариотам относятся бактерии, в том числе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(сине-зелёные водоросли), и археи. Потомками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клеток являются органеллы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клеток — митохондрии и пластиды.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726">
        <w:rPr>
          <w:rFonts w:ascii="Times New Roman" w:hAnsi="Times New Roman" w:cs="Times New Roman"/>
          <w:sz w:val="24"/>
          <w:szCs w:val="24"/>
        </w:rPr>
        <w:t>Эукариотическая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клетка.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Эукариоты (эвкариоты) (от греч.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ευ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— хорошо, полностью и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κάρῠον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— ядро, орех) —организмы, обладающие, в отличие </w:t>
      </w:r>
      <w:proofErr w:type="gramStart"/>
      <w:r w:rsidRPr="002F1726">
        <w:rPr>
          <w:rFonts w:ascii="Times New Roman" w:hAnsi="Times New Roman" w:cs="Times New Roman"/>
          <w:sz w:val="24"/>
          <w:szCs w:val="24"/>
        </w:rPr>
        <w:t>от прокариот</w:t>
      </w:r>
      <w:proofErr w:type="gramEnd"/>
      <w:r w:rsidRPr="002F1726">
        <w:rPr>
          <w:rFonts w:ascii="Times New Roman" w:hAnsi="Times New Roman" w:cs="Times New Roman"/>
          <w:sz w:val="24"/>
          <w:szCs w:val="24"/>
        </w:rPr>
        <w:t xml:space="preserve">, оформленным клеточным ядром, отграниченным от цитоплазмы ядерной оболочкой. Генетический материал заключён в нескольких линейных двух цепочных молекулах ДНК (в зависимости от вида организмов их число на ядро может колебаться от двух до нескольких сотен), прикреплённых изнутри к мембране клеточного ядра и образующих у подавляющего большинства (кроме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динофлагеллят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) комплекс с белками-гистонами, называемый хроматином. В клетках </w:t>
      </w:r>
      <w:r w:rsidRPr="002F1726">
        <w:rPr>
          <w:rFonts w:ascii="Times New Roman" w:hAnsi="Times New Roman" w:cs="Times New Roman"/>
          <w:sz w:val="24"/>
          <w:szCs w:val="24"/>
        </w:rPr>
        <w:lastRenderedPageBreak/>
        <w:t xml:space="preserve">эукариот имеется система внутренних мембран, образующих, помимо ядра, ряд других органоидов (эндоплазматическая сеть, аппарат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и др.). Кроме того, у подавляющего большинства имеются постоянные внутриклеточные симбионты-прокариоты — митохондрии, а у водорослей и растений — также и пластиды.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Оборудование и материалы: микроскоп, готовые микропрепараты, таблица «Строение клетки».</w:t>
      </w:r>
    </w:p>
    <w:p w:rsidR="00A62D67" w:rsidRPr="002F1726" w:rsidRDefault="00976C7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Ход</w:t>
      </w:r>
      <w:r w:rsidR="00A62D67" w:rsidRPr="002F1726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79581F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1. </w:t>
      </w:r>
      <w:r w:rsidR="0079581F" w:rsidRPr="002F1726">
        <w:rPr>
          <w:rFonts w:ascii="Times New Roman" w:hAnsi="Times New Roman" w:cs="Times New Roman"/>
          <w:sz w:val="24"/>
          <w:szCs w:val="24"/>
        </w:rPr>
        <w:t>Рассмотрите под микроскопом приготовленные (готовые) микропрепараты растительных и животных клеток.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2. Изучите под микроскопом особенности строения растительной клетки. Сравните микропрепарат с рис. 5.5, с. 144 учебника. Зарисуйте растительную клетку, подпишите органоиды.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3. Изучите под микроскопом особенности строения животной клетки. Сравните микропрепарат с рис. 5.5, с. 144 учебника. Зарисуйте клетку животного происхождения, подпишите органоиды.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Вопросы итогового контроля: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1. Заполните таблицу: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Сходства и различия в строении растительных и животных клеток.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1"/>
        <w:gridCol w:w="5070"/>
      </w:tblGrid>
      <w:tr w:rsidR="00A62D67" w:rsidRPr="002F1726" w:rsidTr="00B3789B">
        <w:tc>
          <w:tcPr>
            <w:tcW w:w="4501" w:type="dxa"/>
          </w:tcPr>
          <w:p w:rsidR="00A62D67" w:rsidRPr="002F1726" w:rsidRDefault="00A62D67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26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в строении и составе органоидов </w:t>
            </w:r>
          </w:p>
        </w:tc>
        <w:tc>
          <w:tcPr>
            <w:tcW w:w="5070" w:type="dxa"/>
          </w:tcPr>
          <w:p w:rsidR="00A62D67" w:rsidRPr="002F1726" w:rsidRDefault="00A62D67" w:rsidP="002F17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26">
              <w:rPr>
                <w:rFonts w:ascii="Times New Roman" w:hAnsi="Times New Roman" w:cs="Times New Roman"/>
                <w:sz w:val="24"/>
                <w:szCs w:val="24"/>
              </w:rPr>
              <w:t>Различия в строении и составе органоидов</w:t>
            </w:r>
          </w:p>
        </w:tc>
      </w:tr>
    </w:tbl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2. Какие клеточные структуры называют включениями? Приведите примеры включений.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3. В чем различия между гладкими и шероховатыми мембранами эндоплазматической сети?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4. Какие органоиды клетки содержат ДНК и способны к самовоспроизведению?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По окончании работы сформулируйте Вывод, основываясь на результатах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проделанных опытов. Оформите отчет о проделанной работе.</w:t>
      </w:r>
    </w:p>
    <w:p w:rsidR="00AF2A54" w:rsidRPr="002F1726" w:rsidRDefault="00AF2A5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26" w:rsidRDefault="002F172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AF2A54" w:rsidRPr="002F1726" w:rsidRDefault="00AF2A5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1. Беляев Д.К., Дымшиц Г.М., Кузнецова Л.Н. и др. Биология (базовый уровень). 10 класс.- М., 2014.</w:t>
      </w:r>
    </w:p>
    <w:p w:rsidR="00AF2A54" w:rsidRPr="002F1726" w:rsidRDefault="00E55B9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F2A54" w:rsidRPr="002F1726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AF2A54" w:rsidRPr="002F1726">
        <w:rPr>
          <w:rFonts w:ascii="Times New Roman" w:hAnsi="Times New Roman" w:cs="Times New Roman"/>
          <w:sz w:val="24"/>
          <w:szCs w:val="24"/>
        </w:rPr>
        <w:t xml:space="preserve"> В.И., Агафонова И.Б., Захарова Е.Т. Биология. Общая биология: базовый уровень, 10-11 класс. – М., 2014.</w:t>
      </w:r>
    </w:p>
    <w:p w:rsidR="00A62D67" w:rsidRPr="002F1726" w:rsidRDefault="00A62D67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br w:type="page"/>
      </w:r>
    </w:p>
    <w:p w:rsidR="00DD0C39" w:rsidRPr="002F1726" w:rsidRDefault="00F472E8" w:rsidP="002F1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lastRenderedPageBreak/>
        <w:t>Лабораторная</w:t>
      </w:r>
      <w:r w:rsidR="00DD0C39" w:rsidRPr="002F1726">
        <w:rPr>
          <w:rFonts w:ascii="Times New Roman" w:hAnsi="Times New Roman" w:cs="Times New Roman"/>
          <w:sz w:val="24"/>
          <w:szCs w:val="24"/>
        </w:rPr>
        <w:t xml:space="preserve"> работа №3</w:t>
      </w:r>
    </w:p>
    <w:p w:rsidR="00DD0C39" w:rsidRPr="002F1726" w:rsidRDefault="00DD0C39" w:rsidP="002F1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Составление простейших схем скрещивания. Решение элементарных генетических задач.</w:t>
      </w:r>
    </w:p>
    <w:p w:rsidR="006F6E1E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6F6E1E" w:rsidRPr="002F1726">
        <w:rPr>
          <w:rFonts w:ascii="Times New Roman" w:hAnsi="Times New Roman" w:cs="Times New Roman"/>
          <w:sz w:val="24"/>
          <w:szCs w:val="24"/>
        </w:rPr>
        <w:t xml:space="preserve">Научиться составлять простейшие схемы моно- и </w:t>
      </w:r>
      <w:proofErr w:type="spellStart"/>
      <w:r w:rsidR="006F6E1E" w:rsidRPr="002F1726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="006F6E1E" w:rsidRPr="002F1726">
        <w:rPr>
          <w:rFonts w:ascii="Times New Roman" w:hAnsi="Times New Roman" w:cs="Times New Roman"/>
          <w:sz w:val="24"/>
          <w:szCs w:val="24"/>
        </w:rPr>
        <w:t xml:space="preserve"> скрещивания на основе предложенных данных. На конкретных примерах показать, как наследуются признаки, каковы условия их проявления, что необходимо знать и каких правил придерживаться при получении новых сортов культурных растений и пород домашних животных. </w:t>
      </w:r>
    </w:p>
    <w:p w:rsidR="006F6E1E" w:rsidRPr="002F1726" w:rsidRDefault="006F6E1E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bCs/>
          <w:sz w:val="24"/>
          <w:szCs w:val="24"/>
        </w:rPr>
        <w:t>Оборудование:</w:t>
      </w:r>
      <w:r w:rsidRPr="002F1726">
        <w:rPr>
          <w:rFonts w:ascii="Times New Roman" w:hAnsi="Times New Roman" w:cs="Times New Roman"/>
          <w:sz w:val="24"/>
          <w:szCs w:val="24"/>
        </w:rPr>
        <w:t> учебник, тетрадь, ручка, инструктивные карточки-задания.</w:t>
      </w:r>
    </w:p>
    <w:p w:rsidR="00A513F8" w:rsidRPr="002F1726" w:rsidRDefault="00A513F8" w:rsidP="008116B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 ПО ВЫПОЛНЕНИЮ РАБОТЫ.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Определите, к какому разделу относится задача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моно-, </w:t>
      </w:r>
      <w:proofErr w:type="spellStart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скрещивание; наследование, сцепленное с полом, или наследование признаков при взаимодействии генов.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Вспомните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условные обозначения, принятые при решении генетических задач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  ♀ - женская особь 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 ♂ -  мужская особь 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х - скрещивание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В, С - гены, отвечающие за доминантный признак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а, b, c - ген, отвечающий за  рецессивный признак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Р - родительское поколение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F1 -  первое поколение потомков 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F2 -  второе поколение потомков 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G – гаметы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Генотип F1 – генотип первого поколения потомков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ХХ – половые хромосомы женской особи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ХY - половые хромосомы мужской особи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 – доминантный ген, локализованный в Х хромосоме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Xa</w:t>
      </w:r>
      <w:proofErr w:type="spellEnd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  рецессивный ген, локализованный в Х хромосоме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фенотип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 F1 – фенотип первого поколения потомков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Изучите алгоритм решения генетических задач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1.Внимательно прочтите условие задачи.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Сделайте краткую запись условия задачи (что дано по условиям задачи).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Запишите генотипы и фенотипы скрещиваемых особей.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Определите и запишите типы   гамет,  которые образуют скрещиваемые особи.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Определите и запишите генотипы и фенотипы  полученного от скрещивания потомства.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Проанализируйте результаты скрещивания. Для этого определите количество классов потомства по фенотипу и генотипу и запишите их в виде числового соотношения.</w:t>
      </w:r>
    </w:p>
    <w:p w:rsidR="00A513F8" w:rsidRPr="002F1726" w:rsidRDefault="00A513F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Запишите ответ на вопрос задачи.</w:t>
      </w:r>
    </w:p>
    <w:p w:rsidR="00976C79" w:rsidRPr="002F1726" w:rsidRDefault="00976C79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работы:</w:t>
      </w:r>
    </w:p>
    <w:p w:rsidR="00976C79" w:rsidRPr="002F1726" w:rsidRDefault="00976C79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Вспомнить основные законы наследования признаков.</w:t>
      </w:r>
    </w:p>
    <w:p w:rsidR="00976C79" w:rsidRPr="002F1726" w:rsidRDefault="00AF2A54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Коллективный разбор задачи.</w:t>
      </w:r>
    </w:p>
    <w:p w:rsidR="00976C79" w:rsidRPr="002F1726" w:rsidRDefault="00976C79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Задача 1. </w:t>
      </w:r>
      <w:r w:rsidRPr="002F1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человека ген полидактилии (многопалости) доминирует над нормальным строением кисти. У жены кисть нормальная, муж </w:t>
      </w:r>
      <w:proofErr w:type="spellStart"/>
      <w:r w:rsidRPr="002F1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гетерозиготен</w:t>
      </w:r>
      <w:proofErr w:type="spellEnd"/>
      <w:r w:rsidRPr="002F1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гену полидактилии. Определите вероятность рождения в этой семье многопалого ребенка.</w:t>
      </w:r>
    </w:p>
    <w:p w:rsidR="00976C79" w:rsidRPr="002F1726" w:rsidRDefault="00976C79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этой задачи начинается с записи ее условия и обозначения генов. Затем определяются (предположительно) генотипы родителей. Генотип мужа известен, генотип жены легко установить по фенотипу – она носительница рецессивного признака, значит, гомозиготная по соответствующему гену. Следующий этап – написание значений гамет. Следует обратить внимание на то, что гомозиготный организм образует один тип гамет, поэтому нередко встречающееся написание в этом случае двух одинаковых гамет не имеет смысла. Гетерозиготный организм формирует два типа гамет. Соединение гамет случайно, поэтому появление двух типов зигот равновероятно: 1:1.</w:t>
      </w:r>
    </w:p>
    <w:p w:rsidR="002F1726" w:rsidRDefault="002F1726" w:rsidP="002F172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6C79" w:rsidRPr="002F1726" w:rsidRDefault="00976C79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Решение.</w:t>
      </w:r>
    </w:p>
    <w:p w:rsidR="00976C79" w:rsidRPr="002F1726" w:rsidRDefault="00976C79" w:rsidP="004046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</w:t>
      </w:r>
      <w:r w:rsidRPr="002F17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2D00F1" wp14:editId="5289F969">
            <wp:extent cx="144145" cy="144145"/>
            <wp:effectExtent l="0" t="0" r="8255" b="8255"/>
            <wp:docPr id="2" name="Рисунок 2" descr="hello_html_76afb4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6afb4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аа</w:t>
      </w:r>
      <w:proofErr w:type="spellEnd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 х </w:t>
      </w:r>
      <w:r w:rsidRPr="002F17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322583" wp14:editId="28D5C970">
            <wp:extent cx="144145" cy="144145"/>
            <wp:effectExtent l="0" t="0" r="8255" b="8255"/>
            <wp:docPr id="1" name="Рисунок 1" descr="hello_html_157c2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57c2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Аа</w:t>
      </w:r>
      <w:proofErr w:type="spellEnd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гаметы: (</w:t>
      </w:r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</w:t>
      </w:r>
      <w:proofErr w:type="spellStart"/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Аа</w:t>
      </w:r>
      <w:proofErr w:type="spellEnd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аа</w:t>
      </w:r>
      <w:proofErr w:type="spellEnd"/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где: </w:t>
      </w:r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ген полидактилии, </w:t>
      </w:r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 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нормальный ген.</w:t>
      </w:r>
    </w:p>
    <w:p w:rsidR="00976C79" w:rsidRPr="002F1726" w:rsidRDefault="00976C79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2F17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рождения многопалого ребенка составляет примерно 50%.</w:t>
      </w:r>
    </w:p>
    <w:p w:rsidR="00A513F8" w:rsidRPr="002F1726" w:rsidRDefault="00856E4B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3. Самостоятельное решение задач на моногибридное и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скрещивание, подробно описывая ход решения и сформулировать полный ответ.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Вариант 1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Задача. Растение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арабидопсис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с гофрированными листьями (признак рецессивный) и нормальным ростом (признак доминантный) скрещивают с растением, имеющим нормальные листья, но короткий стебель. В F1 все растения были с обычными листьями. Определите генотипы родительских особей.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Задача. У овец нормальная длина ушей – доминантный признак, отсутствие ушей - рецессивный признак, промежуточная форма – короткие уши. Какое потомство получится при скрещивании гетерозиготных животных и животных с нормальными ушами?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Задача. Родители одного ребенка имели группы крови: I гр. (ОО) и II гр. (АА или АО). Отец и мать другого ребенка: II гр. (АО) и IV гр. (АВ). Дети имели I и II группы крови. Определите, кто чей сын.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Вопрос. Почему одни признаки наследуются от отца, а другие от матери?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Вопрос. Почему при скрещивании гибридов первого поколения между собой во втором поколении появляются признаки не только исходных форм, но и новые комбинации признаков?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Вариант 2.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Задача. От скрещивания двух сортов земляники (один из них имеет усы, у другого усов нет) получены растения, которые имеют усы. Можно ли вывести сорт безусый?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Задача. На одной клумбе, свободно посещаемой насекомыми, росли и красные и белоцветковые растения ночной красавицы. От них собрали семена. Какие по окраске </w:t>
      </w:r>
      <w:r w:rsidRPr="002F1726">
        <w:rPr>
          <w:rFonts w:ascii="Times New Roman" w:hAnsi="Times New Roman" w:cs="Times New Roman"/>
          <w:sz w:val="24"/>
          <w:szCs w:val="24"/>
        </w:rPr>
        <w:lastRenderedPageBreak/>
        <w:t>цвета растения можно ожидать на будущий год от этих семян? Каких растений будет больше? Почему?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Задача. Определите возможные группы крови детей, если у родителей были первая и четвертая. Составьте схему наследования.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Вопрос. Почему особи, обладающие доминантным признаком, могут иметь разные генотипы, тогда как все особи, обладающие рецессивным признаком,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генотипически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одинаковы?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Вопрос. В чем проявляется правило единообразия гибридов первого поколения? Приведите примеры.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Вариант 3.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Задача. Гомозиготную по обоим признакам черную мохнатую морскую свинку скрестили с белой гладкошерстной. Определите и запишите генотипы и фенотипы гибридов первого и второго поколения. Черный цвет и мохнатая шерсть – доминантные признаки.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Задача. У собак черный цвет шерсти доминирует над коричневым. Каков генотип черных и коричневых животных? Какое потомство может появиться от скрещивания черных и коричневых собак, двух черных собак? Можно ли ожидать рождение черных щенков при скрещивании коричневых собак?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Задача. Определите генотипы групп крови родителей, если у детей обнаружились третья и четвертая группы крови. Составьте схему наследования. 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Вопрос. Серый цвет шерсти кролика доминирует над белым. определите фенотипы кроликов, которые имеют генотипы: АА,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. Что такое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гено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>- и фенотип? Приведите примеры фенотипов любых организмов.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Вопросы итогового контроля: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По окончании работы сформулируйте Вывод, основываясь на результатах проделанных опытов. Оформите отчет о проделанной работе.</w:t>
      </w:r>
    </w:p>
    <w:p w:rsidR="00DD0C39" w:rsidRPr="002F1726" w:rsidRDefault="00DD0C3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Литература:</w:t>
      </w:r>
    </w:p>
    <w:p w:rsidR="003503EA" w:rsidRDefault="003D704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1. Беляев Д.К., Дымшиц Г.М., Кузнецова Л.Н. и др. Биология (базовый уровень). 10 класс.- М., 2014.</w:t>
      </w:r>
    </w:p>
    <w:p w:rsidR="003D7046" w:rsidRPr="002F1726" w:rsidRDefault="00E55B9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="003D7046" w:rsidRPr="002F1726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3D7046" w:rsidRPr="002F1726">
        <w:rPr>
          <w:rFonts w:ascii="Times New Roman" w:hAnsi="Times New Roman" w:cs="Times New Roman"/>
          <w:sz w:val="24"/>
          <w:szCs w:val="24"/>
        </w:rPr>
        <w:t xml:space="preserve"> В.И., Агафонова И.Б., Захарова Е.Т. Биология. Общая биология: базовый уровень, 10-11 класс. – М., 2014.</w:t>
      </w:r>
    </w:p>
    <w:p w:rsidR="00A74F14" w:rsidRPr="002F1726" w:rsidRDefault="00A74F14" w:rsidP="002F1726">
      <w:pPr>
        <w:spacing w:line="360" w:lineRule="auto"/>
        <w:jc w:val="both"/>
        <w:rPr>
          <w:rStyle w:val="c8"/>
          <w:rFonts w:ascii="Times New Roman" w:hAnsi="Times New Roman" w:cs="Times New Roman"/>
          <w:sz w:val="24"/>
          <w:szCs w:val="24"/>
        </w:rPr>
      </w:pPr>
    </w:p>
    <w:p w:rsidR="00F472E8" w:rsidRPr="002F1726" w:rsidRDefault="00F472E8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br w:type="page"/>
      </w:r>
    </w:p>
    <w:p w:rsidR="00AE1292" w:rsidRPr="002F1726" w:rsidRDefault="00A1714D" w:rsidP="002F1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lastRenderedPageBreak/>
        <w:t>Лабораторная работа №4</w:t>
      </w:r>
    </w:p>
    <w:p w:rsidR="00A1714D" w:rsidRPr="002F1726" w:rsidRDefault="00A1714D" w:rsidP="002F1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Изучение изменчивости организмов. Построение вариационного ряда и кривой.</w:t>
      </w:r>
    </w:p>
    <w:p w:rsidR="00D657CB" w:rsidRPr="002F1726" w:rsidRDefault="00D657CB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знания о норме реакции как пределе приспособительных реакций организмов; сформировать знания о закономерности </w:t>
      </w:r>
      <w:proofErr w:type="spellStart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 на примере использования математических методов в биологии; выработать умение экспериментально получать вариационный ряд и строить кривую нормы реакции. </w:t>
      </w:r>
    </w:p>
    <w:p w:rsidR="00D657CB" w:rsidRPr="002F1726" w:rsidRDefault="00D657CB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</w:t>
      </w:r>
      <w:r w:rsidRPr="002F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биологических объектов: листья лаврового листа, дуба, вишни (или любые дру</w:t>
      </w:r>
      <w:r w:rsidR="00EF37D3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гие), линейка, простой карандаш.</w:t>
      </w:r>
    </w:p>
    <w:p w:rsidR="00A656F6" w:rsidRPr="002F1726" w:rsidRDefault="003B40D1" w:rsidP="002F172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726">
        <w:rPr>
          <w:rFonts w:ascii="Times New Roman" w:hAnsi="Times New Roman" w:cs="Times New Roman"/>
          <w:bCs/>
          <w:sz w:val="24"/>
          <w:szCs w:val="24"/>
        </w:rPr>
        <w:t>Ход работы:</w:t>
      </w:r>
      <w:r w:rsidR="00EF37D3" w:rsidRPr="002F17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37D3" w:rsidRPr="002F1726" w:rsidRDefault="00EF37D3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Построение вариационного ряда и вариационной кривой по признаку длины листьев.</w:t>
      </w:r>
    </w:p>
    <w:p w:rsidR="00EF37D3" w:rsidRPr="002F1726" w:rsidRDefault="00EF37D3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Все имеющиеся листья замерьте линейкой. Измерьте длину листа и распределите по группам так, чтобы листья одинаковой длины </w:t>
      </w:r>
      <w:r w:rsidRPr="002F1726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-</w:t>
      </w:r>
      <w:r w:rsidRPr="002F172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+ 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>мм оказались вместе</w:t>
      </w:r>
      <w:r w:rsidR="00A6334C"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. Подсчитайте их количество в каждой группе. Напишите цифровые значения в порядке возрастания по абсолютной величине. Под этими цифрами напротив, внизу впишите численные значения количество листьев с одинаковой длиной. Постройте ось абсцисс, ось ординат. Соблюдая масштаб, на оси абсцисс </w:t>
      </w:r>
      <w:r w:rsidR="006C01BB" w:rsidRPr="002F1726">
        <w:rPr>
          <w:rFonts w:ascii="Times New Roman" w:hAnsi="Times New Roman" w:cs="Times New Roman"/>
          <w:sz w:val="24"/>
          <w:szCs w:val="24"/>
          <w:lang w:eastAsia="ru-RU"/>
        </w:rPr>
        <w:t>обозначьте</w:t>
      </w:r>
      <w:r w:rsidR="00A6334C"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и внесите</w:t>
      </w:r>
      <w:r w:rsidR="006C01BB"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данные длины листьев данной группы. Проводим перпендикуляры от оси ординат и абсцисс из соответствующих значений. Точки пересечения соединяем и получаем вариационную кривую по признаку длины листьев данного растения.</w:t>
      </w:r>
    </w:p>
    <w:p w:rsidR="006C01BB" w:rsidRPr="002F1726" w:rsidRDefault="006C01BB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2. Построение вариационного ряда и вариационной кривой по признаку площади листьев.</w:t>
      </w:r>
    </w:p>
    <w:p w:rsidR="003806F3" w:rsidRPr="002F1726" w:rsidRDefault="006C01BB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Как в первой работе проводим все операции и замеры, но вместо длины листа берем другой признак – площадь листа. На бумаге определяем площадь каждого листа. Значение размера площади каждого листа вносим по горизонтали. Каждой цифре площади листа с одинаковыми значениями 0,25 см</w:t>
      </w:r>
      <w:r w:rsidRPr="002F172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внизу подписываем численное значение одинаковых по площади листьев. Строем график, но на оси абсцисс</w:t>
      </w:r>
      <w:r w:rsidR="00B17815"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откладываем, соблюдая масштаб, данные площади листьев, на оси ординат число одинаковых для каждого одинакового значения площади листьев. Соединяем точки пересечения, получаем вариационную кривую. Сравниваем вариационные кривые, полученные в первой и второй работах. </w:t>
      </w:r>
    </w:p>
    <w:p w:rsidR="007C27A3" w:rsidRPr="002F1726" w:rsidRDefault="007C27A3" w:rsidP="002F1726">
      <w:pPr>
        <w:spacing w:line="360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2F1726">
        <w:rPr>
          <w:rStyle w:val="c13"/>
          <w:rFonts w:ascii="Times New Roman" w:hAnsi="Times New Roman" w:cs="Times New Roman"/>
          <w:sz w:val="24"/>
          <w:szCs w:val="24"/>
        </w:rPr>
        <w:t xml:space="preserve">3. Сформуйте Вывод по </w:t>
      </w:r>
      <w:r w:rsidR="008F6769" w:rsidRPr="002F1726">
        <w:rPr>
          <w:rStyle w:val="c13"/>
          <w:rFonts w:ascii="Times New Roman" w:hAnsi="Times New Roman" w:cs="Times New Roman"/>
          <w:sz w:val="24"/>
          <w:szCs w:val="24"/>
        </w:rPr>
        <w:t>окончанию</w:t>
      </w:r>
      <w:r w:rsidRPr="002F1726">
        <w:rPr>
          <w:rStyle w:val="c13"/>
          <w:rFonts w:ascii="Times New Roman" w:hAnsi="Times New Roman" w:cs="Times New Roman"/>
          <w:sz w:val="24"/>
          <w:szCs w:val="24"/>
        </w:rPr>
        <w:t xml:space="preserve"> работы.</w:t>
      </w:r>
    </w:p>
    <w:p w:rsidR="007C27A3" w:rsidRPr="002F1726" w:rsidRDefault="007C27A3" w:rsidP="002F1726">
      <w:pPr>
        <w:spacing w:line="360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</w:p>
    <w:p w:rsidR="007C27A3" w:rsidRPr="002F1726" w:rsidRDefault="007C27A3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Style w:val="c13"/>
          <w:rFonts w:ascii="Times New Roman" w:hAnsi="Times New Roman" w:cs="Times New Roman"/>
          <w:sz w:val="24"/>
          <w:szCs w:val="24"/>
        </w:rPr>
        <w:lastRenderedPageBreak/>
        <w:t>Контрольные вопросы:</w:t>
      </w:r>
    </w:p>
    <w:p w:rsidR="007C27A3" w:rsidRPr="002F1726" w:rsidRDefault="007C27A3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Style w:val="c51"/>
          <w:rFonts w:ascii="Times New Roman" w:hAnsi="Times New Roman" w:cs="Times New Roman"/>
          <w:sz w:val="24"/>
          <w:szCs w:val="24"/>
        </w:rPr>
        <w:t>1)</w:t>
      </w:r>
      <w:r w:rsidRPr="002F1726">
        <w:rPr>
          <w:rStyle w:val="c1"/>
          <w:rFonts w:ascii="Times New Roman" w:hAnsi="Times New Roman" w:cs="Times New Roman"/>
          <w:sz w:val="24"/>
          <w:szCs w:val="24"/>
        </w:rPr>
        <w:t xml:space="preserve"> Дайте определение терминам – изменчивость, </w:t>
      </w:r>
      <w:proofErr w:type="spellStart"/>
      <w:r w:rsidRPr="002F1726">
        <w:rPr>
          <w:rStyle w:val="c1"/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2F1726">
        <w:rPr>
          <w:rStyle w:val="c1"/>
          <w:rFonts w:ascii="Times New Roman" w:hAnsi="Times New Roman" w:cs="Times New Roman"/>
          <w:sz w:val="24"/>
          <w:szCs w:val="24"/>
        </w:rPr>
        <w:t xml:space="preserve"> изменчивость, фенотип, генотип, норма реакции, вариационный ряд</w:t>
      </w:r>
    </w:p>
    <w:p w:rsidR="007C27A3" w:rsidRPr="002F1726" w:rsidRDefault="007C27A3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Style w:val="c1"/>
          <w:rFonts w:ascii="Times New Roman" w:hAnsi="Times New Roman" w:cs="Times New Roman"/>
          <w:sz w:val="24"/>
          <w:szCs w:val="24"/>
        </w:rPr>
        <w:t>2) Какие признаки фенотипа имеют узкую, а какие – широкую норму реакции?</w:t>
      </w:r>
    </w:p>
    <w:p w:rsidR="0031028D" w:rsidRPr="002F1726" w:rsidRDefault="0031028D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Литература:</w:t>
      </w:r>
    </w:p>
    <w:p w:rsidR="0031028D" w:rsidRPr="002F1726" w:rsidRDefault="0031028D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1. Беляев Д.К., Дымшиц Г.М., Кузнецова Л.Н. и др. Биология (базовый уровень). 10 класс.- М., 2014.</w:t>
      </w:r>
    </w:p>
    <w:p w:rsidR="0031028D" w:rsidRPr="002F1726" w:rsidRDefault="00E55B9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1028D" w:rsidRPr="002F1726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31028D" w:rsidRPr="002F1726">
        <w:rPr>
          <w:rFonts w:ascii="Times New Roman" w:hAnsi="Times New Roman" w:cs="Times New Roman"/>
          <w:sz w:val="24"/>
          <w:szCs w:val="24"/>
        </w:rPr>
        <w:t xml:space="preserve"> В.И., Агафонова И.Б., Захарова Е.Т. Биология. Общая биология: базовый уровень, 10-11 класс. – М., 2014.</w:t>
      </w:r>
    </w:p>
    <w:p w:rsidR="0031028D" w:rsidRPr="002F1726" w:rsidRDefault="0031028D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028D" w:rsidRPr="002F1726" w:rsidRDefault="0031028D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37D3" w:rsidRPr="002F1726" w:rsidRDefault="00EF37D3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EF37D3" w:rsidRPr="002F1726" w:rsidRDefault="00EF37D3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185681" w:rsidRPr="002F1726" w:rsidRDefault="00185681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br w:type="page"/>
      </w:r>
    </w:p>
    <w:p w:rsidR="000714BD" w:rsidRPr="002F1726" w:rsidRDefault="00185681" w:rsidP="002F1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lastRenderedPageBreak/>
        <w:t>Лабораторная работа №5</w:t>
      </w:r>
      <w:bookmarkStart w:id="0" w:name="_GoBack"/>
      <w:bookmarkEnd w:id="0"/>
    </w:p>
    <w:p w:rsidR="00185681" w:rsidRPr="002F1726" w:rsidRDefault="00185681" w:rsidP="002F1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Изучение морфологического критерия вида.</w:t>
      </w:r>
    </w:p>
    <w:p w:rsidR="00342DDA" w:rsidRPr="002F1726" w:rsidRDefault="00342DDA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bCs/>
          <w:sz w:val="24"/>
          <w:szCs w:val="24"/>
          <w:lang w:eastAsia="ru-RU"/>
        </w:rPr>
        <w:t>Цель:</w:t>
      </w:r>
      <w:r w:rsidRPr="002F172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>обеспечить усвоение понятия морфологичес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softHyphen/>
        <w:t>кого критерия вида, закрепить умение составлять описательную характеристику растений.</w:t>
      </w:r>
    </w:p>
    <w:p w:rsidR="00342DDA" w:rsidRPr="002F1726" w:rsidRDefault="00342DDA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Оборудование: </w:t>
      </w:r>
      <w:r w:rsidRPr="002F1726">
        <w:rPr>
          <w:rFonts w:ascii="Times New Roman" w:hAnsi="Times New Roman" w:cs="Times New Roman"/>
          <w:sz w:val="24"/>
          <w:szCs w:val="24"/>
        </w:rPr>
        <w:t>гербарные мате</w:t>
      </w:r>
      <w:r w:rsidRPr="002F1726">
        <w:rPr>
          <w:rFonts w:ascii="Times New Roman" w:hAnsi="Times New Roman" w:cs="Times New Roman"/>
          <w:sz w:val="24"/>
          <w:szCs w:val="24"/>
        </w:rPr>
        <w:softHyphen/>
        <w:t>риалы растений разных видов</w:t>
      </w:r>
      <w:r w:rsidR="00763680" w:rsidRPr="002F1726">
        <w:rPr>
          <w:rFonts w:ascii="Times New Roman" w:hAnsi="Times New Roman" w:cs="Times New Roman"/>
          <w:sz w:val="24"/>
          <w:szCs w:val="24"/>
        </w:rPr>
        <w:t>.</w:t>
      </w:r>
    </w:p>
    <w:p w:rsidR="00161100" w:rsidRPr="002F1726" w:rsidRDefault="00161100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МЕТОДИЧЕСКИЕ РЕКОМЕНДАЦИИ ПО ВЫПОЛНЕНИЮ РАБОТЫ</w:t>
      </w:r>
    </w:p>
    <w:p w:rsidR="00161100" w:rsidRPr="002F1726" w:rsidRDefault="00161100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F17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Вспомните понятие - критерии вида и особенности морфологического критерия.</w:t>
      </w:r>
    </w:p>
    <w:p w:rsidR="00161100" w:rsidRPr="002F1726" w:rsidRDefault="00161100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Критерии вида – это эволюционно устойчивые таксономические (диагностические) признаки, которые характерны для одного вида, но отсутствуют у других видов. Комплекс признаков, по которому можно надежно отличить один вид от других видов, называется видовым радикалом (Н.И. Вавилов).</w:t>
      </w:r>
    </w:p>
    <w:p w:rsidR="00161100" w:rsidRPr="002F1726" w:rsidRDefault="00161100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Критерии вида делят на основные (которые используются практически для всех видов) и дополнительные (которые трудно использовать для всех видов). </w:t>
      </w:r>
    </w:p>
    <w:p w:rsidR="00161100" w:rsidRPr="002F1726" w:rsidRDefault="00161100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Морфологический критерий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базируется на том, что все особи одного вида характеризуются рядом общих морфологических</w:t>
      </w:r>
      <w:r w:rsidR="008F6769" w:rsidRPr="002F172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наследственных признаков, т.е. особи одного вида имеют сходное внешнее и внутреннее строение.</w:t>
      </w:r>
    </w:p>
    <w:p w:rsidR="00161100" w:rsidRPr="002F1726" w:rsidRDefault="00161100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DA608" wp14:editId="36F73A4D">
            <wp:extent cx="2858135" cy="1634490"/>
            <wp:effectExtent l="0" t="0" r="0" b="3810"/>
            <wp:docPr id="3" name="Рисунок 3" descr="hello_html_4332a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332af4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100" w:rsidRPr="002F1726" w:rsidRDefault="00161100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Этот довольно </w:t>
      </w:r>
      <w:r w:rsidR="008F6769" w:rsidRPr="002F1726">
        <w:rPr>
          <w:rFonts w:ascii="Times New Roman" w:hAnsi="Times New Roman" w:cs="Times New Roman"/>
          <w:sz w:val="24"/>
          <w:szCs w:val="24"/>
          <w:lang w:eastAsia="ru-RU"/>
        </w:rPr>
        <w:t>простой,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и удобный критерий использовался систематиками раньше других и в свое время был основным. Однако данный критерий весьма относителен. Это необходимый, но не достаточный критерий для различения видов, которые имеют значительное сходство в строении, но при этом не скрещиваются между собой. Это - виды-двойники, например "крыса черная", имеющая в кариотипах по 38 и 42 хромосомы. Установлено также, что под названием "малярийный комар" существует до 15 внешне неразличимых видов, ранее считавшихся одним видом. Около 5% всех видов насекомых, птиц, рыб, земноводных, червей составляют виды-двойники. </w:t>
      </w:r>
    </w:p>
    <w:p w:rsidR="005D0CD1" w:rsidRPr="002F1726" w:rsidRDefault="005D0CD1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Изучите характеристики клевера лугового, клевера пашенного и клевера гибридного.</w:t>
      </w:r>
    </w:p>
    <w:p w:rsidR="005D0CD1" w:rsidRPr="002F1726" w:rsidRDefault="005D0CD1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Класс Двудольны</w:t>
      </w:r>
      <w:r w:rsidR="008F6769" w:rsidRPr="002F1726">
        <w:rPr>
          <w:rFonts w:ascii="Times New Roman" w:hAnsi="Times New Roman" w:cs="Times New Roman"/>
          <w:sz w:val="24"/>
          <w:szCs w:val="24"/>
          <w:lang w:eastAsia="ru-RU"/>
        </w:rPr>
        <w:t>е, семейство Бобовые Род Клевер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>. Клевер</w:t>
      </w:r>
      <w:r w:rsidRPr="002F172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>луговой</w:t>
      </w:r>
      <w:r w:rsidRPr="002F172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— </w:t>
      </w:r>
      <w:proofErr w:type="spellStart"/>
      <w:r w:rsidRPr="002F1726">
        <w:rPr>
          <w:rFonts w:ascii="Times New Roman" w:hAnsi="Times New Roman" w:cs="Times New Roman"/>
          <w:sz w:val="24"/>
          <w:szCs w:val="24"/>
          <w:lang w:val="en-US" w:eastAsia="ru-RU"/>
        </w:rPr>
        <w:t>Trifolium</w:t>
      </w:r>
      <w:proofErr w:type="spellEnd"/>
      <w:r w:rsidRPr="002F172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1726">
        <w:rPr>
          <w:rFonts w:ascii="Times New Roman" w:hAnsi="Times New Roman" w:cs="Times New Roman"/>
          <w:sz w:val="24"/>
          <w:szCs w:val="24"/>
          <w:lang w:val="en-US" w:eastAsia="ru-RU"/>
        </w:rPr>
        <w:t>pratense</w:t>
      </w:r>
      <w:proofErr w:type="spellEnd"/>
      <w:r w:rsidRPr="002F172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L. </w:t>
      </w:r>
    </w:p>
    <w:p w:rsidR="005D0CD1" w:rsidRPr="002F1726" w:rsidRDefault="005D0CD1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Двулетнее или многолетнее растение высотой 15-55 см с разветвленным корневищем и ветвистыми побегами. Стебель прямостоячий или восходящий, опушенный прижатыми волосками. Листья тройчатые с широкими прилистниками, суженными в ость, наполовину сросшимися с черешком, листочки эллиптические, почти </w:t>
      </w:r>
      <w:r w:rsidR="008F6769" w:rsidRPr="002F1726">
        <w:rPr>
          <w:rFonts w:ascii="Times New Roman" w:hAnsi="Times New Roman" w:cs="Times New Roman"/>
          <w:sz w:val="24"/>
          <w:szCs w:val="24"/>
          <w:lang w:eastAsia="ru-RU"/>
        </w:rPr>
        <w:t>цельно крайние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, обычно с белым рисунком в виде треугольника. Цветки собраны в шаровидные головки. Венчик мотыльковый, лилово-красный (реже бледно-лиловый или белый), чашечка с 10 жилками, опушенная. Цветет с конца мая до осени. 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Плод — боб. Растет на лугах, опушках, полянах. Тепло- и светолюбивое растение, нетребовательное к почвам. Распространен в Европе в областях с умеренно влажным климатом. 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br/>
        <w:t>В средней полосе обычны также два схожих вида — клевер средний, отличающийся голой чашечкой и более узкими листочками без белого рисунка, и клевер альпийский, у которого чашечка с 20 жилками, головки более яркие и листочки также более узкие без рисунка.</w:t>
      </w:r>
    </w:p>
    <w:p w:rsidR="006A68A3" w:rsidRPr="002F1726" w:rsidRDefault="006A68A3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Класс Двудольные, семейство Бобовые Род Клевер.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Клевер гибридный - </w:t>
      </w:r>
      <w:proofErr w:type="spellStart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Trifolium</w:t>
      </w:r>
      <w:proofErr w:type="spellEnd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hybridum</w:t>
      </w:r>
      <w:proofErr w:type="spellEnd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</w:t>
      </w:r>
    </w:p>
    <w:p w:rsidR="0086128B" w:rsidRPr="002F1726" w:rsidRDefault="006A68A3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Клевер гибридный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многолетнее растени</w:t>
      </w:r>
      <w:r w:rsidR="0086128B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Главный корень — стержневой. 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Стебли приподнимающиеся, реже — прямостоячие, вет</w:t>
      </w:r>
      <w:r w:rsidR="0086128B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вистые, 30—65 см длиной и более. 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Прилистники голые, яйцевидно-ланцетные, с широким основанием, пленчатые, с проступающими по ним зеленоватыми жилками. Черешки сравнительно длинные, зеленоватые или буроватые, внутри с глубоким желобком; </w:t>
      </w:r>
      <w:proofErr w:type="spellStart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черешочки</w:t>
      </w:r>
      <w:proofErr w:type="spellEnd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маленькие, хрящеватые, более или менее волосистые.</w:t>
      </w:r>
      <w:r w:rsidR="0086128B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 ярко-зеленого цвета</w:t>
      </w:r>
      <w:r w:rsidR="0091154B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широковальные</w:t>
      </w:r>
      <w:proofErr w:type="spellEnd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яйцевидные и широкояйцевидные с клиновидным основанием. </w:t>
      </w:r>
    </w:p>
    <w:p w:rsidR="0091154B" w:rsidRPr="002F1726" w:rsidRDefault="006A68A3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Соцветие — шаровидная головка</w:t>
      </w:r>
      <w:r w:rsidR="0091154B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Цветки </w:t>
      </w:r>
      <w:r w:rsidR="0086128B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елкие, на коротких цветоножках: верхние длиннее нижних. Венчик от бледно — до ярко-розового, по </w:t>
      </w:r>
      <w:proofErr w:type="spellStart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отцветании</w:t>
      </w:r>
      <w:proofErr w:type="spellEnd"/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коричневым.</w:t>
      </w:r>
      <w:r w:rsidR="0086128B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8A3" w:rsidRPr="002F1726" w:rsidRDefault="0091154B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 — боб.</w:t>
      </w:r>
    </w:p>
    <w:p w:rsidR="005B75FA" w:rsidRPr="002F1726" w:rsidRDefault="005B75FA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Луговое растение, нетребовательное к составу почв, но лучше всего себя чувствующее на нейтральных землях. Широко распространено в европейской части России и на Дальнем </w:t>
      </w: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Востоке. Встречается по берегам рек, среди кустарных насаждений, на лугах. Предпочитает хорошо освещенные участки, на которых пышно развивается; негативно относится к затенению. </w:t>
      </w:r>
    </w:p>
    <w:p w:rsidR="00726104" w:rsidRPr="002F1726" w:rsidRDefault="005B75FA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Класс Двудольные, семейство Бобовые Род Клевер. </w:t>
      </w:r>
      <w:r w:rsidR="00726104" w:rsidRPr="002F1726">
        <w:rPr>
          <w:rFonts w:ascii="Times New Roman" w:hAnsi="Times New Roman" w:cs="Times New Roman"/>
          <w:sz w:val="24"/>
          <w:szCs w:val="24"/>
          <w:lang w:eastAsia="ru-RU"/>
        </w:rPr>
        <w:t>Клевер</w:t>
      </w:r>
      <w:r w:rsidR="00726104" w:rsidRPr="002F172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726104" w:rsidRPr="002F1726">
        <w:rPr>
          <w:rFonts w:ascii="Times New Roman" w:hAnsi="Times New Roman" w:cs="Times New Roman"/>
          <w:sz w:val="24"/>
          <w:szCs w:val="24"/>
          <w:lang w:eastAsia="ru-RU"/>
        </w:rPr>
        <w:t>пашенный</w:t>
      </w:r>
      <w:r w:rsidR="00726104" w:rsidRPr="002F172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- </w:t>
      </w:r>
      <w:proofErr w:type="spellStart"/>
      <w:r w:rsidR="00726104" w:rsidRPr="002F1726">
        <w:rPr>
          <w:rFonts w:ascii="Times New Roman" w:hAnsi="Times New Roman" w:cs="Times New Roman"/>
          <w:sz w:val="24"/>
          <w:szCs w:val="24"/>
          <w:lang w:val="en-US"/>
        </w:rPr>
        <w:t>Trifolium</w:t>
      </w:r>
      <w:proofErr w:type="spellEnd"/>
      <w:r w:rsidR="00726104" w:rsidRPr="002F1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6104" w:rsidRPr="002F1726">
        <w:rPr>
          <w:rFonts w:ascii="Times New Roman" w:hAnsi="Times New Roman" w:cs="Times New Roman"/>
          <w:sz w:val="24"/>
          <w:szCs w:val="24"/>
          <w:lang w:val="en-US"/>
        </w:rPr>
        <w:t>arvense</w:t>
      </w:r>
      <w:proofErr w:type="spellEnd"/>
      <w:r w:rsidR="00726104" w:rsidRPr="002F1726">
        <w:rPr>
          <w:rFonts w:ascii="Times New Roman" w:hAnsi="Times New Roman" w:cs="Times New Roman"/>
          <w:sz w:val="24"/>
          <w:szCs w:val="24"/>
          <w:lang w:val="en-US"/>
        </w:rPr>
        <w:t xml:space="preserve"> L.</w:t>
      </w:r>
    </w:p>
    <w:p w:rsidR="00726104" w:rsidRPr="002F1726" w:rsidRDefault="0072610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Клевер пашенный — однолетнее </w:t>
      </w:r>
      <w:hyperlink r:id="rId9" w:tooltip="Трава" w:history="1">
        <w:r w:rsidRPr="002F172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травянистое</w:t>
        </w:r>
      </w:hyperlink>
      <w:r w:rsidRPr="002F172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2F1726">
        <w:rPr>
          <w:rFonts w:ascii="Times New Roman" w:hAnsi="Times New Roman" w:cs="Times New Roman"/>
          <w:sz w:val="24"/>
          <w:szCs w:val="24"/>
        </w:rPr>
        <w:t>растение, достигает в высоту 5—30 см.</w:t>
      </w:r>
      <w:r w:rsidR="00C57182" w:rsidRPr="002F1726">
        <w:rPr>
          <w:rFonts w:ascii="Times New Roman" w:hAnsi="Times New Roman" w:cs="Times New Roman"/>
          <w:sz w:val="24"/>
          <w:szCs w:val="24"/>
        </w:rPr>
        <w:t xml:space="preserve"> </w:t>
      </w:r>
      <w:r w:rsidR="00C57182"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корень — стержневой. </w:t>
      </w:r>
      <w:hyperlink r:id="rId10" w:tooltip="Стебель" w:history="1">
        <w:r w:rsidRPr="002F172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Стебель</w:t>
        </w:r>
      </w:hyperlink>
      <w:r w:rsidRPr="002F1726">
        <w:rPr>
          <w:rFonts w:ascii="Times New Roman" w:hAnsi="Times New Roman" w:cs="Times New Roman"/>
          <w:sz w:val="24"/>
          <w:szCs w:val="24"/>
        </w:rPr>
        <w:t> — прямой, ветвистый.</w:t>
      </w:r>
      <w:r w:rsidR="00C57182" w:rsidRPr="008116B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Листья" w:history="1">
        <w:r w:rsidRPr="002F172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Листья</w:t>
        </w:r>
      </w:hyperlink>
      <w:r w:rsidRPr="002F1726">
        <w:rPr>
          <w:rFonts w:ascii="Times New Roman" w:hAnsi="Times New Roman" w:cs="Times New Roman"/>
          <w:sz w:val="24"/>
          <w:szCs w:val="24"/>
        </w:rPr>
        <w:t> — синевато-зелёные, тройчатые, с линейно-продолговатыми листочками.</w:t>
      </w:r>
      <w:r w:rsidR="00C57182" w:rsidRPr="002F1726">
        <w:rPr>
          <w:rFonts w:ascii="Times New Roman" w:hAnsi="Times New Roman" w:cs="Times New Roman"/>
          <w:sz w:val="24"/>
          <w:szCs w:val="24"/>
        </w:rPr>
        <w:t xml:space="preserve"> </w:t>
      </w:r>
      <w:r w:rsidRPr="002F1726">
        <w:rPr>
          <w:rFonts w:ascii="Times New Roman" w:hAnsi="Times New Roman" w:cs="Times New Roman"/>
          <w:sz w:val="24"/>
          <w:szCs w:val="24"/>
        </w:rPr>
        <w:t xml:space="preserve">Соцветия — </w:t>
      </w:r>
      <w:hyperlink r:id="rId12" w:tooltip="Головка (соцветие)" w:history="1">
        <w:r w:rsidRPr="002F172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головки</w:t>
        </w:r>
      </w:hyperlink>
      <w:r w:rsidRPr="002F1726">
        <w:rPr>
          <w:rFonts w:ascii="Times New Roman" w:hAnsi="Times New Roman" w:cs="Times New Roman"/>
          <w:sz w:val="24"/>
          <w:szCs w:val="24"/>
        </w:rPr>
        <w:t xml:space="preserve">, округлые в начале цветения, позднее — цилиндрические. </w:t>
      </w:r>
      <w:hyperlink r:id="rId13" w:tooltip="Цветки" w:history="1">
        <w:r w:rsidRPr="002F172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Цветки</w:t>
        </w:r>
      </w:hyperlink>
      <w:r w:rsidRPr="002F1726">
        <w:rPr>
          <w:rFonts w:ascii="Times New Roman" w:hAnsi="Times New Roman" w:cs="Times New Roman"/>
          <w:sz w:val="24"/>
          <w:szCs w:val="24"/>
        </w:rPr>
        <w:t xml:space="preserve"> с мелким бледно-розовым венчиком. Венчик в длину равен чашечке или короче её. Чашечка — с </w:t>
      </w:r>
      <w:proofErr w:type="spellStart"/>
      <w:r w:rsidRPr="002F1726">
        <w:rPr>
          <w:rFonts w:ascii="Times New Roman" w:hAnsi="Times New Roman" w:cs="Times New Roman"/>
          <w:sz w:val="24"/>
          <w:szCs w:val="24"/>
        </w:rPr>
        <w:t>мохнатоволосистыми</w:t>
      </w:r>
      <w:proofErr w:type="spellEnd"/>
      <w:r w:rsidRPr="002F1726">
        <w:rPr>
          <w:rFonts w:ascii="Times New Roman" w:hAnsi="Times New Roman" w:cs="Times New Roman"/>
          <w:sz w:val="24"/>
          <w:szCs w:val="24"/>
        </w:rPr>
        <w:t xml:space="preserve"> зубцами.</w:t>
      </w:r>
    </w:p>
    <w:p w:rsidR="00726104" w:rsidRPr="002F1726" w:rsidRDefault="00B90638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Плод" w:history="1">
        <w:r w:rsidR="00726104" w:rsidRPr="002F172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Плод</w:t>
        </w:r>
      </w:hyperlink>
      <w:r w:rsidR="00726104" w:rsidRPr="002F1726">
        <w:rPr>
          <w:rFonts w:ascii="Times New Roman" w:hAnsi="Times New Roman" w:cs="Times New Roman"/>
          <w:sz w:val="24"/>
          <w:szCs w:val="24"/>
        </w:rPr>
        <w:t xml:space="preserve"> — односемянный </w:t>
      </w:r>
      <w:hyperlink r:id="rId15" w:tooltip="Бобы" w:history="1">
        <w:r w:rsidR="00726104" w:rsidRPr="002F172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боб</w:t>
        </w:r>
      </w:hyperlink>
      <w:r w:rsidR="00726104" w:rsidRPr="002F1726">
        <w:rPr>
          <w:rFonts w:ascii="Times New Roman" w:hAnsi="Times New Roman" w:cs="Times New Roman"/>
          <w:sz w:val="24"/>
          <w:szCs w:val="24"/>
        </w:rPr>
        <w:t>.</w:t>
      </w:r>
      <w:r w:rsidR="00C57182" w:rsidRPr="002F1726">
        <w:rPr>
          <w:rFonts w:ascii="Times New Roman" w:hAnsi="Times New Roman" w:cs="Times New Roman"/>
          <w:sz w:val="24"/>
          <w:szCs w:val="24"/>
        </w:rPr>
        <w:t xml:space="preserve"> </w:t>
      </w:r>
      <w:r w:rsidR="00726104" w:rsidRPr="002F1726">
        <w:rPr>
          <w:rFonts w:ascii="Times New Roman" w:hAnsi="Times New Roman" w:cs="Times New Roman"/>
          <w:sz w:val="24"/>
          <w:szCs w:val="24"/>
        </w:rPr>
        <w:t>Цветет с июня по сентябрь.</w:t>
      </w:r>
      <w:r w:rsidR="00C57182" w:rsidRPr="002F1726">
        <w:rPr>
          <w:rFonts w:ascii="Times New Roman" w:hAnsi="Times New Roman" w:cs="Times New Roman"/>
          <w:sz w:val="24"/>
          <w:szCs w:val="24"/>
        </w:rPr>
        <w:t xml:space="preserve"> </w:t>
      </w:r>
      <w:r w:rsidR="00726104" w:rsidRPr="002F1726">
        <w:rPr>
          <w:rFonts w:ascii="Times New Roman" w:hAnsi="Times New Roman" w:cs="Times New Roman"/>
          <w:sz w:val="24"/>
          <w:szCs w:val="24"/>
        </w:rPr>
        <w:t xml:space="preserve">Распространен по всей </w:t>
      </w:r>
      <w:hyperlink r:id="rId16" w:tooltip="Европа" w:history="1">
        <w:r w:rsidR="00726104" w:rsidRPr="002F172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</w:t>
        </w:r>
      </w:hyperlink>
      <w:r w:rsidR="00726104" w:rsidRPr="002F17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tooltip="Западная Сибирь" w:history="1">
        <w:r w:rsidR="00726104" w:rsidRPr="002F172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Западной Сибири</w:t>
        </w:r>
      </w:hyperlink>
      <w:r w:rsidR="00726104" w:rsidRPr="002F1726">
        <w:rPr>
          <w:rFonts w:ascii="Times New Roman" w:hAnsi="Times New Roman" w:cs="Times New Roman"/>
          <w:sz w:val="24"/>
          <w:szCs w:val="24"/>
        </w:rPr>
        <w:t>. Растет в сухих борах, на пашнях, вырубках, опушках, полях, обочинах дорог.</w:t>
      </w:r>
    </w:p>
    <w:p w:rsidR="00733388" w:rsidRPr="002F1726" w:rsidRDefault="005D0CD1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Х</w:t>
      </w:r>
      <w:r w:rsidR="00DB2DBF" w:rsidRPr="002F1726">
        <w:rPr>
          <w:rFonts w:ascii="Times New Roman" w:hAnsi="Times New Roman" w:cs="Times New Roman"/>
          <w:sz w:val="24"/>
          <w:szCs w:val="24"/>
        </w:rPr>
        <w:t>од работы:</w:t>
      </w:r>
    </w:p>
    <w:p w:rsidR="0087354D" w:rsidRPr="002F1726" w:rsidRDefault="00DB2DB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1.</w:t>
      </w:r>
      <w:r w:rsidR="0087354D" w:rsidRPr="002F1726">
        <w:rPr>
          <w:rFonts w:ascii="Times New Roman" w:hAnsi="Times New Roman" w:cs="Times New Roman"/>
          <w:sz w:val="24"/>
          <w:szCs w:val="24"/>
        </w:rPr>
        <w:t xml:space="preserve"> Рассмотрите растения трех видов одного рода, охарактеризуйте особенности внешнего строения основных органов растения (корень, стебель, листья, цветки, плоды). Дайте морфологическую характеристику изучаемых видов.</w:t>
      </w:r>
    </w:p>
    <w:p w:rsidR="0087354D" w:rsidRPr="002F1726" w:rsidRDefault="0087354D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исследований занесите в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7806" w:rsidRPr="002F1726" w:rsidTr="00D978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Вид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06" w:rsidRPr="002F1726" w:rsidTr="00D97806"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луговой</w:t>
            </w:r>
          </w:p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пашенный</w:t>
            </w:r>
          </w:p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 гибридный</w:t>
            </w:r>
          </w:p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06" w:rsidRPr="002F1726" w:rsidTr="00D97806">
        <w:tc>
          <w:tcPr>
            <w:tcW w:w="2392" w:type="dxa"/>
            <w:tcBorders>
              <w:top w:val="single" w:sz="4" w:space="0" w:color="auto"/>
            </w:tcBorders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Корневая система </w:t>
            </w:r>
          </w:p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06" w:rsidRPr="002F1726" w:rsidTr="0087354D">
        <w:tc>
          <w:tcPr>
            <w:tcW w:w="2392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Описание стебля</w:t>
            </w:r>
          </w:p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06" w:rsidRPr="002F1726" w:rsidTr="0087354D">
        <w:tc>
          <w:tcPr>
            <w:tcW w:w="2392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Форма листа</w:t>
            </w:r>
          </w:p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06" w:rsidRPr="002F1726" w:rsidTr="0087354D">
        <w:tc>
          <w:tcPr>
            <w:tcW w:w="2392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Лист простой, или сложный</w:t>
            </w:r>
          </w:p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06" w:rsidRPr="002F1726" w:rsidTr="0087354D">
        <w:tc>
          <w:tcPr>
            <w:tcW w:w="2392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Жилкование листа</w:t>
            </w:r>
          </w:p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06" w:rsidRPr="002F1726" w:rsidTr="00D97806">
        <w:tc>
          <w:tcPr>
            <w:tcW w:w="2392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Описание строения цветка, соцветия</w:t>
            </w:r>
          </w:p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97806" w:rsidRPr="002F1726" w:rsidRDefault="00D97806" w:rsidP="002F17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54D" w:rsidRPr="002F1726" w:rsidRDefault="0087354D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06" w:rsidRPr="002F1726" w:rsidRDefault="00D97806" w:rsidP="002F1726">
      <w:pPr>
        <w:spacing w:line="360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3.</w:t>
      </w:r>
      <w:r w:rsidRPr="002F1726">
        <w:rPr>
          <w:rStyle w:val="c13"/>
          <w:rFonts w:ascii="Times New Roman" w:hAnsi="Times New Roman" w:cs="Times New Roman"/>
          <w:sz w:val="24"/>
          <w:szCs w:val="24"/>
        </w:rPr>
        <w:t xml:space="preserve"> Сформуйте Вывод по проделанной работе.</w:t>
      </w:r>
    </w:p>
    <w:p w:rsidR="00D97806" w:rsidRPr="002F1726" w:rsidRDefault="00D9780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>4. На основе анализа своей работы ответьте на вопросы:</w:t>
      </w:r>
    </w:p>
    <w:p w:rsidR="00D97806" w:rsidRPr="002F1726" w:rsidRDefault="008F6769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D97806" w:rsidRPr="002F1726">
        <w:rPr>
          <w:rFonts w:ascii="Times New Roman" w:hAnsi="Times New Roman" w:cs="Times New Roman"/>
          <w:sz w:val="24"/>
          <w:szCs w:val="24"/>
          <w:lang w:eastAsia="ru-RU"/>
        </w:rPr>
        <w:t>Почему возможны ошибки при установлении видовой принадлежности только по одному из критери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>ев, например морфологическому?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br/>
        <w:t>2)</w:t>
      </w:r>
      <w:r w:rsidR="00D97806"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Существуют ли трудности в определении вида р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t>астения, найденного в природе?</w:t>
      </w:r>
      <w:r w:rsidRPr="002F1726">
        <w:rPr>
          <w:rFonts w:ascii="Times New Roman" w:hAnsi="Times New Roman" w:cs="Times New Roman"/>
          <w:sz w:val="24"/>
          <w:szCs w:val="24"/>
          <w:lang w:eastAsia="ru-RU"/>
        </w:rPr>
        <w:br/>
        <w:t>3)</w:t>
      </w:r>
      <w:r w:rsidR="00D97806" w:rsidRPr="002F1726">
        <w:rPr>
          <w:rFonts w:ascii="Times New Roman" w:hAnsi="Times New Roman" w:cs="Times New Roman"/>
          <w:sz w:val="24"/>
          <w:szCs w:val="24"/>
          <w:lang w:eastAsia="ru-RU"/>
        </w:rPr>
        <w:t xml:space="preserve"> Для всех ли видов организмов характерен морфологический критерий? Ответ обоснуйте.</w:t>
      </w:r>
    </w:p>
    <w:p w:rsidR="009426F6" w:rsidRPr="002F1726" w:rsidRDefault="009426F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Литература:</w:t>
      </w:r>
    </w:p>
    <w:p w:rsidR="009426F6" w:rsidRPr="002F1726" w:rsidRDefault="009426F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1. Беляев Д.К., Дымшиц Г.М., Кузнецова Л.Н. и др. Биология (базовый уровень). 10 класс.- М., 2014.</w:t>
      </w:r>
    </w:p>
    <w:p w:rsidR="009426F6" w:rsidRPr="002F1726" w:rsidRDefault="00E55B94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426F6" w:rsidRPr="002F1726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9426F6" w:rsidRPr="002F1726">
        <w:rPr>
          <w:rFonts w:ascii="Times New Roman" w:hAnsi="Times New Roman" w:cs="Times New Roman"/>
          <w:sz w:val="24"/>
          <w:szCs w:val="24"/>
        </w:rPr>
        <w:t xml:space="preserve"> В.И., Агафонова И.Б., Захарова Е.Т. Биология. Общая биология: базовый уровень, 10-11 класс. – М., 2014.</w:t>
      </w:r>
    </w:p>
    <w:p w:rsidR="009426F6" w:rsidRPr="002F1726" w:rsidRDefault="009426F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6F6" w:rsidRPr="002F1726" w:rsidRDefault="009426F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6F6" w:rsidRPr="002F1726" w:rsidRDefault="009426F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6F6" w:rsidRPr="002F1726" w:rsidRDefault="009426F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6F6" w:rsidRPr="002F1726" w:rsidRDefault="009426F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6F6" w:rsidRPr="002F1726" w:rsidRDefault="009426F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6F6" w:rsidRPr="002F1726" w:rsidRDefault="009426F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6F6" w:rsidRPr="002F1726" w:rsidRDefault="009426F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3EA" w:rsidRDefault="003503EA" w:rsidP="002F1726">
      <w:pPr>
        <w:spacing w:line="360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</w:p>
    <w:p w:rsidR="00D97806" w:rsidRPr="002F1726" w:rsidRDefault="009426F6" w:rsidP="003503EA">
      <w:pPr>
        <w:spacing w:line="360" w:lineRule="auto"/>
        <w:jc w:val="center"/>
        <w:rPr>
          <w:rStyle w:val="c13"/>
          <w:rFonts w:ascii="Times New Roman" w:hAnsi="Times New Roman" w:cs="Times New Roman"/>
          <w:sz w:val="24"/>
          <w:szCs w:val="24"/>
        </w:rPr>
      </w:pPr>
      <w:r w:rsidRPr="002F1726">
        <w:rPr>
          <w:rStyle w:val="c13"/>
          <w:rFonts w:ascii="Times New Roman" w:hAnsi="Times New Roman" w:cs="Times New Roman"/>
          <w:sz w:val="24"/>
          <w:szCs w:val="24"/>
        </w:rPr>
        <w:lastRenderedPageBreak/>
        <w:t>Лабораторная работа №6</w:t>
      </w:r>
    </w:p>
    <w:p w:rsidR="00FA4636" w:rsidRPr="002F1726" w:rsidRDefault="00FA4636" w:rsidP="003503EA">
      <w:pPr>
        <w:spacing w:line="360" w:lineRule="auto"/>
        <w:jc w:val="center"/>
        <w:rPr>
          <w:rStyle w:val="c13"/>
          <w:rFonts w:ascii="Times New Roman" w:hAnsi="Times New Roman" w:cs="Times New Roman"/>
          <w:sz w:val="24"/>
          <w:szCs w:val="24"/>
        </w:rPr>
      </w:pPr>
      <w:r w:rsidRPr="002F1726">
        <w:rPr>
          <w:rStyle w:val="c13"/>
          <w:rFonts w:ascii="Times New Roman" w:hAnsi="Times New Roman" w:cs="Times New Roman"/>
          <w:sz w:val="24"/>
          <w:szCs w:val="24"/>
        </w:rPr>
        <w:t>Изучение приспособленности организмов к среде обитания.</w:t>
      </w:r>
    </w:p>
    <w:p w:rsidR="0039729A" w:rsidRPr="002F1726" w:rsidRDefault="0039729A" w:rsidP="002F1726">
      <w:pPr>
        <w:spacing w:line="360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2F1726">
        <w:rPr>
          <w:rStyle w:val="c13"/>
          <w:rFonts w:ascii="Times New Roman" w:hAnsi="Times New Roman" w:cs="Times New Roman"/>
          <w:sz w:val="24"/>
          <w:szCs w:val="24"/>
        </w:rPr>
        <w:t xml:space="preserve">Цель: на примере </w:t>
      </w:r>
      <w:r w:rsidR="00D64499" w:rsidRPr="002F1726">
        <w:rPr>
          <w:rStyle w:val="c13"/>
          <w:rFonts w:ascii="Times New Roman" w:hAnsi="Times New Roman" w:cs="Times New Roman"/>
          <w:sz w:val="24"/>
          <w:szCs w:val="24"/>
        </w:rPr>
        <w:t>конкретного</w:t>
      </w:r>
      <w:r w:rsidRPr="002F1726">
        <w:rPr>
          <w:rStyle w:val="c13"/>
          <w:rFonts w:ascii="Times New Roman" w:hAnsi="Times New Roman" w:cs="Times New Roman"/>
          <w:sz w:val="24"/>
          <w:szCs w:val="24"/>
        </w:rPr>
        <w:t xml:space="preserve"> растения показать адаптивные черты строения и сделать предположения о причинах относительности этих приспособлений.</w:t>
      </w:r>
    </w:p>
    <w:p w:rsidR="0039729A" w:rsidRPr="002F1726" w:rsidRDefault="0039729A" w:rsidP="002F1726">
      <w:pPr>
        <w:spacing w:line="360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2F1726">
        <w:rPr>
          <w:rStyle w:val="c13"/>
          <w:rFonts w:ascii="Times New Roman" w:hAnsi="Times New Roman" w:cs="Times New Roman"/>
          <w:sz w:val="24"/>
          <w:szCs w:val="24"/>
        </w:rPr>
        <w:t>Оборудование: гербарные образцы растений: светолюбивых, теневыносливых, ксерофитов, гидрофитов.</w:t>
      </w:r>
    </w:p>
    <w:p w:rsidR="00D64499" w:rsidRPr="002F1726" w:rsidRDefault="00D64499" w:rsidP="002F1726">
      <w:pPr>
        <w:spacing w:line="360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2F1726">
        <w:rPr>
          <w:rStyle w:val="c13"/>
          <w:rFonts w:ascii="Times New Roman" w:hAnsi="Times New Roman" w:cs="Times New Roman"/>
          <w:sz w:val="24"/>
          <w:szCs w:val="24"/>
        </w:rPr>
        <w:t>Ход работы:</w:t>
      </w:r>
    </w:p>
    <w:p w:rsidR="00D64499" w:rsidRPr="002F1726" w:rsidRDefault="00D64499" w:rsidP="002F1726">
      <w:pPr>
        <w:spacing w:line="360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2F1726">
        <w:rPr>
          <w:rStyle w:val="c13"/>
          <w:rFonts w:ascii="Times New Roman" w:hAnsi="Times New Roman" w:cs="Times New Roman"/>
          <w:sz w:val="24"/>
          <w:szCs w:val="24"/>
        </w:rPr>
        <w:t>1. Рассмотрите предложенные гербарные образцы</w:t>
      </w:r>
    </w:p>
    <w:p w:rsidR="00D64499" w:rsidRPr="002F1726" w:rsidRDefault="00D64499" w:rsidP="002F1726">
      <w:pPr>
        <w:spacing w:line="360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2F1726">
        <w:rPr>
          <w:rStyle w:val="c13"/>
          <w:rFonts w:ascii="Times New Roman" w:hAnsi="Times New Roman" w:cs="Times New Roman"/>
          <w:sz w:val="24"/>
          <w:szCs w:val="24"/>
        </w:rPr>
        <w:t>2. Определите среду обитания каждого  образца растения</w:t>
      </w:r>
    </w:p>
    <w:p w:rsidR="00D64499" w:rsidRPr="002F1726" w:rsidRDefault="00D64499" w:rsidP="002F1726">
      <w:pPr>
        <w:spacing w:line="360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2F1726">
        <w:rPr>
          <w:rStyle w:val="c13"/>
          <w:rFonts w:ascii="Times New Roman" w:hAnsi="Times New Roman" w:cs="Times New Roman"/>
          <w:sz w:val="24"/>
          <w:szCs w:val="24"/>
        </w:rPr>
        <w:t>3. Опишите адаптивные черты строения и причины относительности</w:t>
      </w:r>
    </w:p>
    <w:p w:rsidR="00D64499" w:rsidRPr="002F1726" w:rsidRDefault="00D64499" w:rsidP="002F1726">
      <w:pPr>
        <w:spacing w:line="360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2F1726">
        <w:rPr>
          <w:rStyle w:val="c13"/>
          <w:rFonts w:ascii="Times New Roman" w:hAnsi="Times New Roman" w:cs="Times New Roman"/>
          <w:sz w:val="24"/>
          <w:szCs w:val="24"/>
        </w:rPr>
        <w:t xml:space="preserve">4. </w:t>
      </w:r>
      <w:r w:rsidR="005C7936" w:rsidRPr="002F1726">
        <w:rPr>
          <w:rStyle w:val="c13"/>
          <w:rFonts w:ascii="Times New Roman" w:hAnsi="Times New Roman" w:cs="Times New Roman"/>
          <w:sz w:val="24"/>
          <w:szCs w:val="24"/>
        </w:rPr>
        <w:t>Результаты оформите в виде таблицы</w:t>
      </w:r>
      <w:r w:rsidR="00E55B94" w:rsidRPr="002F1726">
        <w:rPr>
          <w:rStyle w:val="c13"/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0"/>
        <w:gridCol w:w="1902"/>
        <w:gridCol w:w="1907"/>
        <w:gridCol w:w="1954"/>
        <w:gridCol w:w="1898"/>
      </w:tblGrid>
      <w:tr w:rsidR="00D64499" w:rsidRPr="002F1726" w:rsidTr="00D64499"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2F1726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Название растений</w:t>
            </w: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2F1726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2F1726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Адаптивные черты строения</w:t>
            </w: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2F1726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Причины относительности</w:t>
            </w:r>
          </w:p>
        </w:tc>
        <w:tc>
          <w:tcPr>
            <w:tcW w:w="1915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2F1726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D64499" w:rsidRPr="002F1726" w:rsidTr="00D64499"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2F1726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Мятник живородящий</w:t>
            </w: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99" w:rsidRPr="002F1726" w:rsidTr="00D64499">
        <w:tc>
          <w:tcPr>
            <w:tcW w:w="1914" w:type="dxa"/>
          </w:tcPr>
          <w:p w:rsidR="00D64499" w:rsidRPr="002F1726" w:rsidRDefault="00335678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2F1726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Маслина Европейская</w:t>
            </w: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99" w:rsidRPr="002F1726" w:rsidTr="00D64499">
        <w:tc>
          <w:tcPr>
            <w:tcW w:w="1914" w:type="dxa"/>
          </w:tcPr>
          <w:p w:rsidR="00D64499" w:rsidRPr="002F1726" w:rsidRDefault="00335678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2F1726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Стрелолист</w:t>
            </w: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99" w:rsidRPr="002F1726" w:rsidTr="00D64499">
        <w:tc>
          <w:tcPr>
            <w:tcW w:w="1914" w:type="dxa"/>
          </w:tcPr>
          <w:p w:rsidR="00D64499" w:rsidRPr="002F1726" w:rsidRDefault="00335678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2F1726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99" w:rsidRPr="002F1726" w:rsidTr="00D64499">
        <w:tc>
          <w:tcPr>
            <w:tcW w:w="1914" w:type="dxa"/>
          </w:tcPr>
          <w:p w:rsidR="00D64499" w:rsidRPr="002F1726" w:rsidRDefault="00335678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2F1726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Клевер</w:t>
            </w: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64499" w:rsidRPr="002F1726" w:rsidRDefault="00D64499" w:rsidP="002F1726">
            <w:pPr>
              <w:spacing w:line="360" w:lineRule="auto"/>
              <w:jc w:val="both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499" w:rsidRPr="002F1726" w:rsidRDefault="00D64499" w:rsidP="002F1726">
      <w:pPr>
        <w:spacing w:line="360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</w:p>
    <w:p w:rsidR="0087354D" w:rsidRPr="002F1726" w:rsidRDefault="005C7936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F1726">
        <w:rPr>
          <w:rFonts w:ascii="Times New Roman" w:hAnsi="Times New Roman" w:cs="Times New Roman"/>
          <w:sz w:val="24"/>
          <w:szCs w:val="24"/>
        </w:rPr>
        <w:t xml:space="preserve">Изучив все </w:t>
      </w:r>
      <w:proofErr w:type="gramStart"/>
      <w:r w:rsidRPr="002F1726">
        <w:rPr>
          <w:rFonts w:ascii="Times New Roman" w:hAnsi="Times New Roman" w:cs="Times New Roman"/>
          <w:sz w:val="24"/>
          <w:szCs w:val="24"/>
        </w:rPr>
        <w:t>предложенные  образцы</w:t>
      </w:r>
      <w:proofErr w:type="gramEnd"/>
      <w:r w:rsidRPr="002F1726">
        <w:rPr>
          <w:rFonts w:ascii="Times New Roman" w:hAnsi="Times New Roman" w:cs="Times New Roman"/>
          <w:sz w:val="24"/>
          <w:szCs w:val="24"/>
        </w:rPr>
        <w:t xml:space="preserve"> растений и заполнив таблицу, на осно</w:t>
      </w:r>
      <w:r w:rsidRPr="002F1726">
        <w:rPr>
          <w:rFonts w:ascii="Times New Roman" w:hAnsi="Times New Roman" w:cs="Times New Roman"/>
          <w:sz w:val="24"/>
          <w:szCs w:val="24"/>
        </w:rPr>
        <w:softHyphen/>
        <w:t>вании знаний о движущих силах эволюции</w:t>
      </w:r>
      <w:r w:rsidR="003500B1" w:rsidRPr="002F1726">
        <w:rPr>
          <w:rFonts w:ascii="Times New Roman" w:hAnsi="Times New Roman" w:cs="Times New Roman"/>
          <w:sz w:val="24"/>
          <w:szCs w:val="24"/>
        </w:rPr>
        <w:t xml:space="preserve">, </w:t>
      </w:r>
      <w:r w:rsidRPr="002F1726">
        <w:rPr>
          <w:rFonts w:ascii="Times New Roman" w:hAnsi="Times New Roman" w:cs="Times New Roman"/>
          <w:sz w:val="24"/>
          <w:szCs w:val="24"/>
        </w:rPr>
        <w:t>объясните механизм возникно</w:t>
      </w:r>
      <w:r w:rsidRPr="002F1726">
        <w:rPr>
          <w:rFonts w:ascii="Times New Roman" w:hAnsi="Times New Roman" w:cs="Times New Roman"/>
          <w:sz w:val="24"/>
          <w:szCs w:val="24"/>
        </w:rPr>
        <w:softHyphen/>
        <w:t>вения приспособлений и почему они носят относительный характер. Запишите общий вывод.</w:t>
      </w:r>
    </w:p>
    <w:p w:rsidR="0087467F" w:rsidRPr="002F1726" w:rsidRDefault="0087467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>Литература:</w:t>
      </w:r>
    </w:p>
    <w:p w:rsidR="0087467F" w:rsidRPr="002F1726" w:rsidRDefault="003500B1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1. </w:t>
      </w:r>
      <w:r w:rsidR="0087467F" w:rsidRPr="002F1726">
        <w:rPr>
          <w:rFonts w:ascii="Times New Roman" w:hAnsi="Times New Roman" w:cs="Times New Roman"/>
          <w:sz w:val="24"/>
          <w:szCs w:val="24"/>
        </w:rPr>
        <w:t>Беляев Д.К., Дымшиц Г.М., Кузнецова Л.Н. и др. Биология (базовый уровень). 10 класс.- М., 2014.</w:t>
      </w:r>
    </w:p>
    <w:p w:rsidR="0087467F" w:rsidRPr="002F1726" w:rsidRDefault="003500B1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87467F" w:rsidRPr="002F1726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87467F" w:rsidRPr="002F1726">
        <w:rPr>
          <w:rFonts w:ascii="Times New Roman" w:hAnsi="Times New Roman" w:cs="Times New Roman"/>
          <w:sz w:val="24"/>
          <w:szCs w:val="24"/>
        </w:rPr>
        <w:t xml:space="preserve"> В.И., Агафонова И.Б., Захарова Е.Т. Биология. Общая биология: базовый уровень, 10-11 класс. – М., 2014.</w:t>
      </w:r>
    </w:p>
    <w:p w:rsidR="0087467F" w:rsidRPr="002F1726" w:rsidRDefault="0087467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67F" w:rsidRPr="002F1726" w:rsidRDefault="0087467F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4D" w:rsidRPr="002F1726" w:rsidRDefault="0087354D" w:rsidP="002F17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DBF" w:rsidRPr="002F1726" w:rsidRDefault="00DB2DB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680" w:rsidRPr="002F1726" w:rsidRDefault="00763680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DDA" w:rsidRPr="002F1726" w:rsidRDefault="00342DDA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AFF" w:rsidRPr="002F1726" w:rsidRDefault="00AD6AFF" w:rsidP="002F1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6AFF" w:rsidRPr="002F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2CB"/>
    <w:multiLevelType w:val="hybridMultilevel"/>
    <w:tmpl w:val="AB02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4BC3"/>
    <w:multiLevelType w:val="hybridMultilevel"/>
    <w:tmpl w:val="419E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25A3"/>
    <w:multiLevelType w:val="hybridMultilevel"/>
    <w:tmpl w:val="21D4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7493"/>
    <w:multiLevelType w:val="hybridMultilevel"/>
    <w:tmpl w:val="6A42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0787D"/>
    <w:multiLevelType w:val="hybridMultilevel"/>
    <w:tmpl w:val="8A54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F46A5"/>
    <w:multiLevelType w:val="hybridMultilevel"/>
    <w:tmpl w:val="7AC0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1479"/>
    <w:multiLevelType w:val="hybridMultilevel"/>
    <w:tmpl w:val="3694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D5176"/>
    <w:multiLevelType w:val="hybridMultilevel"/>
    <w:tmpl w:val="7CB6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C6BA0"/>
    <w:multiLevelType w:val="multilevel"/>
    <w:tmpl w:val="5710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30"/>
    <w:rsid w:val="000714BD"/>
    <w:rsid w:val="000F2806"/>
    <w:rsid w:val="000F580F"/>
    <w:rsid w:val="00161100"/>
    <w:rsid w:val="001761C1"/>
    <w:rsid w:val="00185681"/>
    <w:rsid w:val="00197BBA"/>
    <w:rsid w:val="001B3DCA"/>
    <w:rsid w:val="001F3253"/>
    <w:rsid w:val="002D2465"/>
    <w:rsid w:val="002F1726"/>
    <w:rsid w:val="003100ED"/>
    <w:rsid w:val="0031028D"/>
    <w:rsid w:val="00335678"/>
    <w:rsid w:val="00342DDA"/>
    <w:rsid w:val="003500B1"/>
    <w:rsid w:val="003503EA"/>
    <w:rsid w:val="003806F3"/>
    <w:rsid w:val="0039729A"/>
    <w:rsid w:val="003A639A"/>
    <w:rsid w:val="003B40D1"/>
    <w:rsid w:val="003D7046"/>
    <w:rsid w:val="003E2D57"/>
    <w:rsid w:val="004046B8"/>
    <w:rsid w:val="004F40F5"/>
    <w:rsid w:val="005A290F"/>
    <w:rsid w:val="005B3D86"/>
    <w:rsid w:val="005B75FA"/>
    <w:rsid w:val="005C7936"/>
    <w:rsid w:val="005D0CD1"/>
    <w:rsid w:val="005D4102"/>
    <w:rsid w:val="006A68A3"/>
    <w:rsid w:val="006C01BB"/>
    <w:rsid w:val="006E4846"/>
    <w:rsid w:val="006F6E1E"/>
    <w:rsid w:val="00726104"/>
    <w:rsid w:val="00733388"/>
    <w:rsid w:val="00763680"/>
    <w:rsid w:val="00790C95"/>
    <w:rsid w:val="0079581F"/>
    <w:rsid w:val="007A63FD"/>
    <w:rsid w:val="007C27A3"/>
    <w:rsid w:val="007D7E4D"/>
    <w:rsid w:val="007E539F"/>
    <w:rsid w:val="008116BF"/>
    <w:rsid w:val="00856E4B"/>
    <w:rsid w:val="0086128B"/>
    <w:rsid w:val="0087354D"/>
    <w:rsid w:val="0087467F"/>
    <w:rsid w:val="008F6769"/>
    <w:rsid w:val="0091154B"/>
    <w:rsid w:val="009411CD"/>
    <w:rsid w:val="009426F6"/>
    <w:rsid w:val="00976C79"/>
    <w:rsid w:val="00993F2A"/>
    <w:rsid w:val="009C7330"/>
    <w:rsid w:val="009F0359"/>
    <w:rsid w:val="00A1714D"/>
    <w:rsid w:val="00A35757"/>
    <w:rsid w:val="00A478FB"/>
    <w:rsid w:val="00A513F8"/>
    <w:rsid w:val="00A62D67"/>
    <w:rsid w:val="00A6334C"/>
    <w:rsid w:val="00A63AEE"/>
    <w:rsid w:val="00A656F6"/>
    <w:rsid w:val="00A71044"/>
    <w:rsid w:val="00A74F14"/>
    <w:rsid w:val="00AA2F9F"/>
    <w:rsid w:val="00AD6AFF"/>
    <w:rsid w:val="00AE1292"/>
    <w:rsid w:val="00AF2A54"/>
    <w:rsid w:val="00B17815"/>
    <w:rsid w:val="00B90638"/>
    <w:rsid w:val="00BA24E5"/>
    <w:rsid w:val="00BD4F0F"/>
    <w:rsid w:val="00C57182"/>
    <w:rsid w:val="00C74095"/>
    <w:rsid w:val="00CE55B7"/>
    <w:rsid w:val="00D64499"/>
    <w:rsid w:val="00D657CB"/>
    <w:rsid w:val="00D82DC4"/>
    <w:rsid w:val="00D97806"/>
    <w:rsid w:val="00DB2DBF"/>
    <w:rsid w:val="00DD0C39"/>
    <w:rsid w:val="00DF16E4"/>
    <w:rsid w:val="00E55B94"/>
    <w:rsid w:val="00EF37D3"/>
    <w:rsid w:val="00EF6AF7"/>
    <w:rsid w:val="00F3727E"/>
    <w:rsid w:val="00F472E8"/>
    <w:rsid w:val="00F54341"/>
    <w:rsid w:val="00F72334"/>
    <w:rsid w:val="00FA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4839-D3E0-4ECD-A09F-66AFFA97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2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2D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6">
    <w:name w:val="c16"/>
    <w:basedOn w:val="a"/>
    <w:rsid w:val="009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11CD"/>
  </w:style>
  <w:style w:type="paragraph" w:customStyle="1" w:styleId="c9">
    <w:name w:val="c9"/>
    <w:basedOn w:val="a"/>
    <w:rsid w:val="009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11CD"/>
  </w:style>
  <w:style w:type="paragraph" w:styleId="a3">
    <w:name w:val="Normal (Web)"/>
    <w:basedOn w:val="a"/>
    <w:uiPriority w:val="99"/>
    <w:unhideWhenUsed/>
    <w:rsid w:val="003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C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70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2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7C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C27A3"/>
  </w:style>
  <w:style w:type="paragraph" w:customStyle="1" w:styleId="c5">
    <w:name w:val="c5"/>
    <w:basedOn w:val="a"/>
    <w:rsid w:val="007C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7C27A3"/>
  </w:style>
  <w:style w:type="character" w:customStyle="1" w:styleId="c1">
    <w:name w:val="c1"/>
    <w:basedOn w:val="a0"/>
    <w:rsid w:val="007C27A3"/>
  </w:style>
  <w:style w:type="character" w:customStyle="1" w:styleId="c15">
    <w:name w:val="c15"/>
    <w:basedOn w:val="a0"/>
    <w:rsid w:val="00BD4F0F"/>
  </w:style>
  <w:style w:type="paragraph" w:customStyle="1" w:styleId="c34">
    <w:name w:val="c34"/>
    <w:basedOn w:val="a"/>
    <w:rsid w:val="00BD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D4F0F"/>
  </w:style>
  <w:style w:type="character" w:styleId="a8">
    <w:name w:val="Hyperlink"/>
    <w:basedOn w:val="a0"/>
    <w:uiPriority w:val="99"/>
    <w:semiHidden/>
    <w:unhideWhenUsed/>
    <w:rsid w:val="006A68A3"/>
    <w:rPr>
      <w:color w:val="0000FF"/>
      <w:u w:val="single"/>
    </w:rPr>
  </w:style>
  <w:style w:type="character" w:styleId="a9">
    <w:name w:val="Strong"/>
    <w:basedOn w:val="a0"/>
    <w:uiPriority w:val="22"/>
    <w:qFormat/>
    <w:rsid w:val="006A68A3"/>
    <w:rPr>
      <w:b/>
      <w:bCs/>
    </w:rPr>
  </w:style>
  <w:style w:type="character" w:customStyle="1" w:styleId="mw-headline">
    <w:name w:val="mw-headline"/>
    <w:basedOn w:val="a0"/>
    <w:rsid w:val="0072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A6%D0%B2%D0%B5%D1%82%D0%BA%D0%B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%D0%93%D0%BE%D0%BB%D0%BE%D0%B2%D0%BA%D0%B0_%28%D1%81%D0%BE%D1%86%D0%B2%D0%B5%D1%82%D0%B8%D0%B5%29" TargetMode="External"/><Relationship Id="rId17" Type="http://schemas.openxmlformats.org/officeDocument/2006/relationships/hyperlink" Target="https://ru.wikipedia.org/wiki/%D0%97%D0%B0%D0%BF%D0%B0%D0%B4%D0%BD%D0%B0%D1%8F_%D0%A1%D0%B8%D0%B1%D0%B8%D1%80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5%D0%B2%D1%80%D0%BE%D0%BF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B%D0%B8%D1%81%D1%82%D1%8C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E%D0%B1%D1%8B" TargetMode="External"/><Relationship Id="rId10" Type="http://schemas.openxmlformats.org/officeDocument/2006/relationships/hyperlink" Target="https://ru.wikipedia.org/wiki/%D0%A1%D1%82%D0%B5%D0%B1%D0%B5%D0%BB%D1%8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0%B0%D0%B2%D0%B0" TargetMode="External"/><Relationship Id="rId14" Type="http://schemas.openxmlformats.org/officeDocument/2006/relationships/hyperlink" Target="https://ru.wikipedia.org/wiki/%D0%9F%D0%BB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2E28-CF7F-4DB6-AE4B-C2BCD446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20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Ильшат</dc:creator>
  <cp:lastModifiedBy>Ильшат</cp:lastModifiedBy>
  <cp:revision>75</cp:revision>
  <dcterms:created xsi:type="dcterms:W3CDTF">2017-05-26T12:08:00Z</dcterms:created>
  <dcterms:modified xsi:type="dcterms:W3CDTF">2025-02-07T11:02:00Z</dcterms:modified>
</cp:coreProperties>
</file>