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86" w:rsidRPr="00037969" w:rsidRDefault="000A6686" w:rsidP="000A6686">
      <w:pPr>
        <w:ind w:firstLine="0"/>
        <w:contextualSpacing w:val="0"/>
        <w:jc w:val="center"/>
        <w:rPr>
          <w:rFonts w:eastAsia="SimSun"/>
          <w:b/>
          <w:sz w:val="28"/>
          <w:szCs w:val="28"/>
          <w:lang w:eastAsia="zh-CN"/>
        </w:rPr>
      </w:pPr>
      <w:bookmarkStart w:id="0" w:name="_GoBack"/>
      <w:r w:rsidRPr="00037969">
        <w:rPr>
          <w:rFonts w:eastAsia="SimSun"/>
          <w:b/>
          <w:sz w:val="28"/>
          <w:szCs w:val="28"/>
          <w:lang w:eastAsia="zh-CN"/>
        </w:rPr>
        <w:t xml:space="preserve">Конспект </w:t>
      </w:r>
      <w:r w:rsidR="00037969" w:rsidRPr="00037969">
        <w:rPr>
          <w:rFonts w:eastAsia="SimSun"/>
          <w:b/>
          <w:sz w:val="28"/>
          <w:szCs w:val="28"/>
          <w:lang w:eastAsia="zh-CN"/>
        </w:rPr>
        <w:t>по ФЭМП на тему: «Понятия длинный, короткий, одинаковые по длине»</w:t>
      </w:r>
    </w:p>
    <w:bookmarkEnd w:id="0"/>
    <w:p w:rsidR="00037969" w:rsidRPr="00037969" w:rsidRDefault="00037969" w:rsidP="00037969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b/>
          <w:sz w:val="28"/>
          <w:szCs w:val="28"/>
          <w:lang w:eastAsia="zh-CN"/>
        </w:rPr>
        <w:t xml:space="preserve">Цель: </w:t>
      </w:r>
      <w:r w:rsidRPr="00037969">
        <w:rPr>
          <w:rFonts w:eastAsia="SimSun"/>
          <w:sz w:val="28"/>
          <w:szCs w:val="28"/>
          <w:lang w:eastAsia="zh-CN"/>
        </w:rPr>
        <w:t xml:space="preserve">познакомить детей с понятиями длинный, короткий, одинаковые по длине. </w:t>
      </w:r>
    </w:p>
    <w:p w:rsidR="00037969" w:rsidRPr="00037969" w:rsidRDefault="00037969" w:rsidP="00037969">
      <w:p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037969">
        <w:rPr>
          <w:rFonts w:eastAsia="SimSun"/>
          <w:b/>
          <w:sz w:val="28"/>
          <w:szCs w:val="28"/>
          <w:lang w:eastAsia="zh-CN"/>
        </w:rPr>
        <w:t xml:space="preserve">Задачи: </w:t>
      </w:r>
    </w:p>
    <w:p w:rsidR="00037969" w:rsidRPr="00D754F5" w:rsidRDefault="00037969" w:rsidP="00037969">
      <w:pPr>
        <w:spacing w:line="360" w:lineRule="auto"/>
        <w:contextualSpacing w:val="0"/>
        <w:jc w:val="left"/>
        <w:rPr>
          <w:rFonts w:eastAsia="SimSun"/>
          <w:i/>
          <w:sz w:val="28"/>
          <w:szCs w:val="28"/>
          <w:lang w:eastAsia="zh-CN"/>
        </w:rPr>
      </w:pPr>
      <w:r w:rsidRPr="00D754F5">
        <w:rPr>
          <w:rFonts w:eastAsia="SimSun"/>
          <w:i/>
          <w:sz w:val="28"/>
          <w:szCs w:val="28"/>
          <w:lang w:eastAsia="zh-CN"/>
        </w:rPr>
        <w:t>Образовательные:</w:t>
      </w:r>
    </w:p>
    <w:p w:rsidR="00037969" w:rsidRPr="00037969" w:rsidRDefault="00037969" w:rsidP="00037969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 xml:space="preserve">- знакомство с </w:t>
      </w:r>
      <w:r w:rsidRPr="00037969">
        <w:rPr>
          <w:rFonts w:eastAsia="SimSun"/>
          <w:sz w:val="28"/>
          <w:szCs w:val="28"/>
          <w:lang w:eastAsia="zh-CN"/>
        </w:rPr>
        <w:t>понятия</w:t>
      </w:r>
      <w:r w:rsidRPr="00037969">
        <w:rPr>
          <w:rFonts w:eastAsia="SimSun"/>
          <w:sz w:val="28"/>
          <w:szCs w:val="28"/>
          <w:lang w:eastAsia="zh-CN"/>
        </w:rPr>
        <w:t>ми</w:t>
      </w:r>
      <w:r w:rsidRPr="00037969">
        <w:rPr>
          <w:rFonts w:eastAsia="SimSun"/>
          <w:sz w:val="28"/>
          <w:szCs w:val="28"/>
          <w:lang w:eastAsia="zh-CN"/>
        </w:rPr>
        <w:t xml:space="preserve"> «длинный»,</w:t>
      </w:r>
      <w:r w:rsidRPr="00037969">
        <w:rPr>
          <w:rFonts w:eastAsia="SimSun"/>
          <w:sz w:val="28"/>
          <w:szCs w:val="28"/>
          <w:lang w:eastAsia="zh-CN"/>
        </w:rPr>
        <w:t xml:space="preserve"> «короткий»</w:t>
      </w:r>
      <w:r w:rsidRPr="00037969">
        <w:rPr>
          <w:rFonts w:eastAsia="SimSun"/>
          <w:sz w:val="28"/>
          <w:szCs w:val="28"/>
          <w:lang w:eastAsia="zh-CN"/>
        </w:rPr>
        <w:t>, «оди</w:t>
      </w:r>
      <w:r w:rsidRPr="00037969">
        <w:rPr>
          <w:rFonts w:eastAsia="SimSun"/>
          <w:sz w:val="28"/>
          <w:szCs w:val="28"/>
          <w:lang w:eastAsia="zh-CN"/>
        </w:rPr>
        <w:t>наковые по длине</w:t>
      </w:r>
      <w:r w:rsidRPr="00037969">
        <w:rPr>
          <w:rFonts w:eastAsia="SimSun"/>
          <w:sz w:val="28"/>
          <w:szCs w:val="28"/>
          <w:lang w:eastAsia="zh-CN"/>
        </w:rPr>
        <w:t>»</w:t>
      </w:r>
      <w:r w:rsidRPr="00037969">
        <w:rPr>
          <w:rFonts w:eastAsia="SimSun"/>
          <w:sz w:val="28"/>
          <w:szCs w:val="28"/>
          <w:lang w:eastAsia="zh-CN"/>
        </w:rPr>
        <w:t>;</w:t>
      </w:r>
    </w:p>
    <w:p w:rsidR="00037969" w:rsidRPr="00037969" w:rsidRDefault="00037969" w:rsidP="00037969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>- о</w:t>
      </w:r>
      <w:r w:rsidRPr="00037969">
        <w:rPr>
          <w:rFonts w:eastAsia="SimSun"/>
          <w:sz w:val="28"/>
          <w:szCs w:val="28"/>
          <w:lang w:eastAsia="zh-CN"/>
        </w:rPr>
        <w:t>бучение сравнению предмет</w:t>
      </w:r>
      <w:r w:rsidRPr="00037969">
        <w:rPr>
          <w:rFonts w:eastAsia="SimSun"/>
          <w:sz w:val="28"/>
          <w:szCs w:val="28"/>
          <w:lang w:eastAsia="zh-CN"/>
        </w:rPr>
        <w:t>ов по длине методом приложения.</w:t>
      </w:r>
    </w:p>
    <w:p w:rsidR="00037969" w:rsidRPr="00D754F5" w:rsidRDefault="00037969" w:rsidP="00037969">
      <w:pPr>
        <w:spacing w:line="360" w:lineRule="auto"/>
        <w:contextualSpacing w:val="0"/>
        <w:jc w:val="left"/>
        <w:rPr>
          <w:rFonts w:eastAsia="SimSun"/>
          <w:i/>
          <w:sz w:val="28"/>
          <w:szCs w:val="28"/>
          <w:u w:val="single"/>
          <w:lang w:eastAsia="zh-CN"/>
        </w:rPr>
      </w:pPr>
      <w:r w:rsidRPr="00D754F5">
        <w:rPr>
          <w:rFonts w:eastAsia="SimSun"/>
          <w:i/>
          <w:sz w:val="28"/>
          <w:szCs w:val="28"/>
          <w:u w:val="single"/>
          <w:lang w:eastAsia="zh-CN"/>
        </w:rPr>
        <w:t>Развивающие:</w:t>
      </w:r>
    </w:p>
    <w:p w:rsidR="00037969" w:rsidRPr="00037969" w:rsidRDefault="00037969" w:rsidP="00037969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р</w:t>
      </w:r>
      <w:r w:rsidRPr="00037969">
        <w:rPr>
          <w:rFonts w:eastAsia="SimSun"/>
          <w:sz w:val="28"/>
          <w:szCs w:val="28"/>
          <w:lang w:eastAsia="zh-CN"/>
        </w:rPr>
        <w:t>азвитие познавательных процессов, р</w:t>
      </w:r>
      <w:r>
        <w:rPr>
          <w:rFonts w:eastAsia="SimSun"/>
          <w:sz w:val="28"/>
          <w:szCs w:val="28"/>
          <w:lang w:eastAsia="zh-CN"/>
        </w:rPr>
        <w:t>азвитие общей и мелкой моторики;</w:t>
      </w:r>
    </w:p>
    <w:p w:rsidR="00037969" w:rsidRP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ф</w:t>
      </w:r>
      <w:r w:rsidR="00037969" w:rsidRPr="00037969">
        <w:rPr>
          <w:rFonts w:eastAsia="SimSun"/>
          <w:sz w:val="28"/>
          <w:szCs w:val="28"/>
          <w:lang w:eastAsia="zh-CN"/>
        </w:rPr>
        <w:t>ормировать у детей навык</w:t>
      </w:r>
      <w:r>
        <w:rPr>
          <w:rFonts w:eastAsia="SimSun"/>
          <w:sz w:val="28"/>
          <w:szCs w:val="28"/>
          <w:lang w:eastAsia="zh-CN"/>
        </w:rPr>
        <w:t>и сравнения предметов по длине.</w:t>
      </w:r>
    </w:p>
    <w:p w:rsidR="00037969" w:rsidRPr="00D754F5" w:rsidRDefault="00D042A6" w:rsidP="00D042A6">
      <w:pPr>
        <w:spacing w:line="360" w:lineRule="auto"/>
        <w:contextualSpacing w:val="0"/>
        <w:jc w:val="left"/>
        <w:rPr>
          <w:rFonts w:eastAsia="SimSun"/>
          <w:i/>
          <w:sz w:val="28"/>
          <w:szCs w:val="28"/>
          <w:u w:val="single"/>
          <w:lang w:eastAsia="zh-CN"/>
        </w:rPr>
      </w:pPr>
      <w:r w:rsidRPr="00D754F5">
        <w:rPr>
          <w:rFonts w:eastAsia="SimSun"/>
          <w:i/>
          <w:sz w:val="28"/>
          <w:szCs w:val="28"/>
          <w:u w:val="single"/>
          <w:lang w:eastAsia="zh-CN"/>
        </w:rPr>
        <w:t>Воспитательные:</w:t>
      </w:r>
    </w:p>
    <w:p w:rsidR="00037969" w:rsidRP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развитие самооценки ребёнка;</w:t>
      </w:r>
    </w:p>
    <w:p w:rsidR="00037969" w:rsidRP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в</w:t>
      </w:r>
      <w:r w:rsidR="00037969" w:rsidRPr="00037969">
        <w:rPr>
          <w:rFonts w:eastAsia="SimSun"/>
          <w:sz w:val="28"/>
          <w:szCs w:val="28"/>
          <w:lang w:eastAsia="zh-CN"/>
        </w:rPr>
        <w:t xml:space="preserve">оспитание в </w:t>
      </w:r>
      <w:r>
        <w:rPr>
          <w:rFonts w:eastAsia="SimSun"/>
          <w:sz w:val="28"/>
          <w:szCs w:val="28"/>
          <w:lang w:eastAsia="zh-CN"/>
        </w:rPr>
        <w:t>детях уважения к себе и другим;</w:t>
      </w:r>
    </w:p>
    <w:p w:rsid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сплочение детского коллектива.</w:t>
      </w:r>
    </w:p>
    <w:p w:rsidR="00037969" w:rsidRPr="00037969" w:rsidRDefault="00D042A6" w:rsidP="00D754F5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D754F5">
        <w:rPr>
          <w:rFonts w:eastAsia="SimSun"/>
          <w:b/>
          <w:sz w:val="28"/>
          <w:szCs w:val="28"/>
          <w:lang w:eastAsia="zh-CN"/>
        </w:rPr>
        <w:t>Оборудование:</w:t>
      </w:r>
      <w:r w:rsidRPr="00D042A6">
        <w:rPr>
          <w:rFonts w:eastAsia="SimSun"/>
          <w:sz w:val="28"/>
          <w:szCs w:val="28"/>
          <w:lang w:eastAsia="zh-CN"/>
        </w:rPr>
        <w:t xml:space="preserve"> </w:t>
      </w:r>
      <w:r w:rsidRPr="00037969">
        <w:rPr>
          <w:rFonts w:eastAsia="SimSun"/>
          <w:sz w:val="28"/>
          <w:szCs w:val="28"/>
          <w:lang w:eastAsia="zh-CN"/>
        </w:rPr>
        <w:t>4 цве</w:t>
      </w:r>
      <w:r>
        <w:rPr>
          <w:rFonts w:eastAsia="SimSun"/>
          <w:sz w:val="28"/>
          <w:szCs w:val="28"/>
          <w:lang w:eastAsia="zh-CN"/>
        </w:rPr>
        <w:t>тные ленты разной длин</w:t>
      </w:r>
      <w:r w:rsidR="00D754F5">
        <w:rPr>
          <w:rFonts w:eastAsia="SimSun"/>
          <w:sz w:val="28"/>
          <w:szCs w:val="28"/>
          <w:lang w:eastAsia="zh-CN"/>
        </w:rPr>
        <w:t xml:space="preserve">ы с номерами с 1 до 4; фигурки </w:t>
      </w:r>
      <w:r w:rsidR="00037969" w:rsidRPr="00037969">
        <w:rPr>
          <w:rFonts w:eastAsia="SimSun"/>
          <w:sz w:val="28"/>
          <w:szCs w:val="28"/>
          <w:lang w:eastAsia="zh-CN"/>
        </w:rPr>
        <w:t>домашних животных (кошка, собака, корова, лоша</w:t>
      </w:r>
      <w:r>
        <w:rPr>
          <w:rFonts w:eastAsia="SimSun"/>
          <w:sz w:val="28"/>
          <w:szCs w:val="28"/>
          <w:lang w:eastAsia="zh-CN"/>
        </w:rPr>
        <w:t>дь, коза, овца, кролик, свинья)</w:t>
      </w:r>
      <w:r w:rsidR="00D754F5">
        <w:rPr>
          <w:rFonts w:eastAsia="SimSun"/>
          <w:sz w:val="28"/>
          <w:szCs w:val="28"/>
          <w:lang w:eastAsia="zh-CN"/>
        </w:rPr>
        <w:t>; н</w:t>
      </w:r>
      <w:r w:rsidR="00037969" w:rsidRPr="00037969">
        <w:rPr>
          <w:rFonts w:eastAsia="SimSun"/>
          <w:sz w:val="28"/>
          <w:szCs w:val="28"/>
          <w:lang w:eastAsia="zh-CN"/>
        </w:rPr>
        <w:t xml:space="preserve">абор </w:t>
      </w:r>
      <w:r w:rsidR="00D754F5">
        <w:rPr>
          <w:rFonts w:eastAsia="SimSun"/>
          <w:sz w:val="28"/>
          <w:szCs w:val="28"/>
          <w:lang w:eastAsia="zh-CN"/>
        </w:rPr>
        <w:t>цветных полосок; счетные палочки</w:t>
      </w:r>
      <w:r>
        <w:rPr>
          <w:rFonts w:eastAsia="SimSun"/>
          <w:sz w:val="28"/>
          <w:szCs w:val="28"/>
          <w:lang w:eastAsia="zh-CN"/>
        </w:rPr>
        <w:t>.</w:t>
      </w:r>
    </w:p>
    <w:p w:rsidR="00037969" w:rsidRPr="00D042A6" w:rsidRDefault="00037969" w:rsidP="00D042A6">
      <w:pPr>
        <w:spacing w:line="360" w:lineRule="auto"/>
        <w:contextualSpacing w:val="0"/>
        <w:jc w:val="center"/>
        <w:rPr>
          <w:rFonts w:eastAsia="SimSun"/>
          <w:b/>
          <w:sz w:val="28"/>
          <w:szCs w:val="28"/>
          <w:lang w:eastAsia="zh-CN"/>
        </w:rPr>
      </w:pPr>
      <w:r w:rsidRPr="00D042A6">
        <w:rPr>
          <w:rFonts w:eastAsia="SimSun"/>
          <w:b/>
          <w:sz w:val="28"/>
          <w:szCs w:val="28"/>
          <w:lang w:eastAsia="zh-CN"/>
        </w:rPr>
        <w:t>Ход занятия</w:t>
      </w:r>
    </w:p>
    <w:p w:rsidR="00037969" w:rsidRPr="00D042A6" w:rsidRDefault="00037969" w:rsidP="00D042A6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D042A6">
        <w:rPr>
          <w:rFonts w:eastAsia="SimSun"/>
          <w:b/>
          <w:sz w:val="28"/>
          <w:szCs w:val="28"/>
          <w:lang w:eastAsia="zh-CN"/>
        </w:rPr>
        <w:t>Организационный момент</w:t>
      </w:r>
    </w:p>
    <w:p w:rsidR="00037969" w:rsidRP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037969" w:rsidRPr="00037969">
        <w:rPr>
          <w:rFonts w:eastAsia="SimSun"/>
          <w:sz w:val="28"/>
          <w:szCs w:val="28"/>
          <w:lang w:eastAsia="zh-CN"/>
        </w:rPr>
        <w:t>Ребята, давайте вы попробуете угадать, о чем мы с вами будем сегодня говорит</w:t>
      </w:r>
      <w:r>
        <w:rPr>
          <w:rFonts w:eastAsia="SimSun"/>
          <w:sz w:val="28"/>
          <w:szCs w:val="28"/>
          <w:lang w:eastAsia="zh-CN"/>
        </w:rPr>
        <w:t xml:space="preserve">ь, и чем мы будем заниматься. </w:t>
      </w:r>
      <w:r w:rsidR="00037969" w:rsidRPr="00037969">
        <w:rPr>
          <w:rFonts w:eastAsia="SimSun"/>
          <w:sz w:val="28"/>
          <w:szCs w:val="28"/>
          <w:lang w:eastAsia="zh-CN"/>
        </w:rPr>
        <w:t>Назовите сл</w:t>
      </w:r>
      <w:r>
        <w:rPr>
          <w:rFonts w:eastAsia="SimSun"/>
          <w:sz w:val="28"/>
          <w:szCs w:val="28"/>
          <w:lang w:eastAsia="zh-CN"/>
        </w:rPr>
        <w:t>ово с противоположным значением</w:t>
      </w:r>
      <w:r w:rsidR="00037969" w:rsidRPr="00037969">
        <w:rPr>
          <w:rFonts w:eastAsia="SimSun"/>
          <w:sz w:val="28"/>
          <w:szCs w:val="28"/>
          <w:lang w:eastAsia="zh-CN"/>
        </w:rPr>
        <w:t xml:space="preserve">. Большой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Больше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Маленький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Меньше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Высокий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Низкий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Ниже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Выше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Длинный </w:t>
      </w:r>
      <w:proofErr w:type="gramStart"/>
      <w:r w:rsidR="00037969" w:rsidRPr="00037969">
        <w:rPr>
          <w:rFonts w:eastAsia="SimSun"/>
          <w:sz w:val="28"/>
          <w:szCs w:val="28"/>
          <w:lang w:eastAsia="zh-CN"/>
        </w:rPr>
        <w:t>- ?</w:t>
      </w:r>
      <w:proofErr w:type="gramEnd"/>
      <w:r w:rsidR="00037969" w:rsidRPr="00037969">
        <w:rPr>
          <w:rFonts w:eastAsia="SimSun"/>
          <w:sz w:val="28"/>
          <w:szCs w:val="28"/>
          <w:lang w:eastAsia="zh-CN"/>
        </w:rPr>
        <w:t xml:space="preserve"> Коро</w:t>
      </w:r>
      <w:r>
        <w:rPr>
          <w:rFonts w:eastAsia="SimSun"/>
          <w:sz w:val="28"/>
          <w:szCs w:val="28"/>
          <w:lang w:eastAsia="zh-CN"/>
        </w:rPr>
        <w:t xml:space="preserve">ткий </w:t>
      </w:r>
      <w:proofErr w:type="gramStart"/>
      <w:r>
        <w:rPr>
          <w:rFonts w:eastAsia="SimSun"/>
          <w:sz w:val="28"/>
          <w:szCs w:val="28"/>
          <w:lang w:eastAsia="zh-CN"/>
        </w:rPr>
        <w:t>- ?</w:t>
      </w:r>
      <w:proofErr w:type="gramEnd"/>
      <w:r>
        <w:rPr>
          <w:rFonts w:eastAsia="SimSun"/>
          <w:sz w:val="28"/>
          <w:szCs w:val="28"/>
          <w:lang w:eastAsia="zh-CN"/>
        </w:rPr>
        <w:t xml:space="preserve"> Длиннее </w:t>
      </w:r>
      <w:proofErr w:type="gramStart"/>
      <w:r>
        <w:rPr>
          <w:rFonts w:eastAsia="SimSun"/>
          <w:sz w:val="28"/>
          <w:szCs w:val="28"/>
          <w:lang w:eastAsia="zh-CN"/>
        </w:rPr>
        <w:t>- ?</w:t>
      </w:r>
      <w:proofErr w:type="gramEnd"/>
      <w:r>
        <w:rPr>
          <w:rFonts w:eastAsia="SimSun"/>
          <w:sz w:val="28"/>
          <w:szCs w:val="28"/>
          <w:lang w:eastAsia="zh-CN"/>
        </w:rPr>
        <w:t xml:space="preserve"> Короче </w:t>
      </w:r>
      <w:proofErr w:type="gramStart"/>
      <w:r>
        <w:rPr>
          <w:rFonts w:eastAsia="SimSun"/>
          <w:sz w:val="28"/>
          <w:szCs w:val="28"/>
          <w:lang w:eastAsia="zh-CN"/>
        </w:rPr>
        <w:t>- ?</w:t>
      </w:r>
      <w:proofErr w:type="gramEnd"/>
    </w:p>
    <w:p w:rsidR="00D042A6" w:rsidRPr="00D042A6" w:rsidRDefault="00D042A6" w:rsidP="00D042A6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D042A6">
        <w:rPr>
          <w:rFonts w:eastAsia="SimSun"/>
          <w:b/>
          <w:sz w:val="28"/>
          <w:szCs w:val="28"/>
          <w:lang w:eastAsia="zh-CN"/>
        </w:rPr>
        <w:t>Введение в тему</w:t>
      </w:r>
    </w:p>
    <w:p w:rsidR="00D042A6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Ребята, посмотрите на картинку, чем отличаются карандаши? (Один длинный, другой короткий, и два одинаковых). 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- Сейчас я вам поведаю одну историю. </w:t>
      </w:r>
      <w:r w:rsidRPr="0096113F">
        <w:rPr>
          <w:rFonts w:eastAsia="SimSun"/>
          <w:sz w:val="28"/>
          <w:szCs w:val="28"/>
          <w:lang w:eastAsia="zh-CN"/>
        </w:rPr>
        <w:t xml:space="preserve">Встретились как-то раз на лесной опушке заяц и еж. Посмотрел еж на зайца и засмеялся: 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Ой, косой, какие у тебя длинные уши! И лапы длинные, а хвост короткий!</w:t>
      </w:r>
    </w:p>
    <w:p w:rsid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 xml:space="preserve">- </w:t>
      </w:r>
      <w:proofErr w:type="gramStart"/>
      <w:r w:rsidRPr="0096113F">
        <w:rPr>
          <w:rFonts w:eastAsia="SimSun"/>
          <w:sz w:val="28"/>
          <w:szCs w:val="28"/>
          <w:lang w:eastAsia="zh-CN"/>
        </w:rPr>
        <w:t>А</w:t>
      </w:r>
      <w:proofErr w:type="gramEnd"/>
      <w:r w:rsidRPr="0096113F">
        <w:rPr>
          <w:rFonts w:eastAsia="SimSun"/>
          <w:sz w:val="28"/>
          <w:szCs w:val="28"/>
          <w:lang w:eastAsia="zh-CN"/>
        </w:rPr>
        <w:t xml:space="preserve"> у тебя, ежик, короткие уши, короткие лапы, а мордочка длинная! И в этом ничего смешного нет. Все на свете может быть длинным, и коротким. Правда, ребята?</w:t>
      </w:r>
    </w:p>
    <w:p w:rsidR="00D042A6" w:rsidRPr="00D042A6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Сегодня мы с вами познакомимся с понятиями длинный, короткий, одинаковые по длине. </w:t>
      </w:r>
    </w:p>
    <w:p w:rsidR="00D042A6" w:rsidRPr="0096113F" w:rsidRDefault="00D042A6" w:rsidP="00D042A6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96113F">
        <w:rPr>
          <w:rFonts w:eastAsia="SimSun"/>
          <w:b/>
          <w:sz w:val="28"/>
          <w:szCs w:val="28"/>
          <w:lang w:eastAsia="zh-CN"/>
        </w:rPr>
        <w:t>Игра «Путаница»</w:t>
      </w:r>
    </w:p>
    <w:p w:rsidR="00037969" w:rsidRPr="00037969" w:rsidRDefault="00037969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>Работа с демонстрационным материалом 4 цветные ленты раз</w:t>
      </w:r>
      <w:r w:rsidR="00D042A6">
        <w:rPr>
          <w:rFonts w:eastAsia="SimSun"/>
          <w:sz w:val="28"/>
          <w:szCs w:val="28"/>
          <w:lang w:eastAsia="zh-CN"/>
        </w:rPr>
        <w:t>ной длинны с номерами с 1 до 4.</w:t>
      </w:r>
    </w:p>
    <w:p w:rsidR="00037969" w:rsidRP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037969" w:rsidRPr="00037969">
        <w:rPr>
          <w:rFonts w:eastAsia="SimSun"/>
          <w:sz w:val="28"/>
          <w:szCs w:val="28"/>
          <w:lang w:eastAsia="zh-CN"/>
        </w:rPr>
        <w:t>Ребята, на</w:t>
      </w:r>
      <w:r>
        <w:rPr>
          <w:rFonts w:eastAsia="SimSun"/>
          <w:sz w:val="28"/>
          <w:szCs w:val="28"/>
          <w:lang w:eastAsia="zh-CN"/>
        </w:rPr>
        <w:t>зовите номера длинных ленточек? (</w:t>
      </w:r>
      <w:r w:rsidR="00037969" w:rsidRPr="00037969">
        <w:rPr>
          <w:rFonts w:eastAsia="SimSun"/>
          <w:sz w:val="28"/>
          <w:szCs w:val="28"/>
          <w:lang w:eastAsia="zh-CN"/>
        </w:rPr>
        <w:t>1, 3</w:t>
      </w:r>
      <w:r>
        <w:rPr>
          <w:rFonts w:eastAsia="SimSun"/>
          <w:sz w:val="28"/>
          <w:szCs w:val="28"/>
          <w:lang w:eastAsia="zh-CN"/>
        </w:rPr>
        <w:t>)</w:t>
      </w:r>
      <w:r w:rsidR="00037969" w:rsidRPr="00037969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037969" w:rsidRPr="00037969">
        <w:rPr>
          <w:rFonts w:eastAsia="SimSun"/>
          <w:sz w:val="28"/>
          <w:szCs w:val="28"/>
          <w:lang w:eastAsia="zh-CN"/>
        </w:rPr>
        <w:t>Назовите цвет самой короткой ленты?</w:t>
      </w:r>
      <w:r>
        <w:rPr>
          <w:rFonts w:eastAsia="SimSun"/>
          <w:sz w:val="28"/>
          <w:szCs w:val="28"/>
          <w:lang w:eastAsia="zh-CN"/>
        </w:rPr>
        <w:t xml:space="preserve"> (</w:t>
      </w:r>
      <w:r w:rsidR="00037969" w:rsidRPr="00037969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>)</w:t>
      </w:r>
      <w:r w:rsidR="00037969" w:rsidRPr="00037969"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037969" w:rsidRPr="00037969">
        <w:rPr>
          <w:rFonts w:eastAsia="SimSun"/>
          <w:sz w:val="28"/>
          <w:szCs w:val="28"/>
          <w:lang w:eastAsia="zh-CN"/>
        </w:rPr>
        <w:t>Ребята, назовите номера одинаковых по длине ленточек?</w:t>
      </w:r>
      <w:r>
        <w:rPr>
          <w:rFonts w:eastAsia="SimSun"/>
          <w:sz w:val="28"/>
          <w:szCs w:val="28"/>
          <w:lang w:eastAsia="zh-CN"/>
        </w:rPr>
        <w:t xml:space="preserve"> (</w:t>
      </w:r>
      <w:r w:rsidR="00037969" w:rsidRPr="00037969">
        <w:rPr>
          <w:rFonts w:eastAsia="SimSun"/>
          <w:sz w:val="28"/>
          <w:szCs w:val="28"/>
          <w:lang w:eastAsia="zh-CN"/>
        </w:rPr>
        <w:t>4, 3</w:t>
      </w:r>
      <w:r>
        <w:rPr>
          <w:rFonts w:eastAsia="SimSun"/>
          <w:sz w:val="28"/>
          <w:szCs w:val="28"/>
          <w:lang w:eastAsia="zh-CN"/>
        </w:rPr>
        <w:t>)</w:t>
      </w:r>
      <w:r w:rsidR="00037969" w:rsidRPr="00037969">
        <w:rPr>
          <w:rFonts w:eastAsia="SimSun"/>
          <w:sz w:val="28"/>
          <w:szCs w:val="28"/>
          <w:lang w:eastAsia="zh-CN"/>
        </w:rPr>
        <w:t>.</w:t>
      </w:r>
    </w:p>
    <w:p w:rsidR="00037969" w:rsidRP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Дети как вы узнали это? (П</w:t>
      </w:r>
      <w:r w:rsidR="00037969" w:rsidRPr="00037969">
        <w:rPr>
          <w:rFonts w:eastAsia="SimSun"/>
          <w:sz w:val="28"/>
          <w:szCs w:val="28"/>
          <w:lang w:eastAsia="zh-CN"/>
        </w:rPr>
        <w:t>риложили одну ленточку к другой</w:t>
      </w:r>
      <w:r>
        <w:rPr>
          <w:rFonts w:eastAsia="SimSun"/>
          <w:sz w:val="28"/>
          <w:szCs w:val="28"/>
          <w:lang w:eastAsia="zh-CN"/>
        </w:rPr>
        <w:t>)</w:t>
      </w:r>
      <w:r w:rsidR="00037969" w:rsidRPr="00037969">
        <w:rPr>
          <w:rFonts w:eastAsia="SimSun"/>
          <w:sz w:val="28"/>
          <w:szCs w:val="28"/>
          <w:lang w:eastAsia="zh-CN"/>
        </w:rPr>
        <w:t>.</w:t>
      </w:r>
    </w:p>
    <w:p w:rsidR="00D042A6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037969" w:rsidRPr="00037969">
        <w:rPr>
          <w:rFonts w:eastAsia="SimSun"/>
          <w:sz w:val="28"/>
          <w:szCs w:val="28"/>
          <w:lang w:eastAsia="zh-CN"/>
        </w:rPr>
        <w:t xml:space="preserve">Молодцы ребята! </w:t>
      </w:r>
    </w:p>
    <w:p w:rsidR="0096113F" w:rsidRPr="0096113F" w:rsidRDefault="0096113F" w:rsidP="0096113F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96113F">
        <w:rPr>
          <w:rFonts w:eastAsia="SimSun"/>
          <w:b/>
          <w:sz w:val="28"/>
          <w:szCs w:val="28"/>
          <w:lang w:eastAsia="zh-CN"/>
        </w:rPr>
        <w:t>Игра «Длинный короткий»</w:t>
      </w:r>
    </w:p>
    <w:p w:rsidR="00037969" w:rsidRPr="0096113F" w:rsidRDefault="00037969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А теперь рассмотрите фигур</w:t>
      </w:r>
      <w:r w:rsidR="00D042A6" w:rsidRPr="0096113F">
        <w:rPr>
          <w:rFonts w:eastAsia="SimSun"/>
          <w:sz w:val="28"/>
          <w:szCs w:val="28"/>
          <w:lang w:eastAsia="zh-CN"/>
        </w:rPr>
        <w:t>ки животных. Что их объединяет? (</w:t>
      </w:r>
      <w:r w:rsidRPr="0096113F">
        <w:rPr>
          <w:rFonts w:eastAsia="SimSun"/>
          <w:sz w:val="28"/>
          <w:szCs w:val="28"/>
          <w:lang w:eastAsia="zh-CN"/>
        </w:rPr>
        <w:t>Это домашние животные</w:t>
      </w:r>
      <w:r w:rsidR="00D042A6" w:rsidRPr="0096113F">
        <w:rPr>
          <w:rFonts w:eastAsia="SimSun"/>
          <w:sz w:val="28"/>
          <w:szCs w:val="28"/>
          <w:lang w:eastAsia="zh-CN"/>
        </w:rPr>
        <w:t xml:space="preserve">). </w:t>
      </w:r>
      <w:r w:rsidRPr="0096113F">
        <w:rPr>
          <w:rFonts w:eastAsia="SimSun"/>
          <w:sz w:val="28"/>
          <w:szCs w:val="28"/>
          <w:lang w:eastAsia="zh-CN"/>
        </w:rPr>
        <w:t>Сравните хвосты пар животных: корова - коза.</w:t>
      </w:r>
      <w:r w:rsidR="00D042A6" w:rsidRPr="0096113F">
        <w:rPr>
          <w:rFonts w:eastAsia="SimSun"/>
          <w:sz w:val="28"/>
          <w:szCs w:val="28"/>
          <w:lang w:eastAsia="zh-CN"/>
        </w:rPr>
        <w:t xml:space="preserve"> (</w:t>
      </w:r>
      <w:r w:rsidRPr="0096113F">
        <w:rPr>
          <w:rFonts w:eastAsia="SimSun"/>
          <w:sz w:val="28"/>
          <w:szCs w:val="28"/>
          <w:lang w:eastAsia="zh-CN"/>
        </w:rPr>
        <w:t>У коровы длинный хвост, а у козы короткий, у коровы хвост длиннее, чем у козы. У козы хвост короче, чем у коровы</w:t>
      </w:r>
      <w:r w:rsidR="00D042A6" w:rsidRPr="0096113F">
        <w:rPr>
          <w:rFonts w:eastAsia="SimSun"/>
          <w:sz w:val="28"/>
          <w:szCs w:val="28"/>
          <w:lang w:eastAsia="zh-CN"/>
        </w:rPr>
        <w:t>)</w:t>
      </w:r>
      <w:r w:rsidRPr="0096113F">
        <w:rPr>
          <w:rFonts w:eastAsia="SimSun"/>
          <w:sz w:val="28"/>
          <w:szCs w:val="28"/>
          <w:lang w:eastAsia="zh-CN"/>
        </w:rPr>
        <w:t>.</w:t>
      </w:r>
    </w:p>
    <w:p w:rsidR="00037969" w:rsidRDefault="00D042A6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="00037969" w:rsidRPr="00037969">
        <w:rPr>
          <w:rFonts w:eastAsia="SimSun"/>
          <w:sz w:val="28"/>
          <w:szCs w:val="28"/>
          <w:lang w:eastAsia="zh-CN"/>
        </w:rPr>
        <w:t>Сравните хвосты пар животных: лошадь – овца, кролик – кошка</w:t>
      </w:r>
      <w:r>
        <w:rPr>
          <w:rFonts w:eastAsia="SimSun"/>
          <w:sz w:val="28"/>
          <w:szCs w:val="28"/>
          <w:lang w:eastAsia="zh-CN"/>
        </w:rPr>
        <w:t>, коза – овца, лошадь – корова. (</w:t>
      </w:r>
      <w:r w:rsidR="00037969" w:rsidRPr="00037969">
        <w:rPr>
          <w:rFonts w:eastAsia="SimSun"/>
          <w:sz w:val="28"/>
          <w:szCs w:val="28"/>
          <w:lang w:eastAsia="zh-CN"/>
        </w:rPr>
        <w:t>Дети отвечают на вопрос, используя слова «длинный», «короткий», «длиннее», «короче», «одинаковые по длиннее»</w:t>
      </w:r>
      <w:r>
        <w:rPr>
          <w:rFonts w:eastAsia="SimSun"/>
          <w:sz w:val="28"/>
          <w:szCs w:val="28"/>
          <w:lang w:eastAsia="zh-CN"/>
        </w:rPr>
        <w:t>)</w:t>
      </w:r>
      <w:r w:rsidR="00037969" w:rsidRPr="00037969">
        <w:rPr>
          <w:rFonts w:eastAsia="SimSun"/>
          <w:sz w:val="28"/>
          <w:szCs w:val="28"/>
          <w:lang w:eastAsia="zh-CN"/>
        </w:rPr>
        <w:t>.</w:t>
      </w:r>
    </w:p>
    <w:p w:rsid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96113F">
        <w:rPr>
          <w:rFonts w:eastAsia="SimSun"/>
          <w:sz w:val="28"/>
          <w:szCs w:val="28"/>
          <w:lang w:eastAsia="zh-CN"/>
        </w:rPr>
        <w:t>Сравните пар животных по длине ног: корова – коз</w:t>
      </w:r>
      <w:r>
        <w:rPr>
          <w:rFonts w:eastAsia="SimSun"/>
          <w:sz w:val="28"/>
          <w:szCs w:val="28"/>
          <w:lang w:eastAsia="zh-CN"/>
        </w:rPr>
        <w:t>а, лошадь –свинья, коза – овца. (</w:t>
      </w:r>
      <w:r w:rsidRPr="0096113F">
        <w:rPr>
          <w:rFonts w:eastAsia="SimSun"/>
          <w:sz w:val="28"/>
          <w:szCs w:val="28"/>
          <w:lang w:eastAsia="zh-CN"/>
        </w:rPr>
        <w:t>Дети отвечают на вопрос, используя слова «длинный», «короткий», «длиннее», «короче», «одинаковые по длиннее»</w:t>
      </w:r>
      <w:r>
        <w:rPr>
          <w:rFonts w:eastAsia="SimSun"/>
          <w:sz w:val="28"/>
          <w:szCs w:val="28"/>
          <w:lang w:eastAsia="zh-CN"/>
        </w:rPr>
        <w:t>)</w:t>
      </w:r>
      <w:r w:rsidRPr="0096113F">
        <w:rPr>
          <w:rFonts w:eastAsia="SimSun"/>
          <w:sz w:val="28"/>
          <w:szCs w:val="28"/>
          <w:lang w:eastAsia="zh-CN"/>
        </w:rPr>
        <w:t>.</w:t>
      </w:r>
    </w:p>
    <w:p w:rsidR="0096113F" w:rsidRPr="0096113F" w:rsidRDefault="0096113F" w:rsidP="0096113F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96113F">
        <w:rPr>
          <w:rFonts w:eastAsia="SimSun"/>
          <w:b/>
          <w:sz w:val="28"/>
          <w:szCs w:val="28"/>
          <w:lang w:eastAsia="zh-CN"/>
        </w:rPr>
        <w:t>Игра «Скажи наоборот»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lastRenderedPageBreak/>
        <w:t xml:space="preserve">- Давайте теперь поиграем в игру, которая называется </w:t>
      </w:r>
      <w:r w:rsidR="00D754F5">
        <w:rPr>
          <w:rFonts w:eastAsia="SimSun"/>
          <w:sz w:val="28"/>
          <w:szCs w:val="28"/>
          <w:lang w:eastAsia="zh-CN"/>
        </w:rPr>
        <w:t>«Скажи на оборот». Внимательно пос</w:t>
      </w:r>
      <w:r w:rsidRPr="0096113F">
        <w:rPr>
          <w:rFonts w:eastAsia="SimSun"/>
          <w:sz w:val="28"/>
          <w:szCs w:val="28"/>
          <w:lang w:eastAsia="zh-CN"/>
        </w:rPr>
        <w:t>мотрите на картинку, слушайте и правильно отвечайте. (на доску вывешиваются картинки с изображением девочек с разными по длине платьями и волосами).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Короткое платье.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Длинное платье.</w:t>
      </w:r>
      <w:r w:rsidR="00D754F5">
        <w:rPr>
          <w:rFonts w:eastAsia="SimSun"/>
          <w:sz w:val="28"/>
          <w:szCs w:val="28"/>
          <w:lang w:eastAsia="zh-CN"/>
        </w:rPr>
        <w:t xml:space="preserve"> </w:t>
      </w:r>
      <w:r w:rsidRPr="0096113F">
        <w:rPr>
          <w:rFonts w:eastAsia="SimSun"/>
          <w:sz w:val="28"/>
          <w:szCs w:val="28"/>
          <w:lang w:eastAsia="zh-CN"/>
        </w:rPr>
        <w:t>(дети)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Длинные волосы.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Короткие волосы. (дети)</w:t>
      </w:r>
    </w:p>
    <w:p w:rsidR="0096113F" w:rsidRP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Короткая ленточка</w:t>
      </w:r>
    </w:p>
    <w:p w:rsidR="0096113F" w:rsidRDefault="0096113F" w:rsidP="0096113F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96113F">
        <w:rPr>
          <w:rFonts w:eastAsia="SimSun"/>
          <w:sz w:val="28"/>
          <w:szCs w:val="28"/>
          <w:lang w:eastAsia="zh-CN"/>
        </w:rPr>
        <w:t>- Длинная ленточка. (дети)</w:t>
      </w:r>
    </w:p>
    <w:p w:rsidR="00D754F5" w:rsidRPr="00D754F5" w:rsidRDefault="00D754F5" w:rsidP="00D754F5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D754F5">
        <w:rPr>
          <w:rFonts w:eastAsia="SimSun"/>
          <w:b/>
          <w:sz w:val="28"/>
          <w:szCs w:val="28"/>
          <w:lang w:eastAsia="zh-CN"/>
        </w:rPr>
        <w:t>Игра «Найди и покажи»</w:t>
      </w:r>
    </w:p>
    <w:p w:rsidR="00D754F5" w:rsidRPr="00D754F5" w:rsidRDefault="00D754F5" w:rsidP="00D754F5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96113F">
        <w:rPr>
          <w:rFonts w:eastAsia="SimSun"/>
          <w:sz w:val="28"/>
          <w:szCs w:val="28"/>
          <w:lang w:eastAsia="zh-CN"/>
        </w:rPr>
        <w:t>Ребята, давайте пр</w:t>
      </w:r>
      <w:r>
        <w:rPr>
          <w:rFonts w:eastAsia="SimSun"/>
          <w:sz w:val="28"/>
          <w:szCs w:val="28"/>
          <w:lang w:eastAsia="zh-CN"/>
        </w:rPr>
        <w:t xml:space="preserve">оверим какие вы наблюдательные. </w:t>
      </w:r>
      <w:r w:rsidRPr="00D754F5">
        <w:rPr>
          <w:rFonts w:eastAsia="SimSun"/>
          <w:sz w:val="28"/>
          <w:szCs w:val="28"/>
          <w:lang w:eastAsia="zh-CN"/>
        </w:rPr>
        <w:t>Посмотрите вокруг. Про какие предметы вы можете сказать «длинный», «короткий», «длиннее», «короче», «одинаковые по длиннее».</w:t>
      </w:r>
      <w:r>
        <w:rPr>
          <w:rFonts w:eastAsia="SimSun"/>
          <w:sz w:val="28"/>
          <w:szCs w:val="28"/>
          <w:lang w:eastAsia="zh-CN"/>
        </w:rPr>
        <w:t xml:space="preserve"> (Ш</w:t>
      </w:r>
      <w:r w:rsidRPr="00D754F5">
        <w:rPr>
          <w:rFonts w:eastAsia="SimSun"/>
          <w:sz w:val="28"/>
          <w:szCs w:val="28"/>
          <w:lang w:eastAsia="zh-CN"/>
        </w:rPr>
        <w:t>торы, полотенце, рукава на одежды, дли</w:t>
      </w:r>
      <w:r>
        <w:rPr>
          <w:rFonts w:eastAsia="SimSun"/>
          <w:sz w:val="28"/>
          <w:szCs w:val="28"/>
          <w:lang w:eastAsia="zh-CN"/>
        </w:rPr>
        <w:t>на юбок, брюк, шорт, длина волос)</w:t>
      </w:r>
      <w:r w:rsidRPr="00D754F5">
        <w:rPr>
          <w:rFonts w:eastAsia="SimSun"/>
          <w:sz w:val="28"/>
          <w:szCs w:val="28"/>
          <w:lang w:eastAsia="zh-CN"/>
        </w:rPr>
        <w:t>.</w:t>
      </w:r>
    </w:p>
    <w:p w:rsidR="00037969" w:rsidRPr="00D754F5" w:rsidRDefault="00D042A6" w:rsidP="00D754F5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D754F5">
        <w:rPr>
          <w:rFonts w:eastAsia="SimSun"/>
          <w:b/>
          <w:sz w:val="28"/>
          <w:szCs w:val="28"/>
          <w:lang w:eastAsia="zh-CN"/>
        </w:rPr>
        <w:t>Физкультминутка</w:t>
      </w:r>
    </w:p>
    <w:p w:rsidR="00037969" w:rsidRPr="00037969" w:rsidRDefault="00037969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>Эй, лошадки все за мной! Поспешим на водопой. (руки вп</w:t>
      </w:r>
      <w:r w:rsidR="00D042A6">
        <w:rPr>
          <w:rFonts w:eastAsia="SimSun"/>
          <w:sz w:val="28"/>
          <w:szCs w:val="28"/>
          <w:lang w:eastAsia="zh-CN"/>
        </w:rPr>
        <w:t>еред, пружинистые движения ног)</w:t>
      </w:r>
    </w:p>
    <w:p w:rsidR="00037969" w:rsidRPr="00037969" w:rsidRDefault="00037969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>Вот широкая река, в ней холодная вода, пейте! (плавное разведение</w:t>
      </w:r>
      <w:r w:rsidR="00D042A6">
        <w:rPr>
          <w:rFonts w:eastAsia="SimSun"/>
          <w:sz w:val="28"/>
          <w:szCs w:val="28"/>
          <w:lang w:eastAsia="zh-CN"/>
        </w:rPr>
        <w:t xml:space="preserve"> рук в стороны, наклоны вперед)</w:t>
      </w:r>
    </w:p>
    <w:p w:rsidR="00037969" w:rsidRPr="00037969" w:rsidRDefault="00037969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>Хорошая водица, поступим копытцем! (поочередное притопыв</w:t>
      </w:r>
      <w:r w:rsidR="00D042A6">
        <w:rPr>
          <w:rFonts w:eastAsia="SimSun"/>
          <w:sz w:val="28"/>
          <w:szCs w:val="28"/>
          <w:lang w:eastAsia="zh-CN"/>
        </w:rPr>
        <w:t>ание то левой, то правой ногой)</w:t>
      </w:r>
    </w:p>
    <w:p w:rsidR="00037969" w:rsidRPr="00037969" w:rsidRDefault="00037969" w:rsidP="00D042A6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 w:rsidRPr="00037969">
        <w:rPr>
          <w:rFonts w:eastAsia="SimSun"/>
          <w:sz w:val="28"/>
          <w:szCs w:val="28"/>
          <w:lang w:eastAsia="zh-CN"/>
        </w:rPr>
        <w:t>Эй, лошадки все за мной, поскакали – ка</w:t>
      </w:r>
      <w:r w:rsidR="00D042A6">
        <w:rPr>
          <w:rFonts w:eastAsia="SimSun"/>
          <w:sz w:val="28"/>
          <w:szCs w:val="28"/>
          <w:lang w:eastAsia="zh-CN"/>
        </w:rPr>
        <w:t xml:space="preserve"> домой! (цоканье кончиком языка)</w:t>
      </w:r>
    </w:p>
    <w:p w:rsidR="00D754F5" w:rsidRPr="00D754F5" w:rsidRDefault="00D754F5" w:rsidP="00D754F5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D754F5">
        <w:rPr>
          <w:rFonts w:eastAsia="SimSun"/>
          <w:b/>
          <w:sz w:val="28"/>
          <w:szCs w:val="28"/>
          <w:lang w:eastAsia="zh-CN"/>
        </w:rPr>
        <w:t>Игра «Самая длинная – самая короткая»</w:t>
      </w:r>
    </w:p>
    <w:p w:rsidR="00592677" w:rsidRPr="00592677" w:rsidRDefault="00D754F5" w:rsidP="00592677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Открываем набор счетных палочек. Слушайте задание. Найдите и покажите самую длинную палочку. Теперь самую короткую. А теперь покажите две одинаковые по длине палочки. </w:t>
      </w:r>
    </w:p>
    <w:p w:rsidR="00592677" w:rsidRDefault="00592677" w:rsidP="00037969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Я вам всем раздала ленточки. Покажите мне самую длинную ленточку. Самую короткую. Одинаковые по длине ленточки. </w:t>
      </w:r>
    </w:p>
    <w:p w:rsidR="00592677" w:rsidRPr="00592677" w:rsidRDefault="00592677" w:rsidP="00592677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592677">
        <w:rPr>
          <w:rFonts w:eastAsia="SimSun"/>
          <w:b/>
          <w:sz w:val="28"/>
          <w:szCs w:val="28"/>
          <w:lang w:eastAsia="zh-CN"/>
        </w:rPr>
        <w:lastRenderedPageBreak/>
        <w:t>Практическая часть</w:t>
      </w:r>
    </w:p>
    <w:p w:rsidR="00037969" w:rsidRDefault="00592677" w:rsidP="00592677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Открываем тетради. Сколько ленточек нарисовано в тетради? Нам нудно </w:t>
      </w:r>
      <w:r w:rsidR="00037969" w:rsidRPr="00037969">
        <w:rPr>
          <w:rFonts w:eastAsia="SimSun"/>
          <w:sz w:val="28"/>
          <w:szCs w:val="28"/>
          <w:lang w:eastAsia="zh-CN"/>
        </w:rPr>
        <w:t>раскрасить длинные ленточки синим цветом, а короткие - желтым,</w:t>
      </w:r>
      <w:r>
        <w:rPr>
          <w:rFonts w:eastAsia="SimSun"/>
          <w:sz w:val="28"/>
          <w:szCs w:val="28"/>
          <w:lang w:eastAsia="zh-CN"/>
        </w:rPr>
        <w:t xml:space="preserve"> одинаковые - красным.</w:t>
      </w:r>
    </w:p>
    <w:p w:rsidR="00592677" w:rsidRPr="00592677" w:rsidRDefault="00592677" w:rsidP="00592677">
      <w:pPr>
        <w:pStyle w:val="a6"/>
        <w:numPr>
          <w:ilvl w:val="0"/>
          <w:numId w:val="2"/>
        </w:numPr>
        <w:spacing w:line="360" w:lineRule="auto"/>
        <w:contextualSpacing w:val="0"/>
        <w:jc w:val="left"/>
        <w:rPr>
          <w:rFonts w:eastAsia="SimSun"/>
          <w:b/>
          <w:sz w:val="28"/>
          <w:szCs w:val="28"/>
          <w:lang w:eastAsia="zh-CN"/>
        </w:rPr>
      </w:pPr>
      <w:r w:rsidRPr="00592677">
        <w:rPr>
          <w:rFonts w:eastAsia="SimSun"/>
          <w:b/>
          <w:sz w:val="28"/>
          <w:szCs w:val="28"/>
          <w:lang w:eastAsia="zh-CN"/>
        </w:rPr>
        <w:t xml:space="preserve"> Подведение итогов</w:t>
      </w:r>
    </w:p>
    <w:p w:rsidR="00037969" w:rsidRPr="00037969" w:rsidRDefault="00592677" w:rsidP="00037969">
      <w:pPr>
        <w:spacing w:line="360" w:lineRule="auto"/>
        <w:contextualSpacing w:val="0"/>
        <w:jc w:val="left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proofErr w:type="gramStart"/>
      <w:r>
        <w:rPr>
          <w:rFonts w:eastAsia="SimSun"/>
          <w:sz w:val="28"/>
          <w:szCs w:val="28"/>
          <w:lang w:eastAsia="zh-CN"/>
        </w:rPr>
        <w:t>С</w:t>
      </w:r>
      <w:proofErr w:type="gramEnd"/>
      <w:r>
        <w:rPr>
          <w:rFonts w:eastAsia="SimSun"/>
          <w:sz w:val="28"/>
          <w:szCs w:val="28"/>
          <w:lang w:eastAsia="zh-CN"/>
        </w:rPr>
        <w:t xml:space="preserve"> какими понятиями мы сегодня познакомились на занятии? Что может быть длинным, коротким, одинаковым по длине? Какое задание для вас было самым сложным? Самым легким?</w:t>
      </w:r>
    </w:p>
    <w:p w:rsidR="00B06395" w:rsidRDefault="00B06395" w:rsidP="00B06395">
      <w:pPr>
        <w:jc w:val="left"/>
        <w:rPr>
          <w:sz w:val="28"/>
          <w:szCs w:val="28"/>
        </w:rPr>
      </w:pPr>
    </w:p>
    <w:sectPr w:rsidR="00B0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4B3B"/>
    <w:multiLevelType w:val="hybridMultilevel"/>
    <w:tmpl w:val="6518D644"/>
    <w:lvl w:ilvl="0" w:tplc="265E5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BD6439"/>
    <w:multiLevelType w:val="multilevel"/>
    <w:tmpl w:val="6FEA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95"/>
    <w:rsid w:val="00005EDE"/>
    <w:rsid w:val="00010E95"/>
    <w:rsid w:val="00037969"/>
    <w:rsid w:val="000A6686"/>
    <w:rsid w:val="003807ED"/>
    <w:rsid w:val="00471645"/>
    <w:rsid w:val="004B7BD1"/>
    <w:rsid w:val="00592677"/>
    <w:rsid w:val="00705E96"/>
    <w:rsid w:val="0096113F"/>
    <w:rsid w:val="00B06395"/>
    <w:rsid w:val="00D042A6"/>
    <w:rsid w:val="00D754F5"/>
    <w:rsid w:val="00D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6B30-F040-494A-AB6F-6281861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95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B06395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06395"/>
  </w:style>
  <w:style w:type="table" w:styleId="a3">
    <w:name w:val="Table Grid"/>
    <w:basedOn w:val="a1"/>
    <w:uiPriority w:val="59"/>
    <w:rsid w:val="00B0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6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39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A66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42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7</cp:revision>
  <dcterms:created xsi:type="dcterms:W3CDTF">2013-12-09T12:50:00Z</dcterms:created>
  <dcterms:modified xsi:type="dcterms:W3CDTF">2018-11-14T09:04:00Z</dcterms:modified>
</cp:coreProperties>
</file>