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DCAA8" w14:textId="77777777" w:rsidR="00D858A7" w:rsidRDefault="00D858A7" w:rsidP="004D5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-252"/>
        <w:tblOverlap w:val="never"/>
        <w:tblW w:w="2927" w:type="dxa"/>
        <w:tblLook w:val="04A0" w:firstRow="1" w:lastRow="0" w:firstColumn="1" w:lastColumn="0" w:noHBand="0" w:noVBand="1"/>
      </w:tblPr>
      <w:tblGrid>
        <w:gridCol w:w="2927"/>
      </w:tblGrid>
      <w:tr w:rsidR="00D858A7" w14:paraId="49D9D517" w14:textId="77777777" w:rsidTr="00D858A7">
        <w:tc>
          <w:tcPr>
            <w:tcW w:w="2927" w:type="dxa"/>
          </w:tcPr>
          <w:p w14:paraId="6F848471" w14:textId="77777777" w:rsidR="00D858A7" w:rsidRDefault="00D858A7" w:rsidP="00D8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E8BD4" wp14:editId="53B711DE">
                  <wp:extent cx="1721796" cy="1690369"/>
                  <wp:effectExtent l="0" t="0" r="0" b="5715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32" cy="169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0BEE1" w14:textId="77777777" w:rsidR="00D858A7" w:rsidRPr="00F94A54" w:rsidRDefault="00D858A7" w:rsidP="00D85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4A54">
        <w:rPr>
          <w:rFonts w:ascii="Times New Roman" w:hAnsi="Times New Roman" w:cs="Times New Roman"/>
          <w:b/>
          <w:sz w:val="28"/>
          <w:szCs w:val="24"/>
        </w:rPr>
        <w:t>ВСЕРОССИЙСКИЙ КОНКУРС</w:t>
      </w:r>
    </w:p>
    <w:p w14:paraId="17378A51" w14:textId="77777777" w:rsidR="00D858A7" w:rsidRPr="00F94A54" w:rsidRDefault="00D858A7" w:rsidP="00D85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4A54">
        <w:rPr>
          <w:rFonts w:ascii="Times New Roman" w:hAnsi="Times New Roman" w:cs="Times New Roman"/>
          <w:b/>
          <w:sz w:val="28"/>
          <w:szCs w:val="24"/>
        </w:rPr>
        <w:t>ПРОФЕССИОНАЛЬНОГО МАСТЕРСТВА ПЕДАГОГОВ</w:t>
      </w:r>
    </w:p>
    <w:p w14:paraId="48C21154" w14:textId="77777777" w:rsidR="00D858A7" w:rsidRPr="00F94A54" w:rsidRDefault="00D858A7" w:rsidP="00D85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4A54">
        <w:rPr>
          <w:rFonts w:ascii="Times New Roman" w:hAnsi="Times New Roman" w:cs="Times New Roman"/>
          <w:b/>
          <w:sz w:val="28"/>
          <w:szCs w:val="24"/>
        </w:rPr>
        <w:t>«МОЙ ЛУЧШИЙ УРОК»</w:t>
      </w:r>
    </w:p>
    <w:p w14:paraId="581F9D6E" w14:textId="77777777" w:rsidR="00D858A7" w:rsidRPr="00F94A54" w:rsidRDefault="00D858A7" w:rsidP="00D858A7">
      <w:pPr>
        <w:jc w:val="center"/>
        <w:rPr>
          <w:rFonts w:ascii="Times New Roman" w:hAnsi="Times New Roman" w:cs="Times New Roman"/>
          <w:sz w:val="28"/>
          <w:szCs w:val="24"/>
        </w:rPr>
      </w:pPr>
    </w:p>
    <w:p w14:paraId="4FE75D9A" w14:textId="77777777" w:rsidR="00D858A7" w:rsidRDefault="00D858A7" w:rsidP="00D85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9FEB236" w14:textId="77777777" w:rsidR="00D858A7" w:rsidRDefault="00D858A7" w:rsidP="00D858A7">
      <w:pPr>
        <w:rPr>
          <w:rFonts w:ascii="Times New Roman" w:hAnsi="Times New Roman" w:cs="Times New Roman"/>
          <w:sz w:val="24"/>
          <w:szCs w:val="24"/>
        </w:rPr>
      </w:pPr>
    </w:p>
    <w:p w14:paraId="3B07B695" w14:textId="1D341C27" w:rsidR="00D858A7" w:rsidRPr="00B30CEC" w:rsidRDefault="00D858A7" w:rsidP="00D85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CEC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B30CEC" w:rsidRPr="00B30CEC">
        <w:rPr>
          <w:rFonts w:ascii="Times New Roman" w:hAnsi="Times New Roman" w:cs="Times New Roman"/>
          <w:b/>
          <w:sz w:val="28"/>
          <w:szCs w:val="28"/>
        </w:rPr>
        <w:t>урока 10 класс</w:t>
      </w:r>
    </w:p>
    <w:p w14:paraId="56033725" w14:textId="77777777" w:rsidR="00B30CEC" w:rsidRPr="00B30CEC" w:rsidRDefault="00B30CEC" w:rsidP="00D858A7">
      <w:pPr>
        <w:pStyle w:val="a4"/>
        <w:spacing w:line="368" w:lineRule="atLeast"/>
        <w:jc w:val="center"/>
        <w:rPr>
          <w:rStyle w:val="a6"/>
          <w:sz w:val="28"/>
          <w:szCs w:val="28"/>
        </w:rPr>
      </w:pPr>
      <w:r w:rsidRPr="00B30CEC">
        <w:rPr>
          <w:rStyle w:val="a6"/>
          <w:sz w:val="28"/>
          <w:szCs w:val="28"/>
        </w:rPr>
        <w:t>Тема урока</w:t>
      </w:r>
    </w:p>
    <w:p w14:paraId="2465802E" w14:textId="2D959170" w:rsidR="00D858A7" w:rsidRPr="00B30CEC" w:rsidRDefault="006C4F3A" w:rsidP="00D858A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</w:t>
      </w:r>
      <w:r w:rsidR="00B30CEC" w:rsidRPr="00B30CEC">
        <w:rPr>
          <w:rFonts w:ascii="Times New Roman" w:hAnsi="Times New Roman" w:cs="Times New Roman"/>
          <w:b/>
          <w:sz w:val="28"/>
          <w:szCs w:val="24"/>
        </w:rPr>
        <w:t>Реакции окисления и качественные реакции альдегидов и</w:t>
      </w:r>
      <w:r w:rsidR="00B30CE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30CEC" w:rsidRPr="00B30CEC">
        <w:rPr>
          <w:rFonts w:ascii="Times New Roman" w:hAnsi="Times New Roman" w:cs="Times New Roman"/>
          <w:b/>
          <w:sz w:val="28"/>
          <w:szCs w:val="24"/>
        </w:rPr>
        <w:t>кетонов»</w:t>
      </w:r>
    </w:p>
    <w:p w14:paraId="64F327FF" w14:textId="77777777" w:rsidR="00D858A7" w:rsidRPr="00B30CEC" w:rsidRDefault="00D858A7" w:rsidP="00D858A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F524B52" w14:textId="77777777" w:rsidR="00D858A7" w:rsidRPr="004F446B" w:rsidRDefault="00D858A7" w:rsidP="00D858A7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4F446B">
        <w:rPr>
          <w:b/>
        </w:rPr>
        <w:t xml:space="preserve">                                    </w:t>
      </w:r>
      <w:r>
        <w:rPr>
          <w:b/>
        </w:rPr>
        <w:t xml:space="preserve">                                                                                                         </w:t>
      </w:r>
    </w:p>
    <w:p w14:paraId="73207DAD" w14:textId="7BF671ED" w:rsidR="00D858A7" w:rsidRPr="0056550F" w:rsidRDefault="00D858A7" w:rsidP="00D858A7">
      <w:pPr>
        <w:pStyle w:val="a4"/>
        <w:spacing w:before="0" w:beforeAutospacing="0" w:after="0" w:afterAutospacing="0" w:line="360" w:lineRule="auto"/>
        <w:jc w:val="center"/>
        <w:rPr>
          <w:b/>
          <w:sz w:val="28"/>
        </w:rPr>
      </w:pPr>
      <w:r>
        <w:rPr>
          <w:b/>
        </w:rPr>
        <w:t xml:space="preserve">                                                                                                                                             </w:t>
      </w:r>
      <w:r w:rsidR="0056550F">
        <w:rPr>
          <w:b/>
        </w:rPr>
        <w:t xml:space="preserve">                        </w:t>
      </w:r>
      <w:r>
        <w:rPr>
          <w:b/>
        </w:rPr>
        <w:t xml:space="preserve">  </w:t>
      </w:r>
      <w:proofErr w:type="spellStart"/>
      <w:r w:rsidRPr="0056550F">
        <w:rPr>
          <w:b/>
          <w:sz w:val="28"/>
        </w:rPr>
        <w:t>Монгуш</w:t>
      </w:r>
      <w:proofErr w:type="spellEnd"/>
      <w:r w:rsidRPr="0056550F">
        <w:rPr>
          <w:b/>
          <w:sz w:val="28"/>
        </w:rPr>
        <w:t xml:space="preserve"> </w:t>
      </w:r>
      <w:proofErr w:type="spellStart"/>
      <w:r w:rsidR="00B30CEC" w:rsidRPr="0056550F">
        <w:rPr>
          <w:b/>
          <w:sz w:val="28"/>
        </w:rPr>
        <w:t>Айдана</w:t>
      </w:r>
      <w:proofErr w:type="spellEnd"/>
      <w:r w:rsidR="00B30CEC" w:rsidRPr="0056550F">
        <w:rPr>
          <w:b/>
          <w:sz w:val="28"/>
        </w:rPr>
        <w:t xml:space="preserve"> </w:t>
      </w:r>
      <w:proofErr w:type="spellStart"/>
      <w:r w:rsidR="00B30CEC" w:rsidRPr="0056550F">
        <w:rPr>
          <w:b/>
          <w:sz w:val="28"/>
        </w:rPr>
        <w:t>Алдын-ооловна</w:t>
      </w:r>
      <w:proofErr w:type="spellEnd"/>
    </w:p>
    <w:p w14:paraId="40823D79" w14:textId="5A63EA14" w:rsidR="00D858A7" w:rsidRPr="0056550F" w:rsidRDefault="00D858A7" w:rsidP="00D858A7">
      <w:pPr>
        <w:pStyle w:val="a4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8"/>
        </w:rPr>
      </w:pPr>
      <w:r w:rsidRPr="0056550F">
        <w:rPr>
          <w:b/>
          <w:sz w:val="28"/>
        </w:rPr>
        <w:t xml:space="preserve">                                                                                                                                                                              </w:t>
      </w:r>
      <w:r w:rsidR="00B30CEC" w:rsidRPr="0056550F">
        <w:rPr>
          <w:b/>
          <w:sz w:val="28"/>
        </w:rPr>
        <w:t>учитель химии</w:t>
      </w:r>
    </w:p>
    <w:p w14:paraId="5F7D2CE3" w14:textId="77777777" w:rsidR="00D858A7" w:rsidRPr="0056550F" w:rsidRDefault="00D858A7" w:rsidP="00D858A7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56550F">
        <w:rPr>
          <w:rFonts w:ascii="Times New Roman" w:hAnsi="Times New Roman" w:cs="Times New Roman"/>
          <w:b/>
          <w:sz w:val="28"/>
          <w:szCs w:val="24"/>
        </w:rPr>
        <w:t>первой квалификационной категории</w:t>
      </w:r>
    </w:p>
    <w:p w14:paraId="602FE9D0" w14:textId="5F62689D" w:rsidR="00D858A7" w:rsidRPr="0056550F" w:rsidRDefault="00D858A7" w:rsidP="00D858A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6550F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</w:t>
      </w:r>
      <w:r w:rsidR="0056550F">
        <w:rPr>
          <w:rFonts w:ascii="Times New Roman" w:hAnsi="Times New Roman" w:cs="Times New Roman"/>
          <w:b/>
          <w:sz w:val="28"/>
          <w:szCs w:val="24"/>
        </w:rPr>
        <w:t xml:space="preserve">                               </w:t>
      </w:r>
      <w:r w:rsidR="00B30CEC" w:rsidRPr="0056550F">
        <w:rPr>
          <w:rFonts w:ascii="Times New Roman" w:hAnsi="Times New Roman" w:cs="Times New Roman"/>
          <w:b/>
          <w:sz w:val="28"/>
          <w:szCs w:val="24"/>
        </w:rPr>
        <w:t>МБОУ СОШ №1 г. Чадана</w:t>
      </w:r>
    </w:p>
    <w:p w14:paraId="2929B93D" w14:textId="77777777" w:rsidR="00D858A7" w:rsidRPr="0056550F" w:rsidRDefault="00D858A7" w:rsidP="00D858A7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40B4297C" w14:textId="77777777" w:rsidR="0067627B" w:rsidRPr="0056550F" w:rsidRDefault="0067627B" w:rsidP="00D858A7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5AA84918" w14:textId="77777777" w:rsidR="00D858A7" w:rsidRPr="0056550F" w:rsidRDefault="00D858A7" w:rsidP="00916AAA">
      <w:pPr>
        <w:tabs>
          <w:tab w:val="left" w:pos="7380"/>
        </w:tabs>
        <w:rPr>
          <w:rFonts w:ascii="Times New Roman" w:hAnsi="Times New Roman" w:cs="Times New Roman"/>
          <w:b/>
          <w:sz w:val="28"/>
          <w:szCs w:val="24"/>
        </w:rPr>
      </w:pPr>
    </w:p>
    <w:p w14:paraId="05090FC3" w14:textId="7324B850" w:rsidR="00D858A7" w:rsidRPr="0056550F" w:rsidRDefault="00B30CEC" w:rsidP="00D858A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6550F">
        <w:rPr>
          <w:rFonts w:ascii="Times New Roman" w:hAnsi="Times New Roman" w:cs="Times New Roman"/>
          <w:b/>
          <w:sz w:val="28"/>
          <w:szCs w:val="24"/>
        </w:rPr>
        <w:t>Чадан-2025</w:t>
      </w:r>
      <w:r w:rsidR="00D858A7" w:rsidRPr="0056550F">
        <w:rPr>
          <w:rFonts w:ascii="Times New Roman" w:hAnsi="Times New Roman" w:cs="Times New Roman"/>
          <w:b/>
          <w:sz w:val="28"/>
          <w:szCs w:val="24"/>
        </w:rPr>
        <w:t>г</w:t>
      </w:r>
    </w:p>
    <w:p w14:paraId="47AE70D9" w14:textId="77777777" w:rsidR="00D858A7" w:rsidRPr="0056550F" w:rsidRDefault="00D858A7" w:rsidP="004D5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14:paraId="0A2C19D7" w14:textId="77777777" w:rsidR="00D858A7" w:rsidRDefault="00D858A7" w:rsidP="00D85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E7FAE3" w14:textId="77777777" w:rsidR="004D5315" w:rsidRPr="00C060FA" w:rsidRDefault="004D5315" w:rsidP="004D5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90AFA1" w14:textId="16090907" w:rsidR="004D5315" w:rsidRPr="006C4F3A" w:rsidRDefault="00D858A7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занятия</w:t>
      </w:r>
      <w:r w:rsidR="004D5315" w:rsidRPr="006C4F3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30CEC" w:rsidRPr="006C4F3A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4D5315" w:rsidRPr="006C4F3A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49"/>
        <w:gridCol w:w="11858"/>
      </w:tblGrid>
      <w:tr w:rsidR="004D5315" w:rsidRPr="006C4F3A" w14:paraId="6B58CB4C" w14:textId="77777777" w:rsidTr="00B30CEC">
        <w:tc>
          <w:tcPr>
            <w:tcW w:w="2474" w:type="dxa"/>
          </w:tcPr>
          <w:p w14:paraId="07AE932D" w14:textId="77777777" w:rsidR="004D5315" w:rsidRPr="006C4F3A" w:rsidRDefault="00D858A7" w:rsidP="004D531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2059" w:type="dxa"/>
          </w:tcPr>
          <w:p w14:paraId="4F50D719" w14:textId="158BBAB2" w:rsidR="004D5315" w:rsidRPr="006C4F3A" w:rsidRDefault="00B30CEC" w:rsidP="004D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Ествественно</w:t>
            </w:r>
            <w:proofErr w:type="spellEnd"/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-научное</w:t>
            </w:r>
          </w:p>
        </w:tc>
      </w:tr>
      <w:tr w:rsidR="004D5315" w:rsidRPr="006C4F3A" w14:paraId="1C049E37" w14:textId="77777777" w:rsidTr="00B30CEC">
        <w:tc>
          <w:tcPr>
            <w:tcW w:w="2474" w:type="dxa"/>
          </w:tcPr>
          <w:p w14:paraId="487C0E0E" w14:textId="77777777" w:rsidR="004D5315" w:rsidRPr="006C4F3A" w:rsidRDefault="004D5315" w:rsidP="004D531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059" w:type="dxa"/>
          </w:tcPr>
          <w:p w14:paraId="5A341B35" w14:textId="76C05B28" w:rsidR="004D5315" w:rsidRPr="006C4F3A" w:rsidRDefault="00B30CEC" w:rsidP="003354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«Реакции окисления и качественные реакции альдегидов и кетонов</w:t>
            </w:r>
            <w:r w:rsidR="00D858A7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30CEC" w:rsidRPr="006C4F3A" w14:paraId="51D43938" w14:textId="77777777" w:rsidTr="00B30CEC">
        <w:tc>
          <w:tcPr>
            <w:tcW w:w="2474" w:type="dxa"/>
          </w:tcPr>
          <w:p w14:paraId="78367546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color w:val="0F243E"/>
                <w:sz w:val="24"/>
                <w:szCs w:val="24"/>
              </w:rPr>
              <w:t>Цель урока:</w:t>
            </w:r>
          </w:p>
        </w:tc>
        <w:tc>
          <w:tcPr>
            <w:tcW w:w="12059" w:type="dxa"/>
          </w:tcPr>
          <w:p w14:paraId="5C3E01B4" w14:textId="5ACE77E1" w:rsidR="00B30CEC" w:rsidRPr="006C4F3A" w:rsidRDefault="00B30CEC" w:rsidP="00B30CEC">
            <w:pPr>
              <w:rPr>
                <w:rFonts w:ascii="Times New Roman" w:eastAsia="Calibri" w:hAnsi="Times New Roman" w:cs="Times New Roman"/>
                <w:color w:val="0F243E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Изучение химических свойств альдегидов и кетонов, уметь составлять </w:t>
            </w:r>
            <w:proofErr w:type="spellStart"/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окислительно</w:t>
            </w:r>
            <w:proofErr w:type="spellEnd"/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-восстановительные реакции  в присутствии сильных окислителей (перманганата калия и дихромата калия) </w:t>
            </w:r>
          </w:p>
        </w:tc>
      </w:tr>
      <w:tr w:rsidR="00B30CEC" w:rsidRPr="006C4F3A" w14:paraId="25414C67" w14:textId="77777777" w:rsidTr="00B30CEC">
        <w:tc>
          <w:tcPr>
            <w:tcW w:w="2474" w:type="dxa"/>
          </w:tcPr>
          <w:p w14:paraId="55A40996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2059" w:type="dxa"/>
          </w:tcPr>
          <w:p w14:paraId="11109D15" w14:textId="10E8B17D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• Образовательная: ознакомить с химическими свойствами альдегидов и кетонов.</w:t>
            </w:r>
          </w:p>
          <w:p w14:paraId="4566DD16" w14:textId="1C5ECFC0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• Развивающая: развивать умение анализировать результаты лабораторных опытов</w:t>
            </w:r>
          </w:p>
          <w:p w14:paraId="163C6026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• Воспитательная: самостоятельности, аккуратности  и усидчивости.</w:t>
            </w:r>
          </w:p>
        </w:tc>
      </w:tr>
      <w:tr w:rsidR="00B30CEC" w:rsidRPr="006C4F3A" w14:paraId="423D9945" w14:textId="77777777" w:rsidTr="00B30CEC">
        <w:tc>
          <w:tcPr>
            <w:tcW w:w="2474" w:type="dxa"/>
          </w:tcPr>
          <w:p w14:paraId="551CC08B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2059" w:type="dxa"/>
          </w:tcPr>
          <w:p w14:paraId="4B136605" w14:textId="1DE2739B" w:rsidR="00B30CEC" w:rsidRPr="006C4F3A" w:rsidRDefault="005D4CA7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(</w:t>
            </w:r>
            <w:r w:rsidR="00B30CEC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получение новых знаний и прим</w:t>
            </w:r>
            <w:r w:rsidR="009D707E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енение их на практике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B30CEC" w:rsidRPr="006C4F3A" w14:paraId="470D5D80" w14:textId="77777777" w:rsidTr="00B30CEC">
        <w:tc>
          <w:tcPr>
            <w:tcW w:w="2474" w:type="dxa"/>
          </w:tcPr>
          <w:p w14:paraId="502DC288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Ожидаемые</w:t>
            </w: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  <w:t>результаты</w:t>
            </w:r>
          </w:p>
        </w:tc>
        <w:tc>
          <w:tcPr>
            <w:tcW w:w="12059" w:type="dxa"/>
          </w:tcPr>
          <w:p w14:paraId="068CCCC7" w14:textId="77777777" w:rsidR="00B30CEC" w:rsidRPr="006C4F3A" w:rsidRDefault="00B30CEC" w:rsidP="00B30CE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Личностные: </w:t>
            </w:r>
            <w:r w:rsidRPr="006C4F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осознание личностной и практической значимости учебного материала, умение мотивировать свою деятельность, осознание своих возможностей и ответственности за качество своей деятельности.</w:t>
            </w:r>
          </w:p>
          <w:p w14:paraId="62989AF3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умение осуществлять учебное сотрудничество, умение работать с источниками информации, умение грамотно строить устное монологическое высказывание, умение осуществлять самооценку и </w:t>
            </w:r>
            <w:proofErr w:type="spellStart"/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37D4003" w14:textId="066F0DFD" w:rsidR="00B30CEC" w:rsidRPr="006C4F3A" w:rsidRDefault="00B30CEC" w:rsidP="005D4CA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</w:t>
            </w:r>
            <w:r w:rsidRPr="006C4F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5D4CA7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</w:t>
            </w:r>
            <w:r w:rsidR="005D4CA7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реакции </w:t>
            </w:r>
            <w:proofErr w:type="spellStart"/>
            <w:r w:rsidR="005D4CA7" w:rsidRPr="006C4F3A">
              <w:rPr>
                <w:rFonts w:ascii="Times New Roman" w:hAnsi="Times New Roman" w:cs="Times New Roman"/>
                <w:sz w:val="24"/>
                <w:szCs w:val="24"/>
              </w:rPr>
              <w:t>Майяра</w:t>
            </w:r>
            <w:proofErr w:type="spellEnd"/>
            <w:r w:rsidR="005D4CA7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D4CA7"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реакции </w:t>
            </w:r>
            <w:proofErr w:type="spellStart"/>
            <w:r w:rsidR="005D4CA7"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сахароаминной</w:t>
            </w:r>
            <w:proofErr w:type="spellEnd"/>
            <w:r w:rsidR="005D4CA7"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конденсации</w:t>
            </w:r>
            <w:r w:rsidR="005D4CA7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) и реактива </w:t>
            </w:r>
            <w:proofErr w:type="spellStart"/>
            <w:r w:rsidR="005D4CA7" w:rsidRPr="006C4F3A">
              <w:rPr>
                <w:rFonts w:ascii="Times New Roman" w:hAnsi="Times New Roman" w:cs="Times New Roman"/>
                <w:sz w:val="24"/>
                <w:szCs w:val="24"/>
              </w:rPr>
              <w:t>Толленса</w:t>
            </w:r>
            <w:proofErr w:type="spellEnd"/>
            <w:r w:rsidR="005D4CA7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-  «Серебряного зеркала» ; </w:t>
            </w:r>
            <w:r w:rsidR="005D4CA7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умение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теоретические знания в практической деятельности</w:t>
            </w:r>
          </w:p>
        </w:tc>
      </w:tr>
      <w:tr w:rsidR="00B30CEC" w:rsidRPr="006C4F3A" w14:paraId="78029BE5" w14:textId="77777777" w:rsidTr="00B30CEC">
        <w:tc>
          <w:tcPr>
            <w:tcW w:w="2474" w:type="dxa"/>
          </w:tcPr>
          <w:p w14:paraId="66C8C9FE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Формы </w:t>
            </w: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  <w:t>обучения</w:t>
            </w:r>
          </w:p>
        </w:tc>
        <w:tc>
          <w:tcPr>
            <w:tcW w:w="12059" w:type="dxa"/>
          </w:tcPr>
          <w:p w14:paraId="3FFA14F4" w14:textId="2AA99510" w:rsidR="00B30CEC" w:rsidRPr="006C4F3A" w:rsidRDefault="00B30CEC" w:rsidP="00B30CE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Методы: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приемы системно-деятельностного подх</w:t>
            </w:r>
            <w:r w:rsidR="00F40ED7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ода (рассказ; беседа; групповая, лабораторная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работа; демонстрация, ИКТ).</w:t>
            </w:r>
            <w:r w:rsidRPr="006C4F3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Формы: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фронтальная, индивидуальная, групповая.</w:t>
            </w:r>
          </w:p>
        </w:tc>
      </w:tr>
      <w:tr w:rsidR="00B30CEC" w:rsidRPr="006C4F3A" w14:paraId="2803C976" w14:textId="77777777" w:rsidTr="00B30CEC">
        <w:tc>
          <w:tcPr>
            <w:tcW w:w="2474" w:type="dxa"/>
          </w:tcPr>
          <w:p w14:paraId="1723966E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контроля:</w:t>
            </w:r>
          </w:p>
        </w:tc>
        <w:tc>
          <w:tcPr>
            <w:tcW w:w="12059" w:type="dxa"/>
          </w:tcPr>
          <w:p w14:paraId="4B4EC5B7" w14:textId="1892448C" w:rsidR="00B30CEC" w:rsidRPr="006C4F3A" w:rsidRDefault="00B30CEC" w:rsidP="00B30CEC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уст</w:t>
            </w:r>
            <w:r w:rsidR="009D7FF1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ные вопросы, оценка лабораторной</w:t>
            </w: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работы, самоанализ.</w:t>
            </w:r>
          </w:p>
        </w:tc>
      </w:tr>
      <w:tr w:rsidR="00B30CEC" w:rsidRPr="006C4F3A" w14:paraId="501D7361" w14:textId="77777777" w:rsidTr="00B30CEC">
        <w:tc>
          <w:tcPr>
            <w:tcW w:w="2474" w:type="dxa"/>
          </w:tcPr>
          <w:p w14:paraId="34546E63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Средства обучения:</w:t>
            </w:r>
          </w:p>
        </w:tc>
        <w:tc>
          <w:tcPr>
            <w:tcW w:w="12059" w:type="dxa"/>
          </w:tcPr>
          <w:p w14:paraId="261BA07C" w14:textId="16BE03B1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• Оборудовани</w:t>
            </w:r>
            <w:r w:rsidR="009D7FF1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е: интерактивная доска, реактивы </w:t>
            </w:r>
            <w:r w:rsidR="009D7FF1" w:rsidRPr="006C4F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гидроксид натрия, сульфат меди, аммиачный раствор оксида серебра, формальдегид водный, спиртовка, пробирка держатель, пробирки, штатив для пробирок</w:t>
            </w:r>
          </w:p>
          <w:p w14:paraId="0CE88AB1" w14:textId="792EC302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</w:t>
            </w:r>
            <w:r w:rsidR="009D7FF1"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B30CEC" w:rsidRPr="006C4F3A" w14:paraId="5E5F2E5B" w14:textId="77777777" w:rsidTr="00B30CEC">
        <w:trPr>
          <w:trHeight w:val="276"/>
        </w:trPr>
        <w:tc>
          <w:tcPr>
            <w:tcW w:w="24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14E02A3B" w14:textId="77777777" w:rsidR="00B30CEC" w:rsidRPr="006C4F3A" w:rsidRDefault="00B30CEC" w:rsidP="00B30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Межпредметные связи:</w:t>
            </w:r>
          </w:p>
        </w:tc>
        <w:tc>
          <w:tcPr>
            <w:tcW w:w="120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6C0D2AD" w14:textId="2E80CFD0" w:rsidR="00B30CEC" w:rsidRPr="006C4F3A" w:rsidRDefault="009D7FF1" w:rsidP="00B30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Биология, кулинария</w:t>
            </w:r>
          </w:p>
        </w:tc>
      </w:tr>
      <w:tr w:rsidR="00B30CEC" w:rsidRPr="006C4F3A" w14:paraId="7C748938" w14:textId="77777777" w:rsidTr="00B30CEC">
        <w:tc>
          <w:tcPr>
            <w:tcW w:w="2474" w:type="dxa"/>
          </w:tcPr>
          <w:p w14:paraId="04824E7A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Сохраняющие здоровье технологии:</w:t>
            </w:r>
          </w:p>
        </w:tc>
        <w:tc>
          <w:tcPr>
            <w:tcW w:w="12059" w:type="dxa"/>
          </w:tcPr>
          <w:p w14:paraId="160943A3" w14:textId="77777777" w:rsidR="00B30CEC" w:rsidRPr="006C4F3A" w:rsidRDefault="00B30CEC" w:rsidP="00B30C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физкультминутка.</w:t>
            </w:r>
          </w:p>
        </w:tc>
      </w:tr>
    </w:tbl>
    <w:p w14:paraId="1DC134B6" w14:textId="77777777" w:rsidR="00345C07" w:rsidRPr="006C4F3A" w:rsidRDefault="00345C07" w:rsidP="004B7064">
      <w:pPr>
        <w:spacing w:after="0" w:line="276" w:lineRule="auto"/>
        <w:rPr>
          <w:rFonts w:ascii="Times New Roman" w:eastAsia="Calibri" w:hAnsi="Times New Roman" w:cs="Times New Roman"/>
          <w:b/>
          <w:bCs/>
          <w:spacing w:val="45"/>
          <w:sz w:val="24"/>
          <w:szCs w:val="24"/>
        </w:rPr>
      </w:pPr>
    </w:p>
    <w:p w14:paraId="180FFE44" w14:textId="77777777" w:rsidR="00321767" w:rsidRPr="006C4F3A" w:rsidRDefault="00321767" w:rsidP="004B7064">
      <w:pPr>
        <w:spacing w:after="0" w:line="276" w:lineRule="auto"/>
        <w:rPr>
          <w:rFonts w:ascii="Times New Roman" w:eastAsia="Calibri" w:hAnsi="Times New Roman" w:cs="Times New Roman"/>
          <w:b/>
          <w:bCs/>
          <w:spacing w:val="45"/>
          <w:sz w:val="24"/>
          <w:szCs w:val="24"/>
        </w:rPr>
      </w:pPr>
    </w:p>
    <w:p w14:paraId="389A2981" w14:textId="77777777" w:rsidR="003354F8" w:rsidRPr="006C4F3A" w:rsidRDefault="003354F8" w:rsidP="004B7064">
      <w:pPr>
        <w:spacing w:after="0" w:line="276" w:lineRule="auto"/>
        <w:rPr>
          <w:rFonts w:ascii="Times New Roman" w:eastAsia="Calibri" w:hAnsi="Times New Roman" w:cs="Times New Roman"/>
          <w:b/>
          <w:bCs/>
          <w:spacing w:val="45"/>
          <w:sz w:val="24"/>
          <w:szCs w:val="24"/>
        </w:rPr>
      </w:pPr>
    </w:p>
    <w:p w14:paraId="0D37198D" w14:textId="77777777" w:rsidR="00321767" w:rsidRDefault="00321767" w:rsidP="004B7064">
      <w:pPr>
        <w:spacing w:after="0" w:line="276" w:lineRule="auto"/>
        <w:rPr>
          <w:rFonts w:ascii="Times New Roman" w:eastAsia="Calibri" w:hAnsi="Times New Roman" w:cs="Times New Roman"/>
          <w:b/>
          <w:bCs/>
          <w:spacing w:val="45"/>
          <w:sz w:val="28"/>
          <w:szCs w:val="28"/>
        </w:rPr>
      </w:pPr>
    </w:p>
    <w:p w14:paraId="15DBE7FA" w14:textId="77777777" w:rsidR="005B2248" w:rsidRDefault="005B2248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05F2CAD" w14:textId="77777777" w:rsidR="005B2248" w:rsidRDefault="005B2248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E41ADEE" w14:textId="77777777" w:rsidR="001C4B9B" w:rsidRDefault="001C4B9B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8300CDC" w14:textId="1EB1321C" w:rsidR="001C4B9B" w:rsidRDefault="001C4B9B" w:rsidP="00813C1C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EDC23F5" w14:textId="77777777" w:rsidR="009D7FF1" w:rsidRDefault="009D7FF1" w:rsidP="00813C1C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35CD4C" w14:textId="77777777" w:rsidR="00573552" w:rsidRPr="006C4F3A" w:rsidRDefault="00573552" w:rsidP="00813C1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8C32637" w14:textId="69B03D8A" w:rsidR="00813C1C" w:rsidRPr="006C4F3A" w:rsidRDefault="00813C1C" w:rsidP="00813C1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  <w:r w:rsidR="007D2A71"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 уроку</w:t>
      </w:r>
    </w:p>
    <w:p w14:paraId="44B79C62" w14:textId="6B3FDC71" w:rsidR="007D2A71" w:rsidRPr="006C4F3A" w:rsidRDefault="007D2A71" w:rsidP="007D2A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Направление: </w:t>
      </w:r>
      <w:r w:rsidRPr="006C4F3A">
        <w:rPr>
          <w:rFonts w:ascii="Times New Roman" w:eastAsia="Calibri" w:hAnsi="Times New Roman" w:cs="Times New Roman"/>
          <w:bCs/>
          <w:sz w:val="24"/>
          <w:szCs w:val="24"/>
        </w:rPr>
        <w:t>естествознание</w:t>
      </w:r>
    </w:p>
    <w:p w14:paraId="024B0556" w14:textId="1DD461DF" w:rsidR="007D2A71" w:rsidRPr="006C4F3A" w:rsidRDefault="007D2A71" w:rsidP="007D2A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Предмет: </w:t>
      </w:r>
      <w:r w:rsidRPr="006C4F3A">
        <w:rPr>
          <w:rFonts w:ascii="Times New Roman" w:eastAsia="Calibri" w:hAnsi="Times New Roman" w:cs="Times New Roman"/>
          <w:bCs/>
          <w:sz w:val="24"/>
          <w:szCs w:val="24"/>
        </w:rPr>
        <w:t>химия</w:t>
      </w:r>
    </w:p>
    <w:p w14:paraId="77BB794E" w14:textId="0F65DD06" w:rsidR="007D2A71" w:rsidRPr="006C4F3A" w:rsidRDefault="007D2A71" w:rsidP="007D2A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Класс: </w:t>
      </w:r>
      <w:r w:rsidRPr="006C4F3A">
        <w:rPr>
          <w:rFonts w:ascii="Times New Roman" w:eastAsia="Calibri" w:hAnsi="Times New Roman" w:cs="Times New Roman"/>
          <w:bCs/>
          <w:sz w:val="24"/>
          <w:szCs w:val="24"/>
        </w:rPr>
        <w:t>10</w:t>
      </w:r>
    </w:p>
    <w:p w14:paraId="5F4C0CCF" w14:textId="60C74EFC" w:rsidR="001C4B9B" w:rsidRPr="006C4F3A" w:rsidRDefault="009D7FF1" w:rsidP="009D7FF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6C4F3A">
        <w:rPr>
          <w:rFonts w:ascii="Times New Roman" w:hAnsi="Times New Roman" w:cs="Times New Roman"/>
          <w:sz w:val="24"/>
          <w:szCs w:val="24"/>
        </w:rPr>
        <w:t xml:space="preserve"> </w:t>
      </w:r>
      <w:r w:rsidRPr="006C4F3A">
        <w:rPr>
          <w:rFonts w:ascii="Times New Roman" w:eastAsia="Calibri" w:hAnsi="Times New Roman" w:cs="Times New Roman"/>
          <w:sz w:val="24"/>
          <w:szCs w:val="24"/>
        </w:rPr>
        <w:t>«Реакции окисления и качественные реакции альдегидов и кетонов»</w:t>
      </w:r>
    </w:p>
    <w:p w14:paraId="592E08E4" w14:textId="2B388873" w:rsidR="007D2A71" w:rsidRPr="006C4F3A" w:rsidRDefault="007D2A71" w:rsidP="009D7FF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4F3A">
        <w:rPr>
          <w:rFonts w:ascii="Times New Roman" w:eastAsia="Calibri" w:hAnsi="Times New Roman" w:cs="Times New Roman"/>
          <w:sz w:val="24"/>
          <w:szCs w:val="24"/>
        </w:rPr>
        <w:t>Монгуш</w:t>
      </w:r>
      <w:proofErr w:type="spellEnd"/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4F3A">
        <w:rPr>
          <w:rFonts w:ascii="Times New Roman" w:eastAsia="Calibri" w:hAnsi="Times New Roman" w:cs="Times New Roman"/>
          <w:sz w:val="24"/>
          <w:szCs w:val="24"/>
        </w:rPr>
        <w:t>Айдана</w:t>
      </w:r>
      <w:proofErr w:type="spellEnd"/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4F3A">
        <w:rPr>
          <w:rFonts w:ascii="Times New Roman" w:eastAsia="Calibri" w:hAnsi="Times New Roman" w:cs="Times New Roman"/>
          <w:sz w:val="24"/>
          <w:szCs w:val="24"/>
        </w:rPr>
        <w:t>Алдын-ооловна</w:t>
      </w:r>
      <w:proofErr w:type="spellEnd"/>
      <w:r w:rsidRPr="006C4F3A">
        <w:rPr>
          <w:rFonts w:ascii="Times New Roman" w:eastAsia="Calibri" w:hAnsi="Times New Roman" w:cs="Times New Roman"/>
          <w:sz w:val="24"/>
          <w:szCs w:val="24"/>
        </w:rPr>
        <w:t>, учитель химии МБОУ СОШ №1 г. Чадана.</w:t>
      </w:r>
    </w:p>
    <w:p w14:paraId="32D76078" w14:textId="006E6564" w:rsidR="007D2A71" w:rsidRPr="006C4F3A" w:rsidRDefault="007D2A71" w:rsidP="009D7FF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F3A">
        <w:rPr>
          <w:rFonts w:ascii="Times New Roman" w:eastAsia="Calibri" w:hAnsi="Times New Roman" w:cs="Times New Roman"/>
          <w:sz w:val="24"/>
          <w:szCs w:val="24"/>
        </w:rPr>
        <w:t>Данный урок был проведен в 10 классе.</w:t>
      </w:r>
    </w:p>
    <w:p w14:paraId="07F4AEE1" w14:textId="4129A40B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proofErr w:type="spellStart"/>
      <w:r w:rsidRPr="006C4F3A">
        <w:rPr>
          <w:rStyle w:val="c9"/>
        </w:rPr>
        <w:t>Психолого</w:t>
      </w:r>
      <w:proofErr w:type="spellEnd"/>
      <w:r w:rsidRPr="006C4F3A">
        <w:rPr>
          <w:rStyle w:val="c9"/>
        </w:rPr>
        <w:t xml:space="preserve"> – педагогическую характеристику класса:</w:t>
      </w:r>
    </w:p>
    <w:p w14:paraId="50E596B9" w14:textId="208F6846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6C4F3A">
        <w:rPr>
          <w:rStyle w:val="c9"/>
        </w:rPr>
        <w:t xml:space="preserve">Реальные учебные возможности учащихся данного класса – средние. Из 18 человек 5 человек проявляют повышенный интерес к химии, </w:t>
      </w:r>
      <w:proofErr w:type="gramStart"/>
      <w:r w:rsidRPr="006C4F3A">
        <w:rPr>
          <w:rStyle w:val="c9"/>
        </w:rPr>
        <w:t>семь  человек</w:t>
      </w:r>
      <w:proofErr w:type="gramEnd"/>
      <w:r w:rsidRPr="006C4F3A">
        <w:rPr>
          <w:rStyle w:val="c9"/>
        </w:rPr>
        <w:t xml:space="preserve"> занимаются стабильно, хорошо усваивают учебный материал. Часть учащихся особого интереса к химии не проявляют, но минимум учебного материала усваивают.</w:t>
      </w:r>
    </w:p>
    <w:p w14:paraId="12D41EC3" w14:textId="196BFDA1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6C4F3A">
        <w:rPr>
          <w:rStyle w:val="c9"/>
        </w:rPr>
        <w:t xml:space="preserve">Результаты диагностики репрезентативной системы восприятия и переработки информации, показали, что из 18 респондентов: </w:t>
      </w:r>
      <w:proofErr w:type="spellStart"/>
      <w:r w:rsidRPr="006C4F3A">
        <w:rPr>
          <w:rStyle w:val="c9"/>
        </w:rPr>
        <w:t>кинестетов</w:t>
      </w:r>
      <w:proofErr w:type="spellEnd"/>
      <w:r w:rsidRPr="006C4F3A">
        <w:rPr>
          <w:rStyle w:val="c9"/>
        </w:rPr>
        <w:t xml:space="preserve"> составляет 3 человек, которые характеризуются хорошей моторной памятью, тактильным восприятием; </w:t>
      </w:r>
      <w:proofErr w:type="spellStart"/>
      <w:r w:rsidRPr="006C4F3A">
        <w:rPr>
          <w:rStyle w:val="c9"/>
        </w:rPr>
        <w:t>аудиалов</w:t>
      </w:r>
      <w:proofErr w:type="spellEnd"/>
      <w:r w:rsidRPr="006C4F3A">
        <w:rPr>
          <w:rStyle w:val="c9"/>
        </w:rPr>
        <w:t xml:space="preserve"> - 10 человек (преобладание слуховой памяти), </w:t>
      </w:r>
      <w:proofErr w:type="spellStart"/>
      <w:r w:rsidRPr="006C4F3A">
        <w:rPr>
          <w:rStyle w:val="c9"/>
        </w:rPr>
        <w:t>визуалов</w:t>
      </w:r>
      <w:proofErr w:type="spellEnd"/>
      <w:r w:rsidRPr="006C4F3A">
        <w:rPr>
          <w:rStyle w:val="c9"/>
        </w:rPr>
        <w:t xml:space="preserve"> – </w:t>
      </w:r>
      <w:proofErr w:type="gramStart"/>
      <w:r w:rsidRPr="006C4F3A">
        <w:rPr>
          <w:rStyle w:val="c9"/>
        </w:rPr>
        <w:t>5,  хорошо</w:t>
      </w:r>
      <w:proofErr w:type="gramEnd"/>
      <w:r w:rsidRPr="006C4F3A">
        <w:rPr>
          <w:rStyle w:val="c9"/>
        </w:rPr>
        <w:t xml:space="preserve"> развито зрительное восприятие.</w:t>
      </w:r>
    </w:p>
    <w:p w14:paraId="6EACD35D" w14:textId="77777777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6C4F3A">
        <w:rPr>
          <w:rStyle w:val="c9"/>
        </w:rPr>
        <w:t xml:space="preserve">По типу темперамента ребята подразделяются: на холериков 10 человек, неуравновешенные, не достаточно самообладания, бывают вспыльчивы, </w:t>
      </w:r>
      <w:proofErr w:type="spellStart"/>
      <w:r w:rsidRPr="006C4F3A">
        <w:rPr>
          <w:rStyle w:val="c9"/>
        </w:rPr>
        <w:t>несдержанны</w:t>
      </w:r>
      <w:proofErr w:type="spellEnd"/>
      <w:r w:rsidRPr="006C4F3A">
        <w:rPr>
          <w:rStyle w:val="c9"/>
        </w:rPr>
        <w:t>, приступают к делу увлеченно, но сил на долго не хватает, трудно дается спокойная, медленная деятельность, сангвиников -8 человек, характерна продуктивность и быстрота в деятельности, меланхоликов 3 человека, характеризуются пассивностью на уроках, проявляют тревожность при проверке знаний, не всегда хорошо справляются с тестовыми заданиями, флегматиков – 4, свойственна усидчивость, умеют вникать в суть дела, но им трудно переключаться с одного задания на другое.</w:t>
      </w:r>
    </w:p>
    <w:p w14:paraId="77357D49" w14:textId="33A7EDEB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6C4F3A">
        <w:rPr>
          <w:rStyle w:val="c9"/>
        </w:rPr>
        <w:t>Урок составлен по учебнику Химия.10 класс. Учебник. Органическая химия. Рудзитис</w:t>
      </w:r>
      <w:r w:rsidR="00AB4EB9" w:rsidRPr="006C4F3A">
        <w:rPr>
          <w:rStyle w:val="c9"/>
        </w:rPr>
        <w:t xml:space="preserve"> Г. Е., Фельдман Ф. Г,</w:t>
      </w:r>
      <w:r w:rsidRPr="006C4F3A">
        <w:rPr>
          <w:rStyle w:val="c9"/>
        </w:rPr>
        <w:t xml:space="preserve"> созданной в соответствии с федеральным компонентом государственного стандарта.</w:t>
      </w:r>
    </w:p>
    <w:p w14:paraId="5A1445F1" w14:textId="0CFBB022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6C4F3A">
        <w:rPr>
          <w:rStyle w:val="c9"/>
        </w:rPr>
        <w:t>Данный урок проводится п</w:t>
      </w:r>
      <w:r w:rsidR="00AB4EB9" w:rsidRPr="006C4F3A">
        <w:rPr>
          <w:rStyle w:val="c9"/>
        </w:rPr>
        <w:t xml:space="preserve">ри изучении курса органической химии в 10 </w:t>
      </w:r>
      <w:proofErr w:type="gramStart"/>
      <w:r w:rsidR="00AB4EB9" w:rsidRPr="006C4F3A">
        <w:rPr>
          <w:rStyle w:val="c9"/>
        </w:rPr>
        <w:t>классе,  является</w:t>
      </w:r>
      <w:proofErr w:type="gramEnd"/>
      <w:r w:rsidR="00AB4EB9" w:rsidRPr="006C4F3A">
        <w:rPr>
          <w:rStyle w:val="c9"/>
        </w:rPr>
        <w:t xml:space="preserve"> пятом в теме «</w:t>
      </w:r>
      <w:r w:rsidR="00AB4EB9" w:rsidRPr="006C4F3A">
        <w:rPr>
          <w:rFonts w:eastAsia="Calibri"/>
        </w:rPr>
        <w:t>Кислородсодержащие органические соединения</w:t>
      </w:r>
      <w:r w:rsidRPr="006C4F3A">
        <w:rPr>
          <w:rStyle w:val="c9"/>
        </w:rPr>
        <w:t>».</w:t>
      </w:r>
    </w:p>
    <w:p w14:paraId="56CC0218" w14:textId="2485E956" w:rsidR="00C930FC" w:rsidRPr="006C4F3A" w:rsidRDefault="00C930FC" w:rsidP="00C930FC">
      <w:pPr>
        <w:pStyle w:val="c5"/>
        <w:shd w:val="clear" w:color="auto" w:fill="FFFFFF"/>
        <w:spacing w:before="0" w:beforeAutospacing="0" w:after="0" w:afterAutospacing="0"/>
        <w:ind w:firstLine="710"/>
        <w:jc w:val="both"/>
      </w:pPr>
      <w:r w:rsidRPr="006C4F3A">
        <w:rPr>
          <w:rStyle w:val="c9"/>
        </w:rPr>
        <w:t>Знания, полученные на э</w:t>
      </w:r>
      <w:r w:rsidR="00AB4EB9" w:rsidRPr="006C4F3A">
        <w:rPr>
          <w:rStyle w:val="c9"/>
        </w:rPr>
        <w:t>том уроке, будут необходимы при сдаче ЕГЭ.</w:t>
      </w:r>
    </w:p>
    <w:p w14:paraId="25A95C6D" w14:textId="77777777" w:rsidR="00AB4EB9" w:rsidRPr="006C4F3A" w:rsidRDefault="00AB4EB9" w:rsidP="001C4B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4A6F46" w14:textId="77777777" w:rsidR="00A85623" w:rsidRPr="006C4F3A" w:rsidRDefault="00A85623" w:rsidP="001C4B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5E7A3E" w14:textId="1E9EFA70" w:rsidR="001C4B9B" w:rsidRPr="006C4F3A" w:rsidRDefault="00573552" w:rsidP="001C4B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C4B9B" w:rsidRPr="006C4F3A">
        <w:rPr>
          <w:rFonts w:ascii="Times New Roman" w:hAnsi="Times New Roman" w:cs="Times New Roman"/>
          <w:sz w:val="24"/>
          <w:szCs w:val="24"/>
        </w:rPr>
        <w:t xml:space="preserve">Исходя из цели урока, мною были поставлены следующие задачи: </w:t>
      </w:r>
    </w:p>
    <w:p w14:paraId="60EE4116" w14:textId="77777777" w:rsidR="00A85623" w:rsidRPr="006C4F3A" w:rsidRDefault="00A85623" w:rsidP="00A85623">
      <w:pPr>
        <w:rPr>
          <w:rFonts w:ascii="Times New Roman" w:eastAsia="Calibri" w:hAnsi="Times New Roman" w:cs="Times New Roman"/>
          <w:sz w:val="24"/>
          <w:szCs w:val="24"/>
        </w:rPr>
      </w:pPr>
      <w:r w:rsidRPr="006C4F3A">
        <w:rPr>
          <w:rFonts w:ascii="Times New Roman" w:eastAsia="Calibri" w:hAnsi="Times New Roman" w:cs="Times New Roman"/>
          <w:sz w:val="24"/>
          <w:szCs w:val="24"/>
        </w:rPr>
        <w:t>• Образовательная: ознакомить с химическими свойствами альдегидов и кетонов.</w:t>
      </w:r>
    </w:p>
    <w:p w14:paraId="2F43CDC6" w14:textId="77777777" w:rsidR="00A85623" w:rsidRPr="006C4F3A" w:rsidRDefault="00A85623" w:rsidP="00A85623">
      <w:pPr>
        <w:rPr>
          <w:rFonts w:ascii="Times New Roman" w:eastAsia="Calibri" w:hAnsi="Times New Roman" w:cs="Times New Roman"/>
          <w:sz w:val="24"/>
          <w:szCs w:val="24"/>
        </w:rPr>
      </w:pPr>
      <w:r w:rsidRPr="006C4F3A">
        <w:rPr>
          <w:rFonts w:ascii="Times New Roman" w:eastAsia="Calibri" w:hAnsi="Times New Roman" w:cs="Times New Roman"/>
          <w:sz w:val="24"/>
          <w:szCs w:val="24"/>
        </w:rPr>
        <w:t>• Развивающая: развивать умение анализировать результаты лабораторных опытов</w:t>
      </w:r>
    </w:p>
    <w:p w14:paraId="4B5168D3" w14:textId="5739E42B" w:rsidR="001C4B9B" w:rsidRPr="006C4F3A" w:rsidRDefault="00A85623" w:rsidP="00A856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• Воспитательная: самостоятельности, </w:t>
      </w:r>
      <w:proofErr w:type="gramStart"/>
      <w:r w:rsidRPr="006C4F3A">
        <w:rPr>
          <w:rFonts w:ascii="Times New Roman" w:eastAsia="Calibri" w:hAnsi="Times New Roman" w:cs="Times New Roman"/>
          <w:sz w:val="24"/>
          <w:szCs w:val="24"/>
        </w:rPr>
        <w:t>аккуратности  и</w:t>
      </w:r>
      <w:proofErr w:type="gramEnd"/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 усидчивости</w:t>
      </w:r>
    </w:p>
    <w:p w14:paraId="3AAED9C0" w14:textId="77777777" w:rsidR="00A85623" w:rsidRPr="006C4F3A" w:rsidRDefault="00A85623" w:rsidP="00A8562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4F3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 xml:space="preserve">Личностные: </w:t>
      </w:r>
      <w:r w:rsidRPr="006C4F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осознание личностной и практической значимости учебного материала, умение мотивировать свою деятельность, осознание своих возможностей и ответственности за качество своей деятельности.</w:t>
      </w:r>
    </w:p>
    <w:p w14:paraId="0F63B00D" w14:textId="77777777" w:rsidR="00573552" w:rsidRPr="006C4F3A" w:rsidRDefault="00573552" w:rsidP="00A85623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1C7BFA77" w14:textId="77777777" w:rsidR="00573552" w:rsidRPr="006C4F3A" w:rsidRDefault="00573552" w:rsidP="00A85623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6BDF3AD1" w14:textId="77777777" w:rsidR="00573552" w:rsidRPr="006C4F3A" w:rsidRDefault="00573552" w:rsidP="00A85623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60E465C0" w14:textId="5B44723B" w:rsidR="00A85623" w:rsidRPr="006C4F3A" w:rsidRDefault="00A85623" w:rsidP="00A85623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C4F3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: умение осуществлять учебное сотрудничество, умение работать с источниками информации, умение грамотно строить устное монологическое высказывание, умение осуществлять самооценку и </w:t>
      </w:r>
      <w:proofErr w:type="spellStart"/>
      <w:r w:rsidRPr="006C4F3A">
        <w:rPr>
          <w:rFonts w:ascii="Times New Roman" w:eastAsia="Calibri" w:hAnsi="Times New Roman" w:cs="Times New Roman"/>
          <w:sz w:val="24"/>
          <w:szCs w:val="24"/>
        </w:rPr>
        <w:t>взаимооценку</w:t>
      </w:r>
      <w:proofErr w:type="spellEnd"/>
      <w:r w:rsidRPr="006C4F3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2C44C0" w14:textId="0987FE0B" w:rsidR="001C4B9B" w:rsidRPr="006C4F3A" w:rsidRDefault="00A85623" w:rsidP="00A85623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Предметные</w:t>
      </w:r>
      <w:r w:rsidRPr="006C4F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: </w:t>
      </w:r>
      <w:r w:rsidRPr="006C4F3A">
        <w:rPr>
          <w:rFonts w:ascii="Times New Roman" w:eastAsia="Calibri" w:hAnsi="Times New Roman" w:cs="Times New Roman"/>
          <w:sz w:val="24"/>
          <w:szCs w:val="24"/>
        </w:rPr>
        <w:t xml:space="preserve">понимание </w:t>
      </w:r>
      <w:r w:rsidRPr="006C4F3A">
        <w:rPr>
          <w:rFonts w:ascii="Times New Roman" w:hAnsi="Times New Roman" w:cs="Times New Roman"/>
          <w:sz w:val="24"/>
          <w:szCs w:val="24"/>
        </w:rPr>
        <w:t xml:space="preserve">реакции </w:t>
      </w:r>
      <w:proofErr w:type="spellStart"/>
      <w:r w:rsidRPr="006C4F3A">
        <w:rPr>
          <w:rFonts w:ascii="Times New Roman" w:hAnsi="Times New Roman" w:cs="Times New Roman"/>
          <w:sz w:val="24"/>
          <w:szCs w:val="24"/>
        </w:rPr>
        <w:t>Майяра</w:t>
      </w:r>
      <w:proofErr w:type="spellEnd"/>
      <w:r w:rsidRPr="006C4F3A">
        <w:rPr>
          <w:rFonts w:ascii="Times New Roman" w:hAnsi="Times New Roman" w:cs="Times New Roman"/>
          <w:sz w:val="24"/>
          <w:szCs w:val="24"/>
        </w:rPr>
        <w:t xml:space="preserve"> (</w:t>
      </w:r>
      <w:r w:rsidRPr="006C4F3A">
        <w:rPr>
          <w:rFonts w:ascii="Times New Roman" w:hAnsi="Times New Roman" w:cs="Times New Roman"/>
          <w:sz w:val="24"/>
          <w:szCs w:val="24"/>
          <w:lang w:eastAsia="ru-RU"/>
        </w:rPr>
        <w:t xml:space="preserve">реакции </w:t>
      </w:r>
      <w:proofErr w:type="spellStart"/>
      <w:r w:rsidRPr="006C4F3A">
        <w:rPr>
          <w:rFonts w:ascii="Times New Roman" w:hAnsi="Times New Roman" w:cs="Times New Roman"/>
          <w:sz w:val="24"/>
          <w:szCs w:val="24"/>
          <w:lang w:eastAsia="ru-RU"/>
        </w:rPr>
        <w:t>сахароаминной</w:t>
      </w:r>
      <w:proofErr w:type="spellEnd"/>
      <w:r w:rsidRPr="006C4F3A">
        <w:rPr>
          <w:rFonts w:ascii="Times New Roman" w:hAnsi="Times New Roman" w:cs="Times New Roman"/>
          <w:sz w:val="24"/>
          <w:szCs w:val="24"/>
          <w:lang w:eastAsia="ru-RU"/>
        </w:rPr>
        <w:t xml:space="preserve"> конденсации</w:t>
      </w:r>
      <w:r w:rsidRPr="006C4F3A">
        <w:rPr>
          <w:rFonts w:ascii="Times New Roman" w:hAnsi="Times New Roman" w:cs="Times New Roman"/>
          <w:sz w:val="24"/>
          <w:szCs w:val="24"/>
        </w:rPr>
        <w:t xml:space="preserve">) и реактива </w:t>
      </w:r>
      <w:proofErr w:type="spellStart"/>
      <w:r w:rsidRPr="006C4F3A">
        <w:rPr>
          <w:rFonts w:ascii="Times New Roman" w:hAnsi="Times New Roman" w:cs="Times New Roman"/>
          <w:sz w:val="24"/>
          <w:szCs w:val="24"/>
        </w:rPr>
        <w:t>Толленса</w:t>
      </w:r>
      <w:proofErr w:type="spellEnd"/>
      <w:r w:rsidRPr="006C4F3A">
        <w:rPr>
          <w:rFonts w:ascii="Times New Roman" w:hAnsi="Times New Roman" w:cs="Times New Roman"/>
          <w:sz w:val="24"/>
          <w:szCs w:val="24"/>
        </w:rPr>
        <w:t xml:space="preserve"> - «Серебряного зеркала»; </w:t>
      </w:r>
      <w:r w:rsidRPr="006C4F3A">
        <w:rPr>
          <w:rFonts w:ascii="Times New Roman" w:eastAsia="Calibri" w:hAnsi="Times New Roman" w:cs="Times New Roman"/>
          <w:sz w:val="24"/>
          <w:szCs w:val="24"/>
        </w:rPr>
        <w:t>умение применять теоретические знания в практической деятельности</w:t>
      </w:r>
    </w:p>
    <w:p w14:paraId="154ECC31" w14:textId="07DBA463" w:rsidR="00813C1C" w:rsidRPr="006C4F3A" w:rsidRDefault="00813C1C" w:rsidP="001C4B9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FA02BC" w14:textId="1B3D1088" w:rsidR="001C4B9B" w:rsidRPr="006C4F3A" w:rsidRDefault="00A85623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b/>
          <w:i/>
          <w:sz w:val="24"/>
          <w:szCs w:val="24"/>
        </w:rPr>
        <w:t>Тип занятия:</w:t>
      </w:r>
      <w:r w:rsidRPr="006C4F3A">
        <w:rPr>
          <w:rFonts w:ascii="Times New Roman" w:hAnsi="Times New Roman" w:cs="Times New Roman"/>
          <w:sz w:val="24"/>
          <w:szCs w:val="24"/>
        </w:rPr>
        <w:t xml:space="preserve"> </w:t>
      </w:r>
      <w:r w:rsidRPr="006C4F3A">
        <w:rPr>
          <w:rFonts w:ascii="Times New Roman" w:eastAsia="Calibri" w:hAnsi="Times New Roman" w:cs="Times New Roman"/>
          <w:sz w:val="24"/>
          <w:szCs w:val="24"/>
        </w:rPr>
        <w:t>Комбинированный (получение новых знаний и применение их на практике)</w:t>
      </w:r>
    </w:p>
    <w:p w14:paraId="5A47D1AB" w14:textId="6DE047A7" w:rsidR="001C4B9B" w:rsidRPr="006C4F3A" w:rsidRDefault="001C4B9B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b/>
          <w:sz w:val="24"/>
          <w:szCs w:val="24"/>
        </w:rPr>
        <w:t>Связь с др</w:t>
      </w:r>
      <w:r w:rsidR="00A85623" w:rsidRPr="006C4F3A">
        <w:rPr>
          <w:rFonts w:ascii="Times New Roman" w:hAnsi="Times New Roman" w:cs="Times New Roman"/>
          <w:b/>
          <w:sz w:val="24"/>
          <w:szCs w:val="24"/>
        </w:rPr>
        <w:t>угими предметами:</w:t>
      </w:r>
      <w:r w:rsidR="00A85623" w:rsidRPr="006C4F3A">
        <w:rPr>
          <w:rFonts w:ascii="Times New Roman" w:hAnsi="Times New Roman" w:cs="Times New Roman"/>
          <w:sz w:val="24"/>
          <w:szCs w:val="24"/>
        </w:rPr>
        <w:t xml:space="preserve"> биология, кулинария</w:t>
      </w:r>
    </w:p>
    <w:p w14:paraId="5029C8E1" w14:textId="77777777" w:rsidR="00573552" w:rsidRPr="006C4F3A" w:rsidRDefault="00573552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437221" w14:textId="338CD5D0" w:rsidR="001C4B9B" w:rsidRPr="006C4F3A" w:rsidRDefault="001C4B9B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sz w:val="24"/>
          <w:szCs w:val="24"/>
        </w:rPr>
        <w:t>Занятие я начала с организационного мо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мента, пыталась заинтересовать </w:t>
      </w:r>
      <w:r w:rsidRPr="006C4F3A">
        <w:rPr>
          <w:rFonts w:ascii="Times New Roman" w:hAnsi="Times New Roman" w:cs="Times New Roman"/>
          <w:sz w:val="24"/>
          <w:szCs w:val="24"/>
        </w:rPr>
        <w:t xml:space="preserve">и замотивировать учащихся, на 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уроке использовала наглядность </w:t>
      </w:r>
      <w:r w:rsidRPr="006C4F3A">
        <w:rPr>
          <w:rFonts w:ascii="Times New Roman" w:hAnsi="Times New Roman" w:cs="Times New Roman"/>
          <w:sz w:val="24"/>
          <w:szCs w:val="24"/>
        </w:rPr>
        <w:t xml:space="preserve">материалов, для более полного восприятия объектов. </w:t>
      </w:r>
    </w:p>
    <w:p w14:paraId="067E09C6" w14:textId="178C43C2" w:rsidR="001C4B9B" w:rsidRPr="006C4F3A" w:rsidRDefault="001C4B9B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sz w:val="24"/>
          <w:szCs w:val="24"/>
        </w:rPr>
        <w:t>Для данной возрастной категории был дан доступный материал, активно вовлекала детей в учебный процесс, задавала наводящие вопросы, была организована работа с презентацией, с учебником, а также учащиеся делали записи в рабочих тетрадях.  Девочки активно отвеч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али на вопросы, делали выводы, </w:t>
      </w:r>
      <w:r w:rsidRPr="006C4F3A">
        <w:rPr>
          <w:rFonts w:ascii="Times New Roman" w:hAnsi="Times New Roman" w:cs="Times New Roman"/>
          <w:sz w:val="24"/>
          <w:szCs w:val="24"/>
        </w:rPr>
        <w:t>анализировали полученные знания, вели диалог со мной, высказывали свое мнение и самостоятельно поставили цель урока.</w:t>
      </w:r>
    </w:p>
    <w:p w14:paraId="2C49A3BC" w14:textId="5B36CA52" w:rsidR="001C4B9B" w:rsidRPr="006C4F3A" w:rsidRDefault="001C4B9B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sz w:val="24"/>
          <w:szCs w:val="24"/>
        </w:rPr>
        <w:t>В ходе урока я использовала как традиционные методы, так и новейшие технологии. Проблемный мет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од, дифференцированный подход, </w:t>
      </w:r>
      <w:r w:rsidRPr="006C4F3A">
        <w:rPr>
          <w:rFonts w:ascii="Times New Roman" w:hAnsi="Times New Roman" w:cs="Times New Roman"/>
          <w:sz w:val="24"/>
          <w:szCs w:val="24"/>
        </w:rPr>
        <w:t xml:space="preserve">ИКТ и </w:t>
      </w:r>
      <w:proofErr w:type="spellStart"/>
      <w:r w:rsidRPr="006C4F3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6C4F3A">
        <w:rPr>
          <w:rFonts w:ascii="Times New Roman" w:hAnsi="Times New Roman" w:cs="Times New Roman"/>
          <w:sz w:val="24"/>
          <w:szCs w:val="24"/>
        </w:rPr>
        <w:t xml:space="preserve"> подходы. На каждом этапе 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занятий </w:t>
      </w:r>
      <w:r w:rsidRPr="006C4F3A">
        <w:rPr>
          <w:rFonts w:ascii="Times New Roman" w:hAnsi="Times New Roman" w:cs="Times New Roman"/>
          <w:sz w:val="24"/>
          <w:szCs w:val="24"/>
        </w:rPr>
        <w:t xml:space="preserve">использовала фронтальный и индивидуальный контроль над учебной деятельностью учащихся. </w:t>
      </w:r>
    </w:p>
    <w:p w14:paraId="201B1C9F" w14:textId="7FDD0450" w:rsidR="001C4B9B" w:rsidRPr="006C4F3A" w:rsidRDefault="001C4B9B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sz w:val="24"/>
          <w:szCs w:val="24"/>
        </w:rPr>
        <w:t xml:space="preserve">Темп урока был средний, обстановка доброжелательная, доверительная, дети не боялись вступать в диалог, задавать вопросы, высказывать свою точку зрения. В конце урока было дано домашнее задание с учетом 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особенности класса и проведена </w:t>
      </w:r>
      <w:r w:rsidRPr="006C4F3A">
        <w:rPr>
          <w:rFonts w:ascii="Times New Roman" w:hAnsi="Times New Roman" w:cs="Times New Roman"/>
          <w:sz w:val="24"/>
          <w:szCs w:val="24"/>
        </w:rPr>
        <w:t>рефлексия, дети оценили свою работу на отлично, я с их оценкой полностью согласна. Все девочки работали а</w:t>
      </w:r>
      <w:r w:rsidR="007453B3" w:rsidRPr="006C4F3A">
        <w:rPr>
          <w:rFonts w:ascii="Times New Roman" w:hAnsi="Times New Roman" w:cs="Times New Roman"/>
          <w:sz w:val="24"/>
          <w:szCs w:val="24"/>
        </w:rPr>
        <w:t xml:space="preserve">ктивно, урок всем понравился и </w:t>
      </w:r>
      <w:r w:rsidRPr="006C4F3A">
        <w:rPr>
          <w:rFonts w:ascii="Times New Roman" w:hAnsi="Times New Roman" w:cs="Times New Roman"/>
          <w:sz w:val="24"/>
          <w:szCs w:val="24"/>
        </w:rPr>
        <w:t xml:space="preserve">ушли домой с положительными эмоциями. </w:t>
      </w:r>
    </w:p>
    <w:p w14:paraId="4B25B184" w14:textId="5ECFA793" w:rsidR="001C4B9B" w:rsidRPr="006C4F3A" w:rsidRDefault="001C4B9B" w:rsidP="001C4B9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4F3A">
        <w:rPr>
          <w:rFonts w:ascii="Times New Roman" w:hAnsi="Times New Roman" w:cs="Times New Roman"/>
          <w:sz w:val="24"/>
          <w:szCs w:val="24"/>
        </w:rPr>
        <w:t xml:space="preserve">Я считаю, что на уроке была достигнута поставленная цель </w:t>
      </w:r>
      <w:proofErr w:type="gramStart"/>
      <w:r w:rsidRPr="006C4F3A">
        <w:rPr>
          <w:rFonts w:ascii="Times New Roman" w:hAnsi="Times New Roman" w:cs="Times New Roman"/>
          <w:sz w:val="24"/>
          <w:szCs w:val="24"/>
        </w:rPr>
        <w:t>и  были</w:t>
      </w:r>
      <w:proofErr w:type="gramEnd"/>
      <w:r w:rsidRPr="006C4F3A">
        <w:rPr>
          <w:rFonts w:ascii="Times New Roman" w:hAnsi="Times New Roman" w:cs="Times New Roman"/>
          <w:sz w:val="24"/>
          <w:szCs w:val="24"/>
        </w:rPr>
        <w:t xml:space="preserve"> выполнены все поставленные задачи. </w:t>
      </w:r>
    </w:p>
    <w:p w14:paraId="0017DFD0" w14:textId="77777777" w:rsidR="005B2248" w:rsidRPr="006C4F3A" w:rsidRDefault="005B2248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F1CD49" w14:textId="77777777" w:rsidR="005B2248" w:rsidRPr="006C4F3A" w:rsidRDefault="005B2248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D5D2F22" w14:textId="77777777" w:rsidR="001C4B9B" w:rsidRPr="006C4F3A" w:rsidRDefault="001C4B9B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AE5E2A6" w14:textId="77777777" w:rsidR="001C4B9B" w:rsidRPr="006C4F3A" w:rsidRDefault="001C4B9B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034D617" w14:textId="77777777" w:rsidR="001C4B9B" w:rsidRPr="006C4F3A" w:rsidRDefault="001C4B9B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6061DC0" w14:textId="77777777" w:rsidR="001C4B9B" w:rsidRPr="006C4F3A" w:rsidRDefault="001C4B9B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52F3B98" w14:textId="621B25FE" w:rsidR="00573552" w:rsidRPr="006C4F3A" w:rsidRDefault="00573552" w:rsidP="0067627B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881EA7E" w14:textId="77777777" w:rsidR="00573552" w:rsidRPr="006C4F3A" w:rsidRDefault="00573552" w:rsidP="0067627B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7929E4F" w14:textId="77777777" w:rsidR="004D5315" w:rsidRPr="006C4F3A" w:rsidRDefault="00EE7348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>Структура урока</w:t>
      </w:r>
      <w:r w:rsidR="005B2248" w:rsidRPr="006C4F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ход урока</w:t>
      </w:r>
    </w:p>
    <w:p w14:paraId="5ED01124" w14:textId="77777777" w:rsidR="00FB3A6A" w:rsidRPr="006C4F3A" w:rsidRDefault="00FB3A6A" w:rsidP="004D531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3"/>
        <w:tblW w:w="14309" w:type="dxa"/>
        <w:tblInd w:w="5" w:type="dxa"/>
        <w:tblLook w:val="04A0" w:firstRow="1" w:lastRow="0" w:firstColumn="1" w:lastColumn="0" w:noHBand="0" w:noVBand="1"/>
      </w:tblPr>
      <w:tblGrid>
        <w:gridCol w:w="697"/>
        <w:gridCol w:w="2647"/>
        <w:gridCol w:w="6096"/>
        <w:gridCol w:w="1746"/>
        <w:gridCol w:w="1420"/>
        <w:gridCol w:w="1703"/>
      </w:tblGrid>
      <w:tr w:rsidR="006C4F3A" w:rsidRPr="006C4F3A" w14:paraId="26DEE62D" w14:textId="5F4C2F03" w:rsidTr="00936D59">
        <w:trPr>
          <w:trHeight w:val="45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85F9" w14:textId="2EB61DFD" w:rsidR="00445AA3" w:rsidRPr="006C4F3A" w:rsidRDefault="00445AA3" w:rsidP="00445AA3">
            <w:pPr>
              <w:shd w:val="clear" w:color="auto" w:fill="FFFFFF"/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Cs/>
                <w:color w:val="272F3D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Cs/>
                <w:color w:val="272F3D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2BE519B" w14:textId="1A54E0FF" w:rsidR="00445AA3" w:rsidRPr="006C4F3A" w:rsidRDefault="00445AA3" w:rsidP="00445AA3">
            <w:pPr>
              <w:shd w:val="clear" w:color="auto" w:fill="FFFFFF"/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Cs/>
                <w:color w:val="272F3D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609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7DA85743" w14:textId="7989B3A9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F2EF9A" w14:textId="6AED28B7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6A7D15D" w14:textId="273FE82C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9076B8" w14:textId="59BAA4D8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6C4F3A" w:rsidRPr="006C4F3A" w14:paraId="095318E7" w14:textId="77777777" w:rsidTr="00936D59">
        <w:tc>
          <w:tcPr>
            <w:tcW w:w="697" w:type="dxa"/>
          </w:tcPr>
          <w:p w14:paraId="2EAD03B2" w14:textId="1BA9487B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14:paraId="4A57C254" w14:textId="12211661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этап. Мотивация к учебной деятельности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</w:tcBorders>
          </w:tcPr>
          <w:p w14:paraId="7244FFC1" w14:textId="2C837622" w:rsidR="00445AA3" w:rsidRPr="006C4F3A" w:rsidRDefault="00445AA3" w:rsidP="00445AA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Добрый день, ребята!</w:t>
            </w:r>
          </w:p>
          <w:p w14:paraId="5C1479A9" w14:textId="77777777" w:rsidR="00445AA3" w:rsidRPr="006C4F3A" w:rsidRDefault="00445AA3" w:rsidP="00445AA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я рада видеть вас с хорошим настроением!</w:t>
            </w:r>
          </w:p>
          <w:p w14:paraId="188C2DA0" w14:textId="77777777" w:rsidR="00445AA3" w:rsidRPr="006C4F3A" w:rsidRDefault="00445AA3" w:rsidP="00445AA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</w:rPr>
              <w:t>У кого какое настроение?</w:t>
            </w:r>
          </w:p>
          <w:p w14:paraId="54BF15CF" w14:textId="77777777" w:rsidR="00445AA3" w:rsidRPr="006C4F3A" w:rsidRDefault="00445AA3" w:rsidP="00445AA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посмотрим, вашу улыбку. </w:t>
            </w:r>
          </w:p>
          <w:p w14:paraId="41B4995D" w14:textId="77777777" w:rsidR="00445AA3" w:rsidRPr="006C4F3A" w:rsidRDefault="00445AA3" w:rsidP="00445A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нарисуйте ваше настроение.</w:t>
            </w:r>
          </w:p>
          <w:p w14:paraId="3E738EAB" w14:textId="486C6598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Сегодня на уроке вы будете не только слушать, но стараться понять услышанное, оценить, а, чтобы запомнить, выполните практическую работу.</w:t>
            </w:r>
          </w:p>
        </w:tc>
        <w:tc>
          <w:tcPr>
            <w:tcW w:w="1746" w:type="dxa"/>
            <w:tcBorders>
              <w:bottom w:val="single" w:sz="8" w:space="0" w:color="000000"/>
            </w:tcBorders>
          </w:tcPr>
          <w:p w14:paraId="09DD52D7" w14:textId="4553E4DA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Приветствует </w:t>
            </w:r>
            <w:proofErr w:type="spellStart"/>
            <w:r w:rsidRPr="006C4F3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учащ</w:t>
            </w:r>
            <w:proofErr w:type="spellEnd"/>
            <w:r w:rsidRPr="006C4F3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6C4F3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ихся</w:t>
            </w:r>
            <w:proofErr w:type="spellEnd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ABFB4E9" w14:textId="77777777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учащихся на начало занятия. </w:t>
            </w:r>
          </w:p>
          <w:p w14:paraId="778C07F6" w14:textId="77777777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готовность к занятию.</w:t>
            </w:r>
          </w:p>
          <w:p w14:paraId="521A66D8" w14:textId="77777777" w:rsidR="00445AA3" w:rsidRPr="006C4F3A" w:rsidRDefault="00445AA3" w:rsidP="00445A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Эмоционально с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оздает условия для возникновения у учащихся внутренней потребности включения в учебную деятельность, 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создает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психологический</w:t>
            </w:r>
          </w:p>
          <w:p w14:paraId="59E85DAF" w14:textId="77777777" w:rsidR="00445AA3" w:rsidRPr="006C4F3A" w:rsidRDefault="00445AA3" w:rsidP="00445A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 на совместную работу</w:t>
            </w:r>
          </w:p>
          <w:p w14:paraId="72350924" w14:textId="425EEE06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  <w:tcBorders>
              <w:bottom w:val="single" w:sz="8" w:space="0" w:color="000000"/>
            </w:tcBorders>
          </w:tcPr>
          <w:p w14:paraId="28F74627" w14:textId="3FFB629E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Готовятся к уроку. Включаются в деятельность на личностно-значимом уровне.</w:t>
            </w:r>
          </w:p>
          <w:p w14:paraId="77AC8DCE" w14:textId="314B12E5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Погружаются в благоприятную атмосферу</w:t>
            </w:r>
          </w:p>
        </w:tc>
        <w:tc>
          <w:tcPr>
            <w:tcW w:w="1703" w:type="dxa"/>
            <w:tcBorders>
              <w:bottom w:val="single" w:sz="8" w:space="0" w:color="000000"/>
            </w:tcBorders>
          </w:tcPr>
          <w:p w14:paraId="1FE5D1DC" w14:textId="425E15DB" w:rsidR="00445AA3" w:rsidRPr="006C4F3A" w:rsidRDefault="00445AA3" w:rsidP="00445AA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Личностные:</w:t>
            </w: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эмоциональный</w:t>
            </w:r>
            <w:proofErr w:type="spellEnd"/>
            <w:proofErr w:type="gramEnd"/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настрой на урок; </w:t>
            </w:r>
          </w:p>
          <w:p w14:paraId="4EB09B52" w14:textId="77777777" w:rsidR="00445AA3" w:rsidRPr="006C4F3A" w:rsidRDefault="00445AA3" w:rsidP="00445AA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самоорганизация.</w:t>
            </w:r>
          </w:p>
          <w:p w14:paraId="68436DAE" w14:textId="77777777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Регулятивные:</w:t>
            </w:r>
          </w:p>
          <w:p w14:paraId="7DD3A4B1" w14:textId="77777777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регулировать свои действия, прогнозировать деятельность на уроке</w:t>
            </w:r>
          </w:p>
          <w:p w14:paraId="3B621D80" w14:textId="77777777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14:paraId="3E129370" w14:textId="77777777" w:rsidR="00445AA3" w:rsidRPr="006C4F3A" w:rsidRDefault="00445AA3" w:rsidP="00445A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учебного сотрудничества с учителем и сверстниками</w:t>
            </w:r>
          </w:p>
          <w:p w14:paraId="31C90F0C" w14:textId="77777777" w:rsidR="00445AA3" w:rsidRPr="006C4F3A" w:rsidRDefault="00445AA3" w:rsidP="00445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3A" w:rsidRPr="006C4F3A" w14:paraId="3BA148EC" w14:textId="77777777" w:rsidTr="00936D59">
        <w:tc>
          <w:tcPr>
            <w:tcW w:w="697" w:type="dxa"/>
          </w:tcPr>
          <w:p w14:paraId="089EB886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</w:tcPr>
          <w:p w14:paraId="3BE40EC1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Этап Актуализация знаний и </w:t>
            </w:r>
          </w:p>
          <w:p w14:paraId="3716D25D" w14:textId="77777777" w:rsidR="00936D59" w:rsidRPr="006C4F3A" w:rsidRDefault="00936D59" w:rsidP="00936D59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проверка знаний учащихся</w:t>
            </w:r>
          </w:p>
          <w:p w14:paraId="4C198F39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000000"/>
            </w:tcBorders>
          </w:tcPr>
          <w:p w14:paraId="35775D07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Ответить на вопросы</w:t>
            </w:r>
          </w:p>
          <w:p w14:paraId="3F38A079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функциональные группы спиртов и альдегидов (ответ: гидроксильная --ОН, карбонильная --СОН).</w:t>
            </w:r>
          </w:p>
          <w:p w14:paraId="7A710E02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Какова общая формула спиртов и альдегидов? (ответ: С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2n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O).</w:t>
            </w:r>
          </w:p>
          <w:p w14:paraId="5E334A93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Какие ближайшие гомологи данного соединения: СH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-(СH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- СОН (ответ: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пентаналь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гептаналь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0C0E050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Какие ближайшие гомологи данного соединения: СH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-(СH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- СH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ОН (ответ: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гексанол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– 1,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октанол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– 1).</w:t>
            </w:r>
          </w:p>
          <w:p w14:paraId="326A4105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. Состав предельных одноатомных спиртов выражается общей формулой:</w:t>
            </w:r>
          </w:p>
          <w:p w14:paraId="314D1C48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1) C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2n+2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COH 2) C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2n+1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O 3) C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2n-2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O 4) C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n2n-6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7642CA39" w14:textId="77777777" w:rsidR="00936D59" w:rsidRPr="006C4F3A" w:rsidRDefault="00936D59" w:rsidP="00936D59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2. Функциональная группа -OH называется:</w:t>
            </w:r>
          </w:p>
          <w:p w14:paraId="7B54E543" w14:textId="77777777" w:rsidR="00936D59" w:rsidRPr="006C4F3A" w:rsidRDefault="00936D59" w:rsidP="00936D59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1) гидроксильная 2) альдегидная 3) карбоксильная 4)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кетонная</w:t>
            </w:r>
            <w:proofErr w:type="spellEnd"/>
          </w:p>
          <w:p w14:paraId="0B984D6F" w14:textId="77777777" w:rsidR="00936D59" w:rsidRPr="006C4F3A" w:rsidRDefault="00936D59" w:rsidP="00936D59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D9C928E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Предлагает ответить на вопросы для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проверки знаний. Выявляет уровень знаний.</w:t>
            </w:r>
          </w:p>
          <w:p w14:paraId="3AAF13F9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9E0EB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A8A6AD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0F2D44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484B44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7C4713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BF4F70" w14:textId="77777777" w:rsidR="00936D59" w:rsidRPr="006C4F3A" w:rsidRDefault="00936D59" w:rsidP="00936D59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57439F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C9F820" w14:textId="77777777" w:rsidR="00936D59" w:rsidRPr="006C4F3A" w:rsidRDefault="00936D59" w:rsidP="00936D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40BF25" w14:textId="77777777" w:rsidR="00936D59" w:rsidRPr="006C4F3A" w:rsidRDefault="00936D59" w:rsidP="00936D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F1FCFF" w14:textId="77777777" w:rsidR="00936D59" w:rsidRPr="006C4F3A" w:rsidRDefault="00936D59" w:rsidP="00936D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8378F6" w14:textId="77777777" w:rsidR="00936D59" w:rsidRPr="006C4F3A" w:rsidRDefault="00936D59" w:rsidP="00936D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C4434B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побуждающий диалог по проблемному объяснению нового материала.</w:t>
            </w:r>
          </w:p>
          <w:p w14:paraId="6CDF58FD" w14:textId="2D96D4D3" w:rsidR="00936D59" w:rsidRPr="006C4F3A" w:rsidRDefault="00936D59" w:rsidP="00936D59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F65CE8E" w14:textId="0C566A7E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Отвечают на заданные вопросы.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Анализируют, обобщают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A4019D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14:paraId="382D5F65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своих возможностей.</w:t>
            </w:r>
          </w:p>
          <w:p w14:paraId="3FB1884C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</w:p>
          <w:p w14:paraId="18C6A6F3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регулировать свои действия, взаимодействовать в коллективе</w:t>
            </w:r>
          </w:p>
          <w:p w14:paraId="17FF7BDE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Познавательные:</w:t>
            </w:r>
          </w:p>
          <w:p w14:paraId="3F3FA0FB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 </w:t>
            </w:r>
            <w:r w:rsidRPr="006C4F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объект с целью выделения признаков;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формулировать задачу; умение осознанно строить речевое высказывание</w:t>
            </w:r>
          </w:p>
          <w:p w14:paraId="070F92E8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4F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Коммуникативные:</w:t>
            </w:r>
          </w:p>
          <w:p w14:paraId="0FB2061D" w14:textId="7B8379F6" w:rsidR="00936D59" w:rsidRPr="006C4F3A" w:rsidRDefault="00936D59" w:rsidP="00936D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учебного сотрудничества с учителем и сверстниками</w:t>
            </w:r>
            <w:r w:rsidRPr="006C4F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6C4F3A" w:rsidRPr="006C4F3A" w14:paraId="701F1DAE" w14:textId="77777777" w:rsidTr="00D65688">
        <w:tc>
          <w:tcPr>
            <w:tcW w:w="697" w:type="dxa"/>
          </w:tcPr>
          <w:p w14:paraId="7BD4FAA4" w14:textId="77777777" w:rsidR="00936D59" w:rsidRPr="006C4F3A" w:rsidRDefault="00936D59" w:rsidP="00936D5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62BA6" w14:textId="484E5ACB" w:rsidR="00936D59" w:rsidRPr="006C4F3A" w:rsidRDefault="00936D59" w:rsidP="00936D5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14:paraId="7415C4D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темы урока. Постановка цели и учебных задач.</w:t>
            </w:r>
          </w:p>
          <w:p w14:paraId="0B045076" w14:textId="7EC13865" w:rsidR="00936D59" w:rsidRPr="006C4F3A" w:rsidRDefault="00936D59" w:rsidP="00936D59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6AAE27A5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3CB5F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329E0" wp14:editId="73C57249">
                  <wp:extent cx="3343275" cy="113284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87" cy="11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DBA99" w14:textId="39CE5952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35BC7D8A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-На доске рисунки и формулы веществ определить к какому классу оно относится (относится к классу альдегидов и кетонов)</w:t>
            </w:r>
          </w:p>
          <w:p w14:paraId="1B28D7A6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 раннего утра начинается реакции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Майяра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(реакции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сахароаминной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конденсации) химическая реакции между аминокислотами и сахарами, происходит при нагревании. </w:t>
            </w:r>
          </w:p>
          <w:p w14:paraId="08E5BDD8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B0C655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только вы почувствуете незабываемый аромат свежезаваренного кофе, испеченного хлеба, жаренного мяса. В процессе нагревания продуктов возникает запахи, цвет и особый вкус. При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сахароаминной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реакции образуются многочисленные летучие вещества различного строения. Именно они формируют запахи пищевого продукта.</w:t>
            </w:r>
          </w:p>
          <w:p w14:paraId="48B593EE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Происходит окисление карбонильных соединений.</w:t>
            </w:r>
          </w:p>
          <w:p w14:paraId="78F8DE69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950E3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Назовите тему нашего урока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«Реакции окисления и качественные реакции альдегидов и кетонов»</w:t>
            </w:r>
          </w:p>
          <w:p w14:paraId="0F21004A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 цель: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понятие о типах реакций (окисление) альдегидов и кетонов; уметь составлять </w:t>
            </w:r>
            <w:proofErr w:type="spellStart"/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окислительно</w:t>
            </w:r>
            <w:proofErr w:type="spellEnd"/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-восстановительных реакций в присутствии сильных окислителей перманганата калия или дихромата калия; прикрепить знания о качественных реакциях на альдегидную группу.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501B528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Учитель в позиции консультанта побуждает обучающихся к выдвижению гипотез по принятию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учебных задач.</w:t>
            </w:r>
          </w:p>
          <w:p w14:paraId="3D8FA702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B06CBA5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работу для определения темы занятия. </w:t>
            </w:r>
          </w:p>
          <w:p w14:paraId="5EBF6390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B775B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FEDB6A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344701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94AE81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F76D18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211093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85D5F5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6DE9E7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B30ADA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подводящий диалог, пошагово подводит учащихся к формулированию темы и цели занятия.</w:t>
            </w:r>
          </w:p>
          <w:p w14:paraId="0014D90C" w14:textId="3404A3B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9B40F0E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Слушают учителя, отвечают на вопросы,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формулируют </w:t>
            </w:r>
            <w:proofErr w:type="gramStart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тему  и</w:t>
            </w:r>
            <w:proofErr w:type="gramEnd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соотносят её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темой предложенной учителем, конструируют учебные задачи занятия.</w:t>
            </w:r>
          </w:p>
          <w:p w14:paraId="0BB27F54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CB7B14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3D85A1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Просматривают слайды.</w:t>
            </w:r>
          </w:p>
          <w:p w14:paraId="493C69B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12463C" w14:textId="034926E3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1D2319" w14:textId="77777777" w:rsidR="00936D59" w:rsidRPr="006C4F3A" w:rsidRDefault="00936D59" w:rsidP="00936D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4F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Формулируют тему и цель занятия. </w:t>
            </w:r>
          </w:p>
          <w:p w14:paraId="23D82B82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09E142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964723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41A6DAD" w14:textId="69232BD9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33E61B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Регулятивные:</w:t>
            </w:r>
          </w:p>
          <w:p w14:paraId="770F4BDC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цель учебной деятельности самостоятельно и с помощью учителя, искать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средства её осуществления.</w:t>
            </w:r>
          </w:p>
          <w:p w14:paraId="20DE1DA7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Познавательные:</w:t>
            </w:r>
          </w:p>
          <w:p w14:paraId="04244459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 и обобщать, делать выводы, строить логически обоснованные рассуждения, структурировать знания; выделять и формулировать задачи. </w:t>
            </w:r>
          </w:p>
          <w:p w14:paraId="7E5EB20A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</w:p>
          <w:p w14:paraId="11E1342E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индивидуально и в группе: находят общее решение;</w:t>
            </w: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умение выражать свои мысли в устной форме.</w:t>
            </w:r>
          </w:p>
          <w:p w14:paraId="079B76A5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Личностные:</w:t>
            </w:r>
          </w:p>
          <w:p w14:paraId="722358AD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погружение в тему, умение осознавать значимость поставленных учебных за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дач, формулировать, аргументировать и отстаивать своё мнение.</w:t>
            </w:r>
          </w:p>
          <w:p w14:paraId="510DE2A7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6C4F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</w:p>
          <w:p w14:paraId="3D6894BE" w14:textId="1CBCF99C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знаний по предыдущим темам</w:t>
            </w:r>
          </w:p>
        </w:tc>
      </w:tr>
      <w:tr w:rsidR="006C4F3A" w:rsidRPr="006C4F3A" w14:paraId="540C11BD" w14:textId="77777777" w:rsidTr="00B54B10">
        <w:tc>
          <w:tcPr>
            <w:tcW w:w="697" w:type="dxa"/>
          </w:tcPr>
          <w:p w14:paraId="1B3DE66F" w14:textId="3BE0FB75" w:rsidR="00936D59" w:rsidRPr="006C4F3A" w:rsidRDefault="0077341F" w:rsidP="00936D5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47" w:type="dxa"/>
          </w:tcPr>
          <w:p w14:paraId="3494D8D8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Физкультминутка (1 мин)</w:t>
            </w:r>
          </w:p>
          <w:p w14:paraId="30BDEB38" w14:textId="4D4FA2D2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Цель: снять эмоциональное напряжение учащегося на уроке; повысить работоспособность на последующих этапах урока</w:t>
            </w:r>
          </w:p>
        </w:tc>
        <w:tc>
          <w:tcPr>
            <w:tcW w:w="6096" w:type="dxa"/>
          </w:tcPr>
          <w:p w14:paraId="4E974B6E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После напряжённой умственной работы наш мозг испытывает недостаток питания и кислородного обеспечения. Учитель показывает упражнения для разминки руки и шеи.</w:t>
            </w:r>
          </w:p>
          <w:p w14:paraId="4CEFEFAA" w14:textId="77777777" w:rsidR="00EF69D7" w:rsidRPr="006C4F3A" w:rsidRDefault="00EF69D7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5A00B" w14:textId="3C4562E6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Руки подняли и покачали</w:t>
            </w:r>
          </w:p>
          <w:p w14:paraId="2D497ABF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Это цветы и фруктовые деревья</w:t>
            </w:r>
          </w:p>
          <w:p w14:paraId="76F6C66D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Руки согнули, кисти встряхнули</w:t>
            </w:r>
          </w:p>
          <w:p w14:paraId="74274A04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Распространяет вкусный аромат.</w:t>
            </w:r>
          </w:p>
          <w:p w14:paraId="224F7690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Круговые движения головы</w:t>
            </w:r>
          </w:p>
          <w:p w14:paraId="5D843692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Какой же он вкусный</w:t>
            </w:r>
          </w:p>
          <w:p w14:paraId="342E6B16" w14:textId="0AC1F32E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головокружительный аромат</w:t>
            </w:r>
            <w:r w:rsidR="000008D9" w:rsidRPr="006C4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F59458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8CA2CDF" w14:textId="77777777" w:rsidR="00936D59" w:rsidRPr="006C4F3A" w:rsidRDefault="00936D59" w:rsidP="00936D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Показывает физические упражнения, </w:t>
            </w:r>
          </w:p>
          <w:p w14:paraId="2F284EB7" w14:textId="77777777" w:rsidR="00936D59" w:rsidRPr="006C4F3A" w:rsidRDefault="00936D59" w:rsidP="00936D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Создает условия для снятия переутомления у учащихся.</w:t>
            </w:r>
          </w:p>
          <w:p w14:paraId="6848B501" w14:textId="28658AE3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86084F1" w14:textId="77777777" w:rsidR="00936D59" w:rsidRPr="006C4F3A" w:rsidRDefault="00936D59" w:rsidP="00936D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физические упражнения.</w:t>
            </w:r>
          </w:p>
          <w:p w14:paraId="4854DAAE" w14:textId="69D8EFCF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выполняют несложные движения туловищем, руками и ногами, чтобы размяться. А затем гимнастику для глаз. Высказывают свои мысли о пользе гимнастики.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274C55F" w14:textId="77777777" w:rsidR="00936D59" w:rsidRPr="006C4F3A" w:rsidRDefault="00936D59" w:rsidP="00936D5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Личностные:</w:t>
            </w:r>
          </w:p>
          <w:p w14:paraId="7A56190D" w14:textId="14C499F1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ценности здорового образа жизни</w:t>
            </w:r>
          </w:p>
        </w:tc>
      </w:tr>
      <w:tr w:rsidR="006C4F3A" w:rsidRPr="006C4F3A" w14:paraId="429F605C" w14:textId="77777777" w:rsidTr="001D7774">
        <w:tc>
          <w:tcPr>
            <w:tcW w:w="697" w:type="dxa"/>
          </w:tcPr>
          <w:p w14:paraId="402936C2" w14:textId="411B8B93" w:rsidR="00936D59" w:rsidRPr="006C4F3A" w:rsidRDefault="0077341F" w:rsidP="0077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7" w:type="dxa"/>
          </w:tcPr>
          <w:p w14:paraId="3DF721E0" w14:textId="44D13230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 на основе лабораторных опытов.</w:t>
            </w:r>
          </w:p>
          <w:p w14:paraId="4CDB679D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Практическая часть.</w:t>
            </w:r>
          </w:p>
          <w:p w14:paraId="1822D8B1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качественных реакций альдегидов. Получение серебряного и медного зеркала. </w:t>
            </w:r>
          </w:p>
          <w:p w14:paraId="4BA70A3F" w14:textId="4CBDF6E9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Цель: опытным путем определить альдегидную группу; их применение в жизни человека</w:t>
            </w:r>
          </w:p>
        </w:tc>
        <w:tc>
          <w:tcPr>
            <w:tcW w:w="6096" w:type="dxa"/>
          </w:tcPr>
          <w:p w14:paraId="489DE238" w14:textId="587DC99C" w:rsidR="00936D59" w:rsidRPr="006C4F3A" w:rsidRDefault="006C4F3A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4D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936D59" w:rsidRPr="00784D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Реакция «серебряного зеркала» (реактив </w:t>
            </w:r>
            <w:proofErr w:type="spellStart"/>
            <w:r w:rsidR="00936D59" w:rsidRPr="00784D68">
              <w:rPr>
                <w:rFonts w:ascii="Times New Roman" w:hAnsi="Times New Roman" w:cs="Times New Roman"/>
                <w:b/>
                <w:sz w:val="24"/>
                <w:szCs w:val="24"/>
              </w:rPr>
              <w:t>Толленса</w:t>
            </w:r>
            <w:proofErr w:type="spellEnd"/>
            <w:r w:rsidR="00936D59" w:rsidRPr="00784D68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="00936D59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При аккуратном нагревании альдегида в водно-аммиачном растворе оксида серебра стенки пробирки покрываются зеркальным слоем выделившегося серебра:</w:t>
            </w:r>
          </w:p>
          <w:p w14:paraId="6BFC60DF" w14:textId="77777777" w:rsidR="00936D59" w:rsidRPr="00C21733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17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RCH = O + Ag2O → RCOOH + 2Ag↓</w:t>
            </w:r>
          </w:p>
          <w:p w14:paraId="4C1D45BE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правильно писать:</w:t>
            </w:r>
          </w:p>
          <w:p w14:paraId="1A09783F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194FB" wp14:editId="13ED17BC">
                  <wp:extent cx="3724275" cy="304800"/>
                  <wp:effectExtent l="0" t="0" r="9525" b="0"/>
                  <wp:docPr id="17" name="Рисунок 17" descr="https://static-interneturok.cdnvideo.ru/content/static_image/326331/e820e2319cd05d89f9d6102dde7a2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interneturok.cdnvideo.ru/content/static_image/326331/e820e2319cd05d89f9d6102dde7a2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6C3C7" w14:textId="77777777" w:rsidR="00936D59" w:rsidRPr="00784D68" w:rsidRDefault="00936D59" w:rsidP="0077341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D68">
              <w:rPr>
                <w:rFonts w:ascii="Times New Roman" w:hAnsi="Times New Roman" w:cs="Times New Roman"/>
                <w:b/>
                <w:sz w:val="24"/>
                <w:szCs w:val="24"/>
              </w:rPr>
              <w:t>2. Взаимодействие с гидроксидом меди (II)</w:t>
            </w:r>
          </w:p>
          <w:p w14:paraId="33A1A0A8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Голубая суспензия гидроксида меди (II) при нагревании с альдегидом приобретает окраску томатного сока – образуется красный осадок оксида меди (I) (рис. 1):</w:t>
            </w:r>
          </w:p>
          <w:p w14:paraId="5A9D0E25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443C5" wp14:editId="63988015">
                  <wp:extent cx="2933700" cy="400050"/>
                  <wp:effectExtent l="0" t="0" r="0" b="0"/>
                  <wp:docPr id="18" name="Рисунок 18" descr="https://static-interneturok.cdnvideo.ru/content/static_image/326332/cf94a72fd8f9ef0ac4de9ce09b005d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-interneturok.cdnvideo.ru/content/static_image/326332/cf94a72fd8f9ef0ac4de9ce09b005d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4755C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Более правильно писать:</w:t>
            </w:r>
          </w:p>
          <w:p w14:paraId="3587350C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68336" wp14:editId="1994A9CD">
                  <wp:extent cx="3514725" cy="276225"/>
                  <wp:effectExtent l="0" t="0" r="9525" b="9525"/>
                  <wp:docPr id="19" name="Рисунок 19" descr="https://static-interneturok.cdnvideo.ru/content/static_image/326333/3716c425d3e241c8cc2cb704d028c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-interneturok.cdnvideo.ru/content/static_image/326333/3716c425d3e241c8cc2cb704d028c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AD30C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При нагревании формальдегида с гидроксидом меди выделяются пузырьки газа:</w:t>
            </w:r>
          </w:p>
          <w:p w14:paraId="7D4F23FC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2E89F" wp14:editId="5CE32315">
                  <wp:extent cx="2781300" cy="276225"/>
                  <wp:effectExtent l="0" t="0" r="0" b="9525"/>
                  <wp:docPr id="20" name="Рисунок 20" descr="https://static-interneturok.cdnvideo.ru/content/static_image/326334/a12f346f8cabcd687e064bd3f06fb6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-interneturok.cdnvideo.ru/content/static_image/326334/a12f346f8cabcd687e064bd3f06fb6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47654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Почему? В формальдегиде рядом с карбонильной группой два атома водорода. Это приводит к тому, что формальдегид окисляется еще легче, чем другие альдегиды.</w:t>
            </w:r>
          </w:p>
          <w:p w14:paraId="5AECB2DC" w14:textId="77777777" w:rsidR="00784D68" w:rsidRDefault="00784D68" w:rsidP="0077341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DC510D" w14:textId="634B4D98" w:rsidR="00936D59" w:rsidRPr="00784D68" w:rsidRDefault="00936D59" w:rsidP="0077341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D68">
              <w:rPr>
                <w:rFonts w:ascii="Times New Roman" w:hAnsi="Times New Roman" w:cs="Times New Roman"/>
                <w:b/>
                <w:sz w:val="24"/>
                <w:szCs w:val="24"/>
              </w:rPr>
              <w:t>3. взаимодействие с сильными окислителями перманганатом (дихроматом калия)</w:t>
            </w:r>
          </w:p>
          <w:p w14:paraId="04C2010F" w14:textId="762B6F75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F5C5D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77334D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F7F0CD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кислая среда</w:t>
            </w:r>
          </w:p>
          <w:p w14:paraId="14DDF4E4" w14:textId="77777777" w:rsidR="00936D59" w:rsidRPr="006C4F3A" w:rsidRDefault="00936D59" w:rsidP="00936D59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0C5B845" wp14:editId="0127F12C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74929</wp:posOffset>
                      </wp:positionV>
                      <wp:extent cx="1438275" cy="45719"/>
                      <wp:effectExtent l="0" t="76200" r="9525" b="5016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82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5262A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93.45pt;margin-top:5.9pt;width:113.25pt;height:3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СО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метаналь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окисляется до углекислого газа)</w:t>
            </w:r>
          </w:p>
          <w:p w14:paraId="22089197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Альдегид +</w:t>
            </w:r>
            <w:r w:rsidRPr="006C4F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14:paraId="3DC621A0" w14:textId="77777777" w:rsidR="00936D59" w:rsidRPr="006C4F3A" w:rsidRDefault="00936D59" w:rsidP="00936D5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нейтральная среда</w:t>
            </w:r>
          </w:p>
          <w:p w14:paraId="7504D3CF" w14:textId="77777777" w:rsidR="00936D59" w:rsidRPr="006C4F3A" w:rsidRDefault="00936D59" w:rsidP="00936D59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AE95678" wp14:editId="0306CABB">
                      <wp:simplePos x="0" y="0"/>
                      <wp:positionH relativeFrom="column">
                        <wp:posOffset>1224914</wp:posOffset>
                      </wp:positionH>
                      <wp:positionV relativeFrom="paragraph">
                        <wp:posOffset>121919</wp:posOffset>
                      </wp:positionV>
                      <wp:extent cx="1171575" cy="45719"/>
                      <wp:effectExtent l="0" t="76200" r="9525" b="5016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15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19777" id="Прямая со стрелкой 5" o:spid="_x0000_s1026" type="#_x0000_t32" style="position:absolute;margin-left:96.45pt;margin-top:9.6pt;width:92.25pt;height:3.6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C4F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 + кислота   + оксид марганца (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53EA07D" w14:textId="77777777" w:rsidR="00936D59" w:rsidRPr="006C4F3A" w:rsidRDefault="00936D59" w:rsidP="00936D59">
            <w:pPr>
              <w:pStyle w:val="a9"/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  <w:t xml:space="preserve">                          </w:t>
            </w:r>
          </w:p>
          <w:p w14:paraId="45A23AF2" w14:textId="6D7E8179" w:rsidR="007453B3" w:rsidRPr="006C4F3A" w:rsidRDefault="00936D59" w:rsidP="007453B3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83CBF86" wp14:editId="5D8C47ED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138430</wp:posOffset>
                      </wp:positionV>
                      <wp:extent cx="1428750" cy="45719"/>
                      <wp:effectExtent l="0" t="76200" r="0" b="5016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1271A" id="Прямая со стрелкой 12" o:spid="_x0000_s1026" type="#_x0000_t32" style="position:absolute;margin-left:106.6pt;margin-top:10.9pt;width:112.5pt;height: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щелочная среда</w:t>
            </w:r>
            <w:r w:rsidR="007453B3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Соль     + </w:t>
            </w:r>
            <w:r w:rsidR="007453B3"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манганат</w:t>
            </w:r>
            <w:proofErr w:type="spellEnd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 калия</w:t>
            </w:r>
          </w:p>
          <w:p w14:paraId="7AC93014" w14:textId="77777777" w:rsidR="007453B3" w:rsidRPr="006C4F3A" w:rsidRDefault="007453B3" w:rsidP="00936D59">
            <w:pPr>
              <w:pStyle w:val="a9"/>
              <w:jc w:val="right"/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</w:pPr>
          </w:p>
          <w:p w14:paraId="10182161" w14:textId="77777777" w:rsidR="007453B3" w:rsidRPr="006C4F3A" w:rsidRDefault="007453B3" w:rsidP="00936D59">
            <w:pPr>
              <w:pStyle w:val="a9"/>
              <w:jc w:val="right"/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</w:pPr>
          </w:p>
          <w:p w14:paraId="25EDE332" w14:textId="77777777" w:rsidR="006C4F3A" w:rsidRDefault="006C4F3A" w:rsidP="00936D59">
            <w:pPr>
              <w:pStyle w:val="a9"/>
              <w:jc w:val="right"/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</w:pPr>
          </w:p>
          <w:p w14:paraId="3A583CA0" w14:textId="77777777" w:rsidR="006C4F3A" w:rsidRDefault="006C4F3A" w:rsidP="00936D59">
            <w:pPr>
              <w:pStyle w:val="a9"/>
              <w:jc w:val="right"/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</w:pPr>
          </w:p>
          <w:p w14:paraId="5E9FB1A7" w14:textId="3231C4D0" w:rsidR="00936D59" w:rsidRPr="006C4F3A" w:rsidRDefault="00936D59" w:rsidP="006C4F3A">
            <w:pPr>
              <w:pStyle w:val="a9"/>
              <w:jc w:val="right"/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color w:val="272F3D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14:paraId="2F6F3021" w14:textId="77777777" w:rsidR="00936D59" w:rsidRPr="006C4F3A" w:rsidRDefault="00936D59" w:rsidP="007453B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Окисление альдегидов</w:t>
            </w:r>
          </w:p>
          <w:p w14:paraId="5796415F" w14:textId="77777777" w:rsidR="00936D59" w:rsidRPr="006C4F3A" w:rsidRDefault="00936D59" w:rsidP="0077341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Кетоны окисляются значительно труднее, окисление возможно в жёстких условиях и сопровождается разрывом С–С-связей по обе стороны карбонильной группы и приводит к образованию смеси карбоновых кислот.</w:t>
            </w:r>
          </w:p>
          <w:p w14:paraId="3A56BC1E" w14:textId="679BDCAA" w:rsidR="00936D59" w:rsidRPr="006C4F3A" w:rsidRDefault="00340138" w:rsidP="007453B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16D5865" wp14:editId="796ACAC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147955</wp:posOffset>
                      </wp:positionV>
                      <wp:extent cx="190500" cy="590550"/>
                      <wp:effectExtent l="0" t="0" r="19050" b="19050"/>
                      <wp:wrapNone/>
                      <wp:docPr id="9" name="Поли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590550"/>
                              </a:xfrm>
                              <a:custGeom>
                                <a:avLst/>
                                <a:gdLst>
                                  <a:gd name="connsiteX0" fmla="*/ 0 w 190500"/>
                                  <a:gd name="connsiteY0" fmla="*/ 0 h 590550"/>
                                  <a:gd name="connsiteX1" fmla="*/ 9525 w 190500"/>
                                  <a:gd name="connsiteY1" fmla="*/ 342900 h 590550"/>
                                  <a:gd name="connsiteX2" fmla="*/ 19050 w 190500"/>
                                  <a:gd name="connsiteY2" fmla="*/ 381000 h 590550"/>
                                  <a:gd name="connsiteX3" fmla="*/ 28575 w 190500"/>
                                  <a:gd name="connsiteY3" fmla="*/ 447675 h 590550"/>
                                  <a:gd name="connsiteX4" fmla="*/ 76200 w 190500"/>
                                  <a:gd name="connsiteY4" fmla="*/ 504825 h 590550"/>
                                  <a:gd name="connsiteX5" fmla="*/ 95250 w 190500"/>
                                  <a:gd name="connsiteY5" fmla="*/ 533400 h 590550"/>
                                  <a:gd name="connsiteX6" fmla="*/ 123825 w 190500"/>
                                  <a:gd name="connsiteY6" fmla="*/ 542925 h 590550"/>
                                  <a:gd name="connsiteX7" fmla="*/ 142875 w 190500"/>
                                  <a:gd name="connsiteY7" fmla="*/ 571500 h 590550"/>
                                  <a:gd name="connsiteX8" fmla="*/ 171450 w 190500"/>
                                  <a:gd name="connsiteY8" fmla="*/ 581025 h 590550"/>
                                  <a:gd name="connsiteX9" fmla="*/ 190500 w 190500"/>
                                  <a:gd name="connsiteY9" fmla="*/ 590550 h 590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90500" h="590550">
                                    <a:moveTo>
                                      <a:pt x="0" y="0"/>
                                    </a:moveTo>
                                    <a:cubicBezTo>
                                      <a:pt x="3175" y="114300"/>
                                      <a:pt x="3815" y="228699"/>
                                      <a:pt x="9525" y="342900"/>
                                    </a:cubicBezTo>
                                    <a:cubicBezTo>
                                      <a:pt x="10179" y="355975"/>
                                      <a:pt x="16708" y="368120"/>
                                      <a:pt x="19050" y="381000"/>
                                    </a:cubicBezTo>
                                    <a:cubicBezTo>
                                      <a:pt x="23066" y="403089"/>
                                      <a:pt x="22124" y="426171"/>
                                      <a:pt x="28575" y="447675"/>
                                    </a:cubicBezTo>
                                    <a:cubicBezTo>
                                      <a:pt x="35226" y="469846"/>
                                      <a:pt x="62912" y="488880"/>
                                      <a:pt x="76200" y="504825"/>
                                    </a:cubicBezTo>
                                    <a:cubicBezTo>
                                      <a:pt x="83529" y="513619"/>
                                      <a:pt x="86311" y="526249"/>
                                      <a:pt x="95250" y="533400"/>
                                    </a:cubicBezTo>
                                    <a:cubicBezTo>
                                      <a:pt x="103090" y="539672"/>
                                      <a:pt x="114300" y="539750"/>
                                      <a:pt x="123825" y="542925"/>
                                    </a:cubicBezTo>
                                    <a:cubicBezTo>
                                      <a:pt x="130175" y="552450"/>
                                      <a:pt x="133936" y="564349"/>
                                      <a:pt x="142875" y="571500"/>
                                    </a:cubicBezTo>
                                    <a:cubicBezTo>
                                      <a:pt x="150715" y="577772"/>
                                      <a:pt x="162128" y="577296"/>
                                      <a:pt x="171450" y="581025"/>
                                    </a:cubicBezTo>
                                    <a:cubicBezTo>
                                      <a:pt x="178042" y="583662"/>
                                      <a:pt x="184150" y="587375"/>
                                      <a:pt x="190500" y="5905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093F7" id="Полилиния 9" o:spid="_x0000_s1026" style="position:absolute;margin-left:166.95pt;margin-top:11.65pt;width:15pt;height:4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" path="m,c3175,114300,3815,228699,9525,342900v654,13075,7183,25220,9525,38100c23066,403089,22124,426171,28575,447675v6651,22171,34337,41205,47625,57150c83529,513619,86311,526249,95250,533400v7840,6272,19050,6350,28575,9525c130175,552450,133936,564349,142875,571500v7840,6272,19253,5796,28575,9525c178042,583662,184150,587375,190500,590550e" filled="f" strokecolor="#ed7d31 [3205]" strokeweight=".5pt">
                      <v:stroke joinstyle="miter"/>
                      <v:path arrowok="t" o:connecttype="custom" o:connectlocs="0,0;9525,342900;19050,381000;28575,447675;76200,504825;95250,533400;123825,542925;142875,571500;171450,581025;190500,590550" o:connectangles="0,0,0,0,0,0,0,0,0,0"/>
                    </v:shape>
                  </w:pict>
                </mc:Fallback>
              </mc:AlternateContent>
            </w:r>
          </w:p>
          <w:p w14:paraId="2C7BA63D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535BF" w14:textId="0B3E5B23" w:rsidR="00936D59" w:rsidRPr="00C21733" w:rsidRDefault="00340138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23AFD24" wp14:editId="3EE00A38">
                      <wp:simplePos x="0" y="0"/>
                      <wp:positionH relativeFrom="column">
                        <wp:posOffset>2072639</wp:posOffset>
                      </wp:positionH>
                      <wp:positionV relativeFrom="paragraph">
                        <wp:posOffset>168910</wp:posOffset>
                      </wp:positionV>
                      <wp:extent cx="9525" cy="133350"/>
                      <wp:effectExtent l="0" t="0" r="2857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26B21" id="Прямая соединительная линия 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13.3pt" to="163.9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4F2F7DB" wp14:editId="292224D8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168910</wp:posOffset>
                      </wp:positionV>
                      <wp:extent cx="0" cy="13335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416AEB" id="Прямая соединительная линия 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5pt,13.3pt" to="160.9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453B3" w:rsidRPr="006C4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="007453B3" w:rsidRPr="00C217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7453B3" w:rsidRPr="00C217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453B3" w:rsidRPr="006C4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="007453B3" w:rsidRPr="00C217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453B3" w:rsidRPr="00C2173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53B3" w:rsidRPr="006C4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453B3" w:rsidRPr="00C217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453B3" w:rsidRPr="006C4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="007453B3" w:rsidRPr="00C217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430BB415" w14:textId="0B84F58E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85F59" w14:textId="1979A2E8" w:rsidR="00936D59" w:rsidRPr="006C4F3A" w:rsidRDefault="00340138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C87792D" wp14:editId="19AC09B1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85090</wp:posOffset>
                      </wp:positionV>
                      <wp:extent cx="381000" cy="609600"/>
                      <wp:effectExtent l="38100" t="0" r="19050" b="571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CE540" id="Прямая со стрелкой 10" o:spid="_x0000_s1026" type="#_x0000_t32" style="position:absolute;margin-left:86.7pt;margin-top:6.7pt;width:30pt;height:4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447583" wp14:editId="0418DA33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56515</wp:posOffset>
                      </wp:positionV>
                      <wp:extent cx="504825" cy="542925"/>
                      <wp:effectExtent l="0" t="0" r="66675" b="4762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6B81C" id="Прямая со стрелкой 11" o:spid="_x0000_s1026" type="#_x0000_t32" style="position:absolute;margin-left:193.95pt;margin-top:4.45pt;width:39.75pt;height:4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О</w:t>
            </w:r>
          </w:p>
          <w:p w14:paraId="633EAB60" w14:textId="22A4C152" w:rsidR="00340138" w:rsidRDefault="00340138" w:rsidP="00936D5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5991D6A" w14:textId="0F410786" w:rsidR="00340138" w:rsidRDefault="00340138" w:rsidP="0034013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4CCA5195" w14:textId="3D2697FD" w:rsidR="00340138" w:rsidRPr="00BA00A3" w:rsidRDefault="00340138" w:rsidP="00BA00A3">
            <w:pPr>
              <w:tabs>
                <w:tab w:val="center" w:pos="2940"/>
                <w:tab w:val="left" w:pos="4710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7AFAD1E" wp14:editId="41E1D5FC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110490</wp:posOffset>
                      </wp:positionV>
                      <wp:extent cx="180975" cy="104775"/>
                      <wp:effectExtent l="0" t="0" r="28575" b="2857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104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57785" id="Прямая соединительная линия 1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5pt,8.7pt" to="131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6D7A20" wp14:editId="78DE338A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158115</wp:posOffset>
                      </wp:positionV>
                      <wp:extent cx="142875" cy="66675"/>
                      <wp:effectExtent l="0" t="0" r="28575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6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0E1B1F" id="Прямая соединительная линия 13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12.45pt" to="133.2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A00A3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  О</w:t>
            </w:r>
            <w:r w:rsidR="00BA00A3">
              <w:rPr>
                <w:rFonts w:ascii="Times New Roman" w:hAnsi="Times New Roman" w:cs="Times New Roman"/>
                <w:sz w:val="28"/>
                <w:szCs w:val="24"/>
              </w:rPr>
              <w:tab/>
            </w:r>
            <w:r w:rsidR="00BA00A3">
              <w:rPr>
                <w:rFonts w:ascii="Times New Roman" w:hAnsi="Times New Roman" w:cs="Times New Roman"/>
                <w:sz w:val="28"/>
                <w:szCs w:val="24"/>
              </w:rPr>
              <w:tab/>
              <w:t>СО</w:t>
            </w:r>
            <w:r w:rsidR="00BA00A3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</w:p>
          <w:p w14:paraId="4725AF93" w14:textId="4400ED87" w:rsidR="00BA00A3" w:rsidRDefault="00BA00A3" w:rsidP="00340138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7D946F" wp14:editId="63CED612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191770</wp:posOffset>
                      </wp:positionV>
                      <wp:extent cx="133350" cy="114300"/>
                      <wp:effectExtent l="0" t="0" r="19050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E98AF" id="Прямая соединительная линия 1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15.1pt" to="133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40138">
              <w:rPr>
                <w:rFonts w:ascii="Times New Roman" w:hAnsi="Times New Roman" w:cs="Times New Roman"/>
                <w:sz w:val="28"/>
                <w:szCs w:val="24"/>
              </w:rPr>
              <w:t xml:space="preserve">                СН</w:t>
            </w:r>
            <w:r w:rsidR="00340138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3</w:t>
            </w:r>
            <w:r w:rsidR="00340138">
              <w:rPr>
                <w:rFonts w:ascii="Times New Roman" w:hAnsi="Times New Roman" w:cs="Times New Roman"/>
                <w:sz w:val="28"/>
                <w:szCs w:val="24"/>
              </w:rPr>
              <w:t>-СН</w:t>
            </w:r>
            <w:r w:rsidR="00340138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  <w:r w:rsidR="00340138">
              <w:rPr>
                <w:rFonts w:ascii="Times New Roman" w:hAnsi="Times New Roman" w:cs="Times New Roman"/>
                <w:sz w:val="28"/>
                <w:szCs w:val="24"/>
              </w:rPr>
              <w:t>-С</w:t>
            </w:r>
          </w:p>
          <w:p w14:paraId="72A52F9A" w14:textId="20EA4212" w:rsidR="00936D59" w:rsidRPr="00BA00A3" w:rsidRDefault="00BA00A3" w:rsidP="00BA00A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   Н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95478AA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Предъявляет требования к учебной деятельности учащихся.</w:t>
            </w:r>
          </w:p>
          <w:p w14:paraId="48A5E1EE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Направляет деятельность учащихся, консультирует, корректирует ход решения учебной задачи.</w:t>
            </w:r>
          </w:p>
          <w:p w14:paraId="1ED94EF0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Сообщает новые знания.</w:t>
            </w:r>
          </w:p>
          <w:p w14:paraId="11B6211C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фиксацию нового знания.</w:t>
            </w:r>
          </w:p>
          <w:p w14:paraId="1320F36F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работу в группах. </w:t>
            </w:r>
          </w:p>
          <w:p w14:paraId="7227AF01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Мотивирует учащихся на </w:t>
            </w:r>
          </w:p>
          <w:p w14:paraId="7771B6B7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совместную деятельность;</w:t>
            </w:r>
          </w:p>
          <w:p w14:paraId="607B8656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Нацеливает на активную работу всех учащихся.</w:t>
            </w:r>
          </w:p>
          <w:p w14:paraId="7DDD74D2" w14:textId="77777777" w:rsidR="00936D59" w:rsidRPr="006C4F3A" w:rsidRDefault="00936D59" w:rsidP="00936D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проанализировать информационные источники;  </w:t>
            </w:r>
          </w:p>
          <w:p w14:paraId="33D7857D" w14:textId="77777777" w:rsidR="00936D59" w:rsidRPr="006C4F3A" w:rsidRDefault="00936D59" w:rsidP="00936D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Контролирует и подтверждает правильность выводов.</w:t>
            </w:r>
          </w:p>
          <w:p w14:paraId="6E28E725" w14:textId="77777777" w:rsidR="00936D59" w:rsidRPr="006C4F3A" w:rsidRDefault="00936D59" w:rsidP="00936D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Обобщает полученные результаты.</w:t>
            </w:r>
          </w:p>
          <w:p w14:paraId="498FB1CB" w14:textId="5FD35443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238755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слушают учителя, отвечают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вопросы, делают сообщения по теме. Работают с учебником.</w:t>
            </w:r>
          </w:p>
          <w:p w14:paraId="3AFB8BF6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353D06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72F529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- Фиксируют в тетради основные понятия</w:t>
            </w:r>
          </w:p>
          <w:p w14:paraId="0D33E18A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03517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1718B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DD88F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9B18D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D52A0" w14:textId="77777777" w:rsidR="00936D59" w:rsidRPr="006C4F3A" w:rsidRDefault="00936D59" w:rsidP="0093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7AD41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Формулируют критерии подбора используемого инструмента.</w:t>
            </w:r>
          </w:p>
          <w:p w14:paraId="28A48673" w14:textId="08A42F5F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EBE4405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Познавательные:</w:t>
            </w:r>
          </w:p>
          <w:p w14:paraId="74445080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различ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ными источниками информации и извлекать необходимую информацию из прослушанных текстов;</w:t>
            </w:r>
          </w:p>
          <w:p w14:paraId="7BD132C9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необходимой информации, построение логической цепочки рассуждений, структурирование новых знаний; структурирование знания;</w:t>
            </w:r>
          </w:p>
          <w:p w14:paraId="239645A1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</w:p>
          <w:p w14:paraId="56F9E7A9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осуществлять учебное сотрудничество с одноклассниками и учителем в поиске и сборе информации;</w:t>
            </w:r>
          </w:p>
          <w:p w14:paraId="4C3924B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вступать в диалог, с достаточной полнотой и точностью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выражать свои мысли.</w:t>
            </w:r>
          </w:p>
          <w:p w14:paraId="474391DF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Предметные:</w:t>
            </w:r>
          </w:p>
          <w:p w14:paraId="063FF3BA" w14:textId="77777777" w:rsidR="00936D59" w:rsidRPr="006C4F3A" w:rsidRDefault="00936D59" w:rsidP="0093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умение давать определения новым понятиям по теме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75E6A2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6C1DBA4D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проявление интереса к новому содержанию;</w:t>
            </w:r>
          </w:p>
          <w:p w14:paraId="4B8119ED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осмысление основных вопросов, подлежащих усвоению;</w:t>
            </w:r>
          </w:p>
          <w:p w14:paraId="32CC7FFA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</w:p>
          <w:p w14:paraId="6A565C5B" w14:textId="77777777" w:rsidR="00936D59" w:rsidRPr="006C4F3A" w:rsidRDefault="00936D59" w:rsidP="00936D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выполнять задание в соответствии с целевой установкой;</w:t>
            </w:r>
          </w:p>
          <w:p w14:paraId="4AC6AB1D" w14:textId="77777777" w:rsidR="00936D59" w:rsidRPr="006C4F3A" w:rsidRDefault="00936D59" w:rsidP="00936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F3A" w:rsidRPr="006C4F3A" w14:paraId="03E2DC17" w14:textId="77777777" w:rsidTr="00FC1A92">
        <w:tc>
          <w:tcPr>
            <w:tcW w:w="697" w:type="dxa"/>
          </w:tcPr>
          <w:p w14:paraId="3F829A6D" w14:textId="58C65899" w:rsidR="00F35621" w:rsidRPr="006C4F3A" w:rsidRDefault="0077341F" w:rsidP="0077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47" w:type="dxa"/>
          </w:tcPr>
          <w:p w14:paraId="106B2423" w14:textId="107BEC8B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нового материала</w:t>
            </w:r>
          </w:p>
        </w:tc>
        <w:tc>
          <w:tcPr>
            <w:tcW w:w="6096" w:type="dxa"/>
          </w:tcPr>
          <w:p w14:paraId="45A8AB67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тестовых заданий</w:t>
            </w:r>
          </w:p>
          <w:p w14:paraId="72C46CE6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. При нагревании ацетальдегида со свежеосаждённым гидроксидом меди(II)</w:t>
            </w:r>
          </w:p>
          <w:p w14:paraId="7492B5A1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 наблюдается</w:t>
            </w:r>
          </w:p>
          <w:p w14:paraId="3B4EC7EA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1) появление жёлтого, а затем красного осадка</w:t>
            </w:r>
          </w:p>
          <w:p w14:paraId="58584189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2) превращение голубого осадка гидроксида меди(II) в чёрный</w:t>
            </w:r>
          </w:p>
          <w:p w14:paraId="4CD70354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3) растворение осадка и образование голубого раствора</w:t>
            </w:r>
          </w:p>
          <w:p w14:paraId="6FA79032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4) растворение осадка и образование васильково-синего раствора</w:t>
            </w:r>
          </w:p>
          <w:p w14:paraId="0A53B079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Образование «серебряного зеркала» в реакции с аммиачным раствором оксида</w:t>
            </w:r>
          </w:p>
          <w:p w14:paraId="47A5D16C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серебра доказывает, что в молекуле вещества содержится</w:t>
            </w:r>
          </w:p>
          <w:p w14:paraId="3F5FF04E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 1) карбоксильная группа          2) двойная связь между атомами С и О</w:t>
            </w:r>
          </w:p>
          <w:p w14:paraId="5E92B288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 3) альдегидная группа              4) атом углерода в </w:t>
            </w:r>
            <w:r w:rsidRPr="006C4F3A">
              <w:rPr>
                <w:rStyle w:val="c7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sp</w:t>
            </w:r>
            <w:r w:rsidRPr="006C4F3A">
              <w:rPr>
                <w:rStyle w:val="c13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-гибридном состоянии</w:t>
            </w:r>
          </w:p>
          <w:p w14:paraId="3CD7EF36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При окислении </w:t>
            </w:r>
            <w:proofErr w:type="spellStart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пропаналя</w:t>
            </w:r>
            <w:proofErr w:type="spellEnd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образуется</w:t>
            </w:r>
          </w:p>
          <w:p w14:paraId="4300C25C" w14:textId="0181D7E9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 </w:t>
            </w:r>
            <w:r w:rsid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пропан   2) пропанол-1   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3) </w:t>
            </w:r>
            <w:proofErr w:type="spellStart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пропановая</w:t>
            </w:r>
            <w:proofErr w:type="spellEnd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кислота        4) пропанол-2</w:t>
            </w:r>
          </w:p>
          <w:p w14:paraId="0F2D11CD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С помощью аммиачного раствора оксида серебра можно различить растворы</w:t>
            </w:r>
          </w:p>
          <w:p w14:paraId="4F1098CC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       1) метанола и этанола   2) этанола и </w:t>
            </w:r>
            <w:proofErr w:type="spellStart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этаналя</w:t>
            </w:r>
            <w:proofErr w:type="spellEnd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 3) ацетальдегида и </w:t>
            </w:r>
            <w:proofErr w:type="spellStart"/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пропаналя</w:t>
            </w:r>
            <w:proofErr w:type="spellEnd"/>
          </w:p>
          <w:p w14:paraId="4AC2B435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        4) глицерина и этиленгликоля</w:t>
            </w:r>
          </w:p>
          <w:p w14:paraId="2A8836E3" w14:textId="77777777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С гидроксидом меди(II) реагируют оба вещества</w:t>
            </w:r>
          </w:p>
          <w:p w14:paraId="46AE6FF1" w14:textId="08CE91FD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      </w:t>
            </w:r>
            <w:r w:rsid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1) глицерин и </w:t>
            </w:r>
            <w:proofErr w:type="spellStart"/>
            <w:r w:rsid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пропаналь</w:t>
            </w:r>
            <w:proofErr w:type="spellEnd"/>
            <w:r w:rsid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  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2) ацетальдегид и этанол</w:t>
            </w:r>
          </w:p>
          <w:p w14:paraId="2D094359" w14:textId="4673C9DC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       3) этанол </w:t>
            </w:r>
            <w:r w:rsid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фенол               </w:t>
            </w:r>
            <w:r w:rsidRPr="006C4F3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4) фенол и формальдегид</w:t>
            </w:r>
          </w:p>
          <w:p w14:paraId="795612B3" w14:textId="77777777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AECDDD" w14:textId="77777777" w:rsidR="00F35621" w:rsidRPr="006C4F3A" w:rsidRDefault="00F35621" w:rsidP="00F3562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Актуализирует полученные </w:t>
            </w:r>
            <w:proofErr w:type="gramStart"/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занятий</w:t>
            </w:r>
            <w:proofErr w:type="gramEnd"/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новые знания.</w:t>
            </w:r>
          </w:p>
          <w:p w14:paraId="621C57DF" w14:textId="77777777" w:rsidR="00F35621" w:rsidRPr="006C4F3A" w:rsidRDefault="00F35621" w:rsidP="00F3562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Предлагает ответить на вопросы.</w:t>
            </w:r>
          </w:p>
          <w:p w14:paraId="761861DF" w14:textId="7463F5E0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Консультирует, контролирует, 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направляет, корректирует.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9DC99D9" w14:textId="77777777" w:rsidR="00F35621" w:rsidRPr="006C4F3A" w:rsidRDefault="00F35621" w:rsidP="00F3562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Слушают учителя. И отвечают на вопросы самостоятельно.</w:t>
            </w:r>
          </w:p>
          <w:p w14:paraId="206FAA2A" w14:textId="5F06DCE4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Обобщают новые знания.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5550679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Личностные:</w:t>
            </w:r>
          </w:p>
          <w:p w14:paraId="49E61C29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своих возможностей.</w:t>
            </w:r>
          </w:p>
          <w:p w14:paraId="1BD32052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Регулятивные:</w:t>
            </w:r>
          </w:p>
          <w:p w14:paraId="0D8BB1F3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регулировать свои действия,</w:t>
            </w:r>
          </w:p>
          <w:p w14:paraId="433667AE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в группе.</w:t>
            </w:r>
          </w:p>
          <w:p w14:paraId="19346517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Познавательные:</w:t>
            </w:r>
          </w:p>
          <w:p w14:paraId="0A16E5E5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анализировать, </w:t>
            </w: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структурировать</w:t>
            </w: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знания;</w:t>
            </w:r>
          </w:p>
          <w:p w14:paraId="2B7E410F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необходимой информации, построение логической цепочки рассуждений.</w:t>
            </w:r>
          </w:p>
          <w:p w14:paraId="25929F23" w14:textId="77777777" w:rsidR="00F35621" w:rsidRPr="006C4F3A" w:rsidRDefault="00F35621" w:rsidP="00F3562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Коммуникативные:</w:t>
            </w:r>
          </w:p>
          <w:p w14:paraId="76DFD45D" w14:textId="04EFCE85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с точностью и достаточной полнотой выражать свои мысли в устной речи.</w:t>
            </w:r>
          </w:p>
        </w:tc>
      </w:tr>
      <w:tr w:rsidR="006C4F3A" w:rsidRPr="006C4F3A" w14:paraId="784FA118" w14:textId="77777777" w:rsidTr="00976875">
        <w:tc>
          <w:tcPr>
            <w:tcW w:w="697" w:type="dxa"/>
          </w:tcPr>
          <w:p w14:paraId="03861BC7" w14:textId="77EF9820" w:rsidR="00F35621" w:rsidRPr="006C4F3A" w:rsidRDefault="0077341F" w:rsidP="0077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47" w:type="dxa"/>
          </w:tcPr>
          <w:p w14:paraId="3A1E706D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14:paraId="3CCBCE5B" w14:textId="74888FE4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урока. Рефлексия</w:t>
            </w:r>
          </w:p>
          <w:p w14:paraId="4AE45418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14:paraId="71B83AD8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Наш урок подошел к концу. Давайте подведем итоги урока. </w:t>
            </w:r>
          </w:p>
          <w:p w14:paraId="43B65CBE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  <w:p w14:paraId="4610AAA2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1.какую тему мы сегодня изучили?</w:t>
            </w:r>
          </w:p>
          <w:p w14:paraId="086ED8E1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2. какую цель мы ставили в начале урока?</w:t>
            </w:r>
          </w:p>
          <w:p w14:paraId="347AFC67" w14:textId="1F82E2EB" w:rsidR="00F35621" w:rsidRPr="006C4F3A" w:rsidRDefault="00F35621" w:rsidP="00F3562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>3. достигли ли мы поставленной цели?</w:t>
            </w:r>
            <w:bookmarkEnd w:id="0"/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19A628F6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Мотивирует учащихся на рефлексию о достижении целей занятия.</w:t>
            </w:r>
          </w:p>
          <w:p w14:paraId="167E1792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Дает объективную и комментированную оценку результатов коллективного и индивидуального труда учащихся </w:t>
            </w:r>
            <w:proofErr w:type="gramStart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занятий</w:t>
            </w:r>
            <w:proofErr w:type="gramEnd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E5B0A56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1D388" w14:textId="7ED27EC2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05A87E55" w14:textId="77777777" w:rsidR="00F35621" w:rsidRPr="006C4F3A" w:rsidRDefault="00F35621" w:rsidP="00F356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Выбирают один из смайликов и крепят на доску. </w:t>
            </w: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Проводят самооценку.</w:t>
            </w:r>
          </w:p>
          <w:p w14:paraId="2C032460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Оценивают работу одноклассников.</w:t>
            </w:r>
          </w:p>
          <w:p w14:paraId="0F9731C6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5D2391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2A32B7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E8636F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B61B5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8CF9A0" w14:textId="3320C9C0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7220220F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6C4F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14:paraId="55C79A53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допущенные ошибки и обосновывать способы их исправления обосновывать</w:t>
            </w:r>
          </w:p>
          <w:p w14:paraId="65784C2D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Личностные:</w:t>
            </w:r>
          </w:p>
          <w:p w14:paraId="530F3503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провести самооценку и организовать </w:t>
            </w:r>
            <w:proofErr w:type="spellStart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взаимооценку</w:t>
            </w:r>
            <w:proofErr w:type="spellEnd"/>
          </w:p>
          <w:p w14:paraId="097185B1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Коммуникативные:</w:t>
            </w:r>
          </w:p>
          <w:p w14:paraId="6322835B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формулировать и аргументировать свое мнение;</w:t>
            </w:r>
          </w:p>
          <w:p w14:paraId="3E1632C5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мнение одноклассников;</w:t>
            </w:r>
          </w:p>
          <w:p w14:paraId="74A67AF1" w14:textId="77777777" w:rsidR="00F35621" w:rsidRPr="006C4F3A" w:rsidRDefault="00F35621" w:rsidP="00F356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с достаточной полнотой и точностью выражать свои мысли.</w:t>
            </w:r>
          </w:p>
          <w:p w14:paraId="31C7656A" w14:textId="77777777" w:rsidR="00F35621" w:rsidRPr="006C4F3A" w:rsidRDefault="00F35621" w:rsidP="00F3562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Регулятивные:</w:t>
            </w:r>
          </w:p>
          <w:p w14:paraId="498A62B5" w14:textId="77777777" w:rsidR="00F35621" w:rsidRPr="006C4F3A" w:rsidRDefault="00F35621" w:rsidP="00F356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осуществлять оценку, как выделение и осознание того, что усвоено и что подлежит усвоению.</w:t>
            </w:r>
          </w:p>
          <w:p w14:paraId="5A513448" w14:textId="5CF9935E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C4F3A" w:rsidRPr="006C4F3A" w14:paraId="2C87F95A" w14:textId="77777777" w:rsidTr="001A689E">
        <w:tc>
          <w:tcPr>
            <w:tcW w:w="697" w:type="dxa"/>
          </w:tcPr>
          <w:p w14:paraId="61CC40B9" w14:textId="3DAC03AE" w:rsidR="00F35621" w:rsidRPr="006C4F3A" w:rsidRDefault="0077341F" w:rsidP="0077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47" w:type="dxa"/>
          </w:tcPr>
          <w:p w14:paraId="73DBEBD8" w14:textId="6AAE127A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6096" w:type="dxa"/>
          </w:tcPr>
          <w:p w14:paraId="256DBFEA" w14:textId="075D8AC4" w:rsidR="00F35621" w:rsidRPr="006C4F3A" w:rsidRDefault="00F35621" w:rsidP="00F35621">
            <w:pPr>
              <w:shd w:val="clear" w:color="auto" w:fill="FFFFFF"/>
              <w:spacing w:before="100" w:beforeAutospacing="1" w:after="100" w:afterAutospacing="1" w:line="3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Параграф 26 читать, </w:t>
            </w:r>
            <w:proofErr w:type="spellStart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с 106. </w:t>
            </w:r>
          </w:p>
          <w:p w14:paraId="2AA13C06" w14:textId="2726E9B0" w:rsidR="003D444A" w:rsidRPr="006C4F3A" w:rsidRDefault="003D444A" w:rsidP="00F35621">
            <w:pPr>
              <w:shd w:val="clear" w:color="auto" w:fill="FFFFFF"/>
              <w:spacing w:before="100" w:beforeAutospacing="1" w:after="100" w:afterAutospacing="1" w:line="3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структурную формулу альдегида или кетона.</w:t>
            </w:r>
          </w:p>
          <w:p w14:paraId="4D7F542D" w14:textId="75DC60B0" w:rsidR="00F35621" w:rsidRPr="006C4F3A" w:rsidRDefault="003D444A" w:rsidP="00F35621">
            <w:pPr>
              <w:shd w:val="clear" w:color="auto" w:fill="FFFFFF"/>
              <w:spacing w:before="100" w:beforeAutospacing="1" w:after="100" w:afterAutospacing="1" w:line="3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урок!</w:t>
            </w:r>
          </w:p>
          <w:p w14:paraId="56F3BA39" w14:textId="77777777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5F3C072E" w14:textId="56FDA08B" w:rsidR="00F35621" w:rsidRPr="006C4F3A" w:rsidRDefault="00F35621" w:rsidP="00F35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Инструктирует учащихся по выполнению</w:t>
            </w:r>
            <w:r w:rsidR="00F52687"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домашнего задания и подготовке. Из любого материала (би</w:t>
            </w:r>
            <w:r w:rsidR="00F52687"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сер) на картоне сделать структурную формулу альдегида или кетона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75A6845E" w14:textId="77777777" w:rsidR="00F35621" w:rsidRPr="006C4F3A" w:rsidRDefault="00F35621" w:rsidP="00F356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Слушают инструктаж, осмысливают домашнее задание;</w:t>
            </w:r>
          </w:p>
          <w:p w14:paraId="1CEC4DD3" w14:textId="1030F84C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записывают домашнее задание в дневник.</w:t>
            </w:r>
          </w:p>
        </w:tc>
        <w:tc>
          <w:tcPr>
            <w:tcW w:w="1703" w:type="dxa"/>
          </w:tcPr>
          <w:p w14:paraId="30725086" w14:textId="77777777" w:rsidR="00F35621" w:rsidRPr="006C4F3A" w:rsidRDefault="00F35621" w:rsidP="00F35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8C4C1F" w14:textId="77777777" w:rsidR="004D5315" w:rsidRPr="006C4F3A" w:rsidRDefault="004D5315" w:rsidP="004D53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511E53" w14:textId="77777777" w:rsidR="00FB3A6A" w:rsidRPr="006C4F3A" w:rsidRDefault="00FB3A6A" w:rsidP="004D53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05208E" w14:textId="77777777" w:rsidR="00FB3A6A" w:rsidRPr="006C4F3A" w:rsidRDefault="00FB3A6A" w:rsidP="004D53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BECF95" w14:textId="2ADA53C1" w:rsidR="00C21733" w:rsidRDefault="00C21733" w:rsidP="004D53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5AE8C7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2DF314CE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6D33A7CD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6EA7E762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40FB1DED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37E0E2D1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0937AD97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218BD3E5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782E2514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567D128D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2CED3695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5F072ECF" w14:textId="77777777" w:rsidR="00C21733" w:rsidRP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14CBCBD6" w14:textId="319BAD8A" w:rsid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3C5D6804" w14:textId="666C35F8" w:rsidR="00C21733" w:rsidRDefault="00C21733" w:rsidP="00C21733">
      <w:pPr>
        <w:rPr>
          <w:rFonts w:ascii="Times New Roman" w:eastAsia="Calibri" w:hAnsi="Times New Roman" w:cs="Times New Roman"/>
          <w:sz w:val="24"/>
          <w:szCs w:val="24"/>
        </w:rPr>
      </w:pPr>
    </w:p>
    <w:p w14:paraId="605F6719" w14:textId="5D43BDAB" w:rsidR="00FB3A6A" w:rsidRDefault="00C21733" w:rsidP="00C21733">
      <w:pPr>
        <w:tabs>
          <w:tab w:val="left" w:pos="1090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0AD028BC" w14:textId="45C699C8" w:rsidR="00C21733" w:rsidRDefault="00C21733" w:rsidP="00C21733">
      <w:pPr>
        <w:tabs>
          <w:tab w:val="left" w:pos="63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6F066D7D" w14:textId="64A33A76" w:rsidR="00C21733" w:rsidRDefault="00C21733" w:rsidP="00C21733">
      <w:pPr>
        <w:tabs>
          <w:tab w:val="left" w:pos="6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4BB4490B" w14:textId="77777777" w:rsidR="00C21733" w:rsidRPr="00443AB5" w:rsidRDefault="00C21733" w:rsidP="00C21733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Times New Roman" w:eastAsia="Times New Roman" w:hAnsi="Times New Roman" w:cs="Times New Roman"/>
          <w:color w:val="272F3D"/>
          <w:sz w:val="24"/>
          <w:szCs w:val="24"/>
          <w:lang w:eastAsia="ru-RU"/>
        </w:rPr>
      </w:pPr>
      <w:r w:rsidRPr="00443AB5">
        <w:rPr>
          <w:rFonts w:ascii="Times New Roman" w:eastAsia="Times New Roman" w:hAnsi="Times New Roman" w:cs="Times New Roman"/>
          <w:color w:val="272F3D"/>
          <w:sz w:val="24"/>
          <w:szCs w:val="24"/>
          <w:lang w:eastAsia="ru-RU"/>
        </w:rPr>
        <w:lastRenderedPageBreak/>
        <w:t>Приложение</w:t>
      </w:r>
    </w:p>
    <w:p w14:paraId="5E6307AE" w14:textId="77777777" w:rsidR="00C21733" w:rsidRPr="00443AB5" w:rsidRDefault="00C21733" w:rsidP="00C21733">
      <w:pPr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Практическая работа </w:t>
      </w:r>
    </w:p>
    <w:p w14:paraId="182A9281" w14:textId="77777777" w:rsidR="00C21733" w:rsidRPr="00443AB5" w:rsidRDefault="00C21733" w:rsidP="00C217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AB5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«Альдегиды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34430EBE" w14:textId="77777777" w:rsidR="00C21733" w:rsidRPr="00443AB5" w:rsidRDefault="00C21733" w:rsidP="00C21733">
      <w:pPr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Pr="00443AB5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443AB5">
        <w:rPr>
          <w:rFonts w:ascii="Times New Roman" w:hAnsi="Times New Roman" w:cs="Times New Roman"/>
          <w:sz w:val="24"/>
          <w:szCs w:val="24"/>
        </w:rPr>
        <w:t xml:space="preserve"> ЗАКРЕПИТЬ ЗНАНИЯ О СВОЙСТВАХ АЛЬДЕГИДОВ </w:t>
      </w:r>
      <w:proofErr w:type="gramStart"/>
      <w:r w:rsidRPr="00443AB5">
        <w:rPr>
          <w:rFonts w:ascii="Times New Roman" w:hAnsi="Times New Roman" w:cs="Times New Roman"/>
          <w:sz w:val="24"/>
          <w:szCs w:val="24"/>
        </w:rPr>
        <w:t>И  С</w:t>
      </w:r>
      <w:proofErr w:type="gramEnd"/>
      <w:r w:rsidRPr="00443AB5">
        <w:rPr>
          <w:rFonts w:ascii="Times New Roman" w:hAnsi="Times New Roman" w:cs="Times New Roman"/>
          <w:sz w:val="24"/>
          <w:szCs w:val="24"/>
        </w:rPr>
        <w:t xml:space="preserve"> ПОМОЩЬЮ КАЧЕСТВЕННЫХ РЕАКЦИЙ РАСПОЗНАВАТЬ АЛЬДЕГИДЫ СРЕДИ ОРГАНИЧЕСКИХ СОЕДИНЕНИЙ. </w:t>
      </w:r>
    </w:p>
    <w:p w14:paraId="0B996B7D" w14:textId="77777777" w:rsidR="00C21733" w:rsidRPr="00443AB5" w:rsidRDefault="00C21733" w:rsidP="00C21733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 и реактивы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приведены после условия каждого </w:t>
      </w:r>
      <w:proofErr w:type="gramStart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этапа </w:t>
      </w:r>
      <w:bookmarkStart w:id="1" w:name="YANDEX_9"/>
      <w:bookmarkEnd w:id="1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 работы</w:t>
      </w:r>
      <w:proofErr w:type="gramEnd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14:paraId="17BD536F" w14:textId="77777777" w:rsidR="00C21733" w:rsidRPr="00443AB5" w:rsidRDefault="00C21733" w:rsidP="00C21733">
      <w:pPr>
        <w:pStyle w:val="a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Правила техники безопасности</w:t>
      </w:r>
    </w:p>
    <w:p w14:paraId="55368591" w14:textId="77777777" w:rsidR="00C21733" w:rsidRPr="00443AB5" w:rsidRDefault="00C21733" w:rsidP="00C21733">
      <w:pPr>
        <w:pStyle w:val="a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27AEE704" w14:textId="77777777" w:rsidR="00C21733" w:rsidRPr="00443AB5" w:rsidRDefault="00C21733" w:rsidP="00C21733">
      <w:pPr>
        <w:shd w:val="clear" w:color="auto" w:fill="E5E5E5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Осторожно обращайтесь с химическим оборудованием!</w:t>
      </w:r>
    </w:p>
    <w:p w14:paraId="7BE14809" w14:textId="77777777" w:rsidR="00C21733" w:rsidRPr="00443AB5" w:rsidRDefault="00C21733" w:rsidP="00C21733">
      <w:pPr>
        <w:shd w:val="clear" w:color="auto" w:fill="E5E5E5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FD8A60" wp14:editId="5CB23DF8">
            <wp:extent cx="694055" cy="685800"/>
            <wp:effectExtent l="19050" t="0" r="0" b="0"/>
            <wp:docPr id="28" name="Рисунок 28" descr="http://oo1f.mail.yandex.net/static/38e3ef4c1e214318a697de1b6359d5ab/tmpFwGNxl_html_m3a0b4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o1f.mail.yandex.net/static/38e3ef4c1e214318a697de1b6359d5ab/tmpFwGNxl_html_m3a0b4c3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003CAB" wp14:editId="4D244356">
            <wp:extent cx="685800" cy="685800"/>
            <wp:effectExtent l="19050" t="0" r="0" b="0"/>
            <wp:docPr id="29" name="Рисунок 29" descr="http://oo1f.mail.yandex.net/static/38e3ef4c1e214318a697de1b6359d5ab/tmpFwGNxl_html_m7264a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o1f.mail.yandex.net/static/38e3ef4c1e214318a697de1b6359d5ab/tmpFwGNxl_html_m7264afc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382492" wp14:editId="1BDF9EDA">
            <wp:extent cx="685800" cy="685800"/>
            <wp:effectExtent l="19050" t="0" r="0" b="0"/>
            <wp:docPr id="30" name="Рисунок 30" descr="http://oo1f.mail.yandex.net/static/38e3ef4c1e214318a697de1b6359d5ab/tmpFwGNxl_html_m4719bc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oo1f.mail.yandex.net/static/38e3ef4c1e214318a697de1b6359d5ab/tmpFwGNxl_html_m4719bc4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DDD24F" wp14:editId="14DA0BA0">
            <wp:extent cx="635000" cy="635000"/>
            <wp:effectExtent l="19050" t="0" r="0" b="0"/>
            <wp:docPr id="31" name="Рисунок 31" descr="http://oo1f.mail.yandex.net/static/38e3ef4c1e214318a697de1b6359d5ab/tmpFwGNxl_html_m698b9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o1f.mail.yandex.net/static/38e3ef4c1e214318a697de1b6359d5ab/tmpFwGNxl_html_m698b97b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FCB466" wp14:editId="78A1542A">
            <wp:extent cx="635000" cy="643255"/>
            <wp:effectExtent l="19050" t="0" r="0" b="0"/>
            <wp:docPr id="32" name="Рисунок 32" descr="http://oo1f.mail.yandex.net/static/38e3ef4c1e214318a697de1b6359d5ab/tmpFwGNxl_html_m6fded2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oo1f.mail.yandex.net/static/38e3ef4c1e214318a697de1b6359d5ab/tmpFwGNxl_html_m6fded2d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57B55" w14:textId="77777777" w:rsidR="00C21733" w:rsidRPr="00443AB5" w:rsidRDefault="00C21733" w:rsidP="00C21733">
      <w:pPr>
        <w:shd w:val="clear" w:color="auto" w:fill="E5E5E5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26C86A" wp14:editId="4AE37FC5">
            <wp:extent cx="736600" cy="736600"/>
            <wp:effectExtent l="19050" t="0" r="6350" b="0"/>
            <wp:docPr id="8" name="Рисунок 8" descr="http://oo1f.mail.yandex.net/static/38e3ef4c1e214318a697de1b6359d5ab/tmpFwGNxl_html_m709cb3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oo1f.mail.yandex.net/static/38e3ef4c1e214318a697de1b6359d5ab/tmpFwGNxl_html_m709cb3d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A98CAC" wp14:editId="47866FBC">
            <wp:extent cx="719455" cy="719455"/>
            <wp:effectExtent l="19050" t="0" r="4445" b="0"/>
            <wp:docPr id="7" name="Рисунок 7" descr="http://oo1f.mail.yandex.net/static/38e3ef4c1e214318a697de1b6359d5ab/tmpFwGNxl_html_659118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oo1f.mail.yandex.net/static/38e3ef4c1e214318a697de1b6359d5ab/tmpFwGNxl_html_6591188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79638E" wp14:editId="4AECF369">
            <wp:extent cx="736600" cy="736600"/>
            <wp:effectExtent l="19050" t="0" r="6350" b="0"/>
            <wp:docPr id="21" name="Рисунок 21" descr="http://oo1f.mail.yandex.net/static/38e3ef4c1e214318a697de1b6359d5ab/tmpFwGNxl_html_m64198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o1f.mail.yandex.net/static/38e3ef4c1e214318a697de1b6359d5ab/tmpFwGNxl_html_m64198fd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42DF27" wp14:editId="4377DD78">
            <wp:extent cx="2125345" cy="906145"/>
            <wp:effectExtent l="19050" t="0" r="8255" b="0"/>
            <wp:docPr id="33" name="Рисунок 11" descr="http://oo1f.mail.yandex.net/static/38e3ef4c1e214318a697de1b6359d5ab/tmpFwGNxl_html_m7dd8f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oo1f.mail.yandex.net/static/38e3ef4c1e214318a697de1b6359d5ab/tmpFwGNxl_html_m7dd8f03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7819A3" wp14:editId="627C6245">
            <wp:extent cx="711200" cy="719455"/>
            <wp:effectExtent l="19050" t="0" r="0" b="0"/>
            <wp:docPr id="22" name="Рисунок 9" descr="http://oo1f.mail.yandex.net/static/38e3ef4c1e214318a697de1b6359d5ab/tmpFwGNxl_html_m13c26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oo1f.mail.yandex.net/static/38e3ef4c1e214318a697de1b6359d5ab/tmpFwGNxl_html_m13c2658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A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D2EC06" wp14:editId="2EB57ECB">
            <wp:extent cx="694055" cy="711200"/>
            <wp:effectExtent l="19050" t="0" r="0" b="0"/>
            <wp:docPr id="23" name="Рисунок 10" descr="http://oo1f.mail.yandex.net/static/38e3ef4c1e214318a697de1b6359d5ab/tmpFwGNxl_html_m6c3cd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oo1f.mail.yandex.net/static/38e3ef4c1e214318a697de1b6359d5ab/tmpFwGNxl_html_m6c3cd6c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91B4F" w14:textId="77777777" w:rsidR="00C21733" w:rsidRPr="00443AB5" w:rsidRDefault="00C21733" w:rsidP="00C21733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3AB5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           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Опыт №1. Реакция «серебряного зеркала».</w:t>
      </w:r>
    </w:p>
    <w:p w14:paraId="3B897EB7" w14:textId="77777777" w:rsidR="00C21733" w:rsidRPr="00443AB5" w:rsidRDefault="00C21733" w:rsidP="00C21733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24CF043B" w14:textId="77777777" w:rsidR="00C21733" w:rsidRPr="00443AB5" w:rsidRDefault="00C21733" w:rsidP="00C2173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штатив с </w:t>
      </w:r>
      <w:proofErr w:type="gramStart"/>
      <w:r w:rsidRPr="00443AB5">
        <w:rPr>
          <w:rFonts w:ascii="Times New Roman" w:hAnsi="Times New Roman" w:cs="Times New Roman"/>
          <w:sz w:val="24"/>
          <w:szCs w:val="24"/>
          <w:lang w:eastAsia="ru-RU"/>
        </w:rPr>
        <w:t>пробирками,  спиртовка</w:t>
      </w:r>
      <w:proofErr w:type="gram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, спички. </w:t>
      </w:r>
    </w:p>
    <w:p w14:paraId="34E2056E" w14:textId="77777777" w:rsidR="00C21733" w:rsidRPr="00443AB5" w:rsidRDefault="00C21733" w:rsidP="00C21733">
      <w:pPr>
        <w:shd w:val="clear" w:color="auto" w:fill="F4F5DE"/>
        <w:spacing w:before="67" w:after="67" w:line="240" w:lineRule="auto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Реактивы: 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10</w:t>
      </w:r>
      <w:proofErr w:type="gram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>%-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раствор 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CuSO</w:t>
      </w:r>
      <w:proofErr w:type="spellEnd"/>
      <w:r w:rsidRPr="00443AB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NH</w:t>
      </w:r>
      <w:r w:rsidRPr="00443AB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OH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AgNO</w:t>
      </w:r>
      <w:proofErr w:type="spellEnd"/>
      <w:r w:rsidRPr="00443AB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>,формалин.</w:t>
      </w:r>
    </w:p>
    <w:p w14:paraId="5DF71710" w14:textId="77777777" w:rsidR="00C21733" w:rsidRPr="00443AB5" w:rsidRDefault="00C21733" w:rsidP="00C21733">
      <w:pPr>
        <w:shd w:val="clear" w:color="auto" w:fill="F4F5DE"/>
        <w:spacing w:before="67" w:after="67" w:line="240" w:lineRule="auto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3CB34D" w14:textId="77777777" w:rsidR="00C21733" w:rsidRPr="00443AB5" w:rsidRDefault="00C21733" w:rsidP="00C2173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sz w:val="24"/>
          <w:szCs w:val="24"/>
        </w:rPr>
        <w:t xml:space="preserve">В пробирку налейте 2 мл раствора формалина и добавьте несколько капель аммиачного раствора нитрата серебра. Пробирку нагрейте до появления серебра на </w:t>
      </w:r>
    </w:p>
    <w:p w14:paraId="12B77FCB" w14:textId="77777777" w:rsidR="00C21733" w:rsidRPr="00443AB5" w:rsidRDefault="00C21733" w:rsidP="00C2173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sz w:val="24"/>
          <w:szCs w:val="24"/>
        </w:rPr>
        <w:t>стенках пробирки. Запишите уравнение реакции.</w:t>
      </w:r>
    </w:p>
    <w:p w14:paraId="24AE5B1A" w14:textId="77777777" w:rsidR="00C21733" w:rsidRPr="00443AB5" w:rsidRDefault="00C21733" w:rsidP="00C21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9AB71" w14:textId="77777777" w:rsidR="00C21733" w:rsidRPr="00443AB5" w:rsidRDefault="00C21733" w:rsidP="00C21733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Опыт №</w:t>
      </w:r>
      <w:proofErr w:type="gramStart"/>
      <w:r w:rsidRPr="00443AB5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Взаимодействие</w:t>
      </w:r>
      <w:proofErr w:type="gramEnd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этаналя</w:t>
      </w:r>
      <w:proofErr w:type="spellEnd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гидроксидом меди (II).</w:t>
      </w:r>
    </w:p>
    <w:p w14:paraId="5262F454" w14:textId="77777777" w:rsidR="00C21733" w:rsidRPr="00443AB5" w:rsidRDefault="00C21733" w:rsidP="00C21733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9441208" w14:textId="77777777" w:rsidR="00C21733" w:rsidRPr="00443AB5" w:rsidRDefault="00C21733" w:rsidP="00C217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Оборудование: 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штатив с </w:t>
      </w:r>
      <w:proofErr w:type="gramStart"/>
      <w:r w:rsidRPr="00443AB5">
        <w:rPr>
          <w:rFonts w:ascii="Times New Roman" w:hAnsi="Times New Roman" w:cs="Times New Roman"/>
          <w:sz w:val="24"/>
          <w:szCs w:val="24"/>
          <w:lang w:eastAsia="ru-RU"/>
        </w:rPr>
        <w:t>пробирками,  спиртовка</w:t>
      </w:r>
      <w:proofErr w:type="gram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, спички. </w:t>
      </w:r>
    </w:p>
    <w:p w14:paraId="03749CBE" w14:textId="77777777" w:rsidR="00C21733" w:rsidRPr="00443AB5" w:rsidRDefault="00C21733" w:rsidP="00C217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gramStart"/>
      <w:r w:rsidRPr="00443AB5">
        <w:rPr>
          <w:rFonts w:ascii="Times New Roman" w:hAnsi="Times New Roman" w:cs="Times New Roman"/>
          <w:b/>
          <w:sz w:val="24"/>
          <w:szCs w:val="24"/>
          <w:lang w:eastAsia="ru-RU"/>
        </w:rPr>
        <w:t>Реактивы: 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10</w:t>
      </w:r>
      <w:proofErr w:type="gram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>%-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раствор 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val="en-US" w:eastAsia="ru-RU"/>
        </w:rPr>
        <w:t>CuSO</w:t>
      </w:r>
      <w:proofErr w:type="spellEnd"/>
      <w:r w:rsidRPr="00443AB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43AB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43AB5">
        <w:rPr>
          <w:rFonts w:ascii="Times New Roman" w:hAnsi="Times New Roman" w:cs="Times New Roman"/>
          <w:sz w:val="24"/>
          <w:szCs w:val="24"/>
          <w:lang w:eastAsia="ru-RU"/>
        </w:rPr>
        <w:t>этаналь</w:t>
      </w:r>
      <w:proofErr w:type="spellEnd"/>
      <w:r w:rsidRPr="00443AB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BADE4B7" w14:textId="77777777" w:rsidR="00C21733" w:rsidRPr="00443AB5" w:rsidRDefault="00C21733" w:rsidP="00C2173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92C0317" w14:textId="77777777" w:rsidR="00C21733" w:rsidRPr="00443AB5" w:rsidRDefault="00C21733" w:rsidP="00C2173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sz w:val="24"/>
          <w:szCs w:val="24"/>
        </w:rPr>
        <w:t xml:space="preserve">        1.Налейте в пробирку 1 мл раствора </w:t>
      </w:r>
      <w:proofErr w:type="spellStart"/>
      <w:r w:rsidRPr="00443AB5">
        <w:rPr>
          <w:rFonts w:ascii="Times New Roman" w:hAnsi="Times New Roman" w:cs="Times New Roman"/>
          <w:sz w:val="24"/>
          <w:szCs w:val="24"/>
        </w:rPr>
        <w:t>этаналя</w:t>
      </w:r>
      <w:proofErr w:type="spellEnd"/>
      <w:r w:rsidRPr="00443AB5">
        <w:rPr>
          <w:rFonts w:ascii="Times New Roman" w:hAnsi="Times New Roman" w:cs="Times New Roman"/>
          <w:sz w:val="24"/>
          <w:szCs w:val="24"/>
        </w:rPr>
        <w:t xml:space="preserve"> и столько же раствора гидроксида натрия.</w:t>
      </w:r>
    </w:p>
    <w:p w14:paraId="387F758D" w14:textId="77777777" w:rsidR="00C21733" w:rsidRPr="00443AB5" w:rsidRDefault="00C21733" w:rsidP="00C2173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sz w:val="24"/>
          <w:szCs w:val="24"/>
        </w:rPr>
        <w:t xml:space="preserve">         2. Затем добавьте несколько капель раствора сульфата меди (</w:t>
      </w:r>
      <w:r w:rsidRPr="00443AB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3AB5">
        <w:rPr>
          <w:rFonts w:ascii="Times New Roman" w:hAnsi="Times New Roman" w:cs="Times New Roman"/>
          <w:sz w:val="24"/>
          <w:szCs w:val="24"/>
        </w:rPr>
        <w:t xml:space="preserve">). Пробирку с полученным раствором нагрейте. Что наблюдаете? </w:t>
      </w:r>
    </w:p>
    <w:p w14:paraId="0CCD8728" w14:textId="77777777" w:rsidR="00C21733" w:rsidRPr="00443AB5" w:rsidRDefault="00C21733" w:rsidP="00C2173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sz w:val="24"/>
          <w:szCs w:val="24"/>
        </w:rPr>
        <w:t xml:space="preserve">        3.Напишите уравнение реакции между сульфатом меди (</w:t>
      </w:r>
      <w:r w:rsidRPr="00443AB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3AB5">
        <w:rPr>
          <w:rFonts w:ascii="Times New Roman" w:hAnsi="Times New Roman" w:cs="Times New Roman"/>
          <w:sz w:val="24"/>
          <w:szCs w:val="24"/>
        </w:rPr>
        <w:t xml:space="preserve">) и гидроксидом натрия. Напишите уравнение реакции взаимодействия </w:t>
      </w:r>
      <w:proofErr w:type="spellStart"/>
      <w:r w:rsidRPr="00443AB5">
        <w:rPr>
          <w:rFonts w:ascii="Times New Roman" w:hAnsi="Times New Roman" w:cs="Times New Roman"/>
          <w:sz w:val="24"/>
          <w:szCs w:val="24"/>
        </w:rPr>
        <w:t>этаналя</w:t>
      </w:r>
      <w:proofErr w:type="spellEnd"/>
      <w:r w:rsidRPr="00443AB5">
        <w:rPr>
          <w:rFonts w:ascii="Times New Roman" w:hAnsi="Times New Roman" w:cs="Times New Roman"/>
          <w:sz w:val="24"/>
          <w:szCs w:val="24"/>
        </w:rPr>
        <w:t xml:space="preserve"> с полученным </w:t>
      </w:r>
      <w:proofErr w:type="gramStart"/>
      <w:r w:rsidRPr="00443AB5">
        <w:rPr>
          <w:rFonts w:ascii="Times New Roman" w:hAnsi="Times New Roman" w:cs="Times New Roman"/>
          <w:sz w:val="24"/>
          <w:szCs w:val="24"/>
        </w:rPr>
        <w:t>раствором  гидроксидом</w:t>
      </w:r>
      <w:proofErr w:type="gramEnd"/>
      <w:r w:rsidRPr="00443AB5">
        <w:rPr>
          <w:rFonts w:ascii="Times New Roman" w:hAnsi="Times New Roman" w:cs="Times New Roman"/>
          <w:sz w:val="24"/>
          <w:szCs w:val="24"/>
        </w:rPr>
        <w:t xml:space="preserve"> меди (</w:t>
      </w:r>
      <w:r w:rsidRPr="00443AB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3AB5">
        <w:rPr>
          <w:rFonts w:ascii="Times New Roman" w:hAnsi="Times New Roman" w:cs="Times New Roman"/>
          <w:sz w:val="24"/>
          <w:szCs w:val="24"/>
        </w:rPr>
        <w:t>).</w:t>
      </w:r>
    </w:p>
    <w:p w14:paraId="43C6B058" w14:textId="77777777" w:rsidR="00C21733" w:rsidRPr="00443AB5" w:rsidRDefault="00C21733" w:rsidP="00C2173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b/>
          <w:sz w:val="24"/>
          <w:szCs w:val="24"/>
        </w:rPr>
        <w:t>Вывод:</w:t>
      </w:r>
      <w:r w:rsidRPr="00443AB5">
        <w:rPr>
          <w:rFonts w:ascii="Times New Roman" w:hAnsi="Times New Roman" w:cs="Times New Roman"/>
          <w:sz w:val="24"/>
          <w:szCs w:val="24"/>
        </w:rPr>
        <w:t xml:space="preserve"> Как обнаружить альдегиды?</w:t>
      </w:r>
    </w:p>
    <w:p w14:paraId="3867FD41" w14:textId="77777777" w:rsidR="00C21733" w:rsidRPr="00443AB5" w:rsidRDefault="00C21733" w:rsidP="00C217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B85ED" w14:textId="77777777" w:rsidR="00C21733" w:rsidRPr="00443AB5" w:rsidRDefault="00C21733" w:rsidP="00C21733">
      <w:p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272F3D"/>
          <w:sz w:val="24"/>
          <w:szCs w:val="24"/>
          <w:lang w:eastAsia="ru-RU"/>
        </w:rPr>
      </w:pPr>
    </w:p>
    <w:p w14:paraId="6506A9FD" w14:textId="77777777" w:rsidR="00C21733" w:rsidRDefault="00C21733" w:rsidP="00C21733">
      <w:pPr>
        <w:tabs>
          <w:tab w:val="left" w:pos="6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0BC7779B" w14:textId="7E443A2A" w:rsidR="00C21733" w:rsidRDefault="00C21733" w:rsidP="00C21733">
      <w:pPr>
        <w:tabs>
          <w:tab w:val="left" w:pos="1090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A785AB1" w14:textId="163BEE7A" w:rsidR="00C21733" w:rsidRPr="00C21733" w:rsidRDefault="00C21733" w:rsidP="00C21733">
      <w:pPr>
        <w:tabs>
          <w:tab w:val="left" w:pos="10905"/>
        </w:tabs>
        <w:rPr>
          <w:rFonts w:ascii="Times New Roman" w:eastAsia="Calibri" w:hAnsi="Times New Roman" w:cs="Times New Roman"/>
          <w:sz w:val="24"/>
          <w:szCs w:val="24"/>
        </w:rPr>
      </w:pPr>
      <w:r w:rsidRPr="00443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387E50" wp14:editId="56527B2F">
            <wp:extent cx="5940425" cy="5940425"/>
            <wp:effectExtent l="0" t="0" r="3175" b="3175"/>
            <wp:docPr id="16" name="Рисунок 16" descr="Аромат Z1 по мотивам Zadig &amp; Voltaire This is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омат Z1 по мотивам Zadig &amp; Voltaire This is H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733" w:rsidRPr="00C21733" w:rsidSect="001C4B9B">
      <w:pgSz w:w="16838" w:h="11906" w:orient="landscape"/>
      <w:pgMar w:top="567" w:right="138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2D9C"/>
    <w:multiLevelType w:val="hybridMultilevel"/>
    <w:tmpl w:val="FF7A8E60"/>
    <w:lvl w:ilvl="0" w:tplc="18140CB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93153"/>
    <w:multiLevelType w:val="hybridMultilevel"/>
    <w:tmpl w:val="81C03C4A"/>
    <w:lvl w:ilvl="0" w:tplc="3A761F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75683"/>
    <w:multiLevelType w:val="hybridMultilevel"/>
    <w:tmpl w:val="2F3C7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317AD"/>
    <w:multiLevelType w:val="hybridMultilevel"/>
    <w:tmpl w:val="02E4346A"/>
    <w:lvl w:ilvl="0" w:tplc="19DA1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EAE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07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44F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2C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76B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4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A0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723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8F68F5"/>
    <w:multiLevelType w:val="hybridMultilevel"/>
    <w:tmpl w:val="94E0CE3A"/>
    <w:lvl w:ilvl="0" w:tplc="17F2F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889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02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46FB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4CF5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2C8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9A89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AC1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A8D1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7433D1"/>
    <w:multiLevelType w:val="hybridMultilevel"/>
    <w:tmpl w:val="2602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111AD"/>
    <w:multiLevelType w:val="hybridMultilevel"/>
    <w:tmpl w:val="9DE0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2665E"/>
    <w:multiLevelType w:val="hybridMultilevel"/>
    <w:tmpl w:val="DE3E6F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67664"/>
    <w:multiLevelType w:val="hybridMultilevel"/>
    <w:tmpl w:val="676E78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EAE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07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44F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2C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76B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4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A0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723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6270B94"/>
    <w:multiLevelType w:val="hybridMultilevel"/>
    <w:tmpl w:val="64E08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4311C"/>
    <w:multiLevelType w:val="hybridMultilevel"/>
    <w:tmpl w:val="7C020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2362A"/>
    <w:multiLevelType w:val="hybridMultilevel"/>
    <w:tmpl w:val="57B2E3AA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9F85096"/>
    <w:multiLevelType w:val="hybridMultilevel"/>
    <w:tmpl w:val="9E129F2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60BC6529"/>
    <w:multiLevelType w:val="hybridMultilevel"/>
    <w:tmpl w:val="0E6A7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F7AA9"/>
    <w:multiLevelType w:val="hybridMultilevel"/>
    <w:tmpl w:val="FD928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12"/>
  </w:num>
  <w:num w:numId="10">
    <w:abstractNumId w:val="4"/>
  </w:num>
  <w:num w:numId="11">
    <w:abstractNumId w:val="13"/>
  </w:num>
  <w:num w:numId="12">
    <w:abstractNumId w:val="2"/>
  </w:num>
  <w:num w:numId="13">
    <w:abstractNumId w:val="3"/>
  </w:num>
  <w:num w:numId="14">
    <w:abstractNumId w:val="8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15"/>
    <w:rsid w:val="000008D9"/>
    <w:rsid w:val="0006371E"/>
    <w:rsid w:val="000753E3"/>
    <w:rsid w:val="00094100"/>
    <w:rsid w:val="000A53AC"/>
    <w:rsid w:val="000E4C64"/>
    <w:rsid w:val="00114043"/>
    <w:rsid w:val="00117B92"/>
    <w:rsid w:val="00172120"/>
    <w:rsid w:val="00191519"/>
    <w:rsid w:val="00195E29"/>
    <w:rsid w:val="001C4B9B"/>
    <w:rsid w:val="001C6473"/>
    <w:rsid w:val="001E0B47"/>
    <w:rsid w:val="00201E5D"/>
    <w:rsid w:val="0020295E"/>
    <w:rsid w:val="002152BD"/>
    <w:rsid w:val="00233201"/>
    <w:rsid w:val="00237100"/>
    <w:rsid w:val="002975EA"/>
    <w:rsid w:val="002B6978"/>
    <w:rsid w:val="002E2B84"/>
    <w:rsid w:val="00303B6F"/>
    <w:rsid w:val="0031081B"/>
    <w:rsid w:val="00321767"/>
    <w:rsid w:val="003354F8"/>
    <w:rsid w:val="00340138"/>
    <w:rsid w:val="00345C07"/>
    <w:rsid w:val="00397695"/>
    <w:rsid w:val="003B4CD0"/>
    <w:rsid w:val="003D444A"/>
    <w:rsid w:val="003E3FA0"/>
    <w:rsid w:val="003E5E60"/>
    <w:rsid w:val="00424DC1"/>
    <w:rsid w:val="00444CD7"/>
    <w:rsid w:val="00445AA3"/>
    <w:rsid w:val="004730E6"/>
    <w:rsid w:val="004A396B"/>
    <w:rsid w:val="004B7064"/>
    <w:rsid w:val="004D5315"/>
    <w:rsid w:val="00521A80"/>
    <w:rsid w:val="0053153C"/>
    <w:rsid w:val="0053685C"/>
    <w:rsid w:val="00537AF8"/>
    <w:rsid w:val="00543855"/>
    <w:rsid w:val="0056550F"/>
    <w:rsid w:val="00573552"/>
    <w:rsid w:val="005B2248"/>
    <w:rsid w:val="005D4CA7"/>
    <w:rsid w:val="005D5423"/>
    <w:rsid w:val="005F0AC2"/>
    <w:rsid w:val="005F1D21"/>
    <w:rsid w:val="00600C1C"/>
    <w:rsid w:val="0060381F"/>
    <w:rsid w:val="00616D48"/>
    <w:rsid w:val="00644424"/>
    <w:rsid w:val="00657048"/>
    <w:rsid w:val="0067627B"/>
    <w:rsid w:val="006C16F3"/>
    <w:rsid w:val="006C4F3A"/>
    <w:rsid w:val="006D3A34"/>
    <w:rsid w:val="006E2F4B"/>
    <w:rsid w:val="00740269"/>
    <w:rsid w:val="007453B3"/>
    <w:rsid w:val="0077341F"/>
    <w:rsid w:val="00784D68"/>
    <w:rsid w:val="00791BD1"/>
    <w:rsid w:val="007B20CE"/>
    <w:rsid w:val="007D2A71"/>
    <w:rsid w:val="007E3BED"/>
    <w:rsid w:val="00806A38"/>
    <w:rsid w:val="00813C1C"/>
    <w:rsid w:val="008337C9"/>
    <w:rsid w:val="0086431A"/>
    <w:rsid w:val="00891553"/>
    <w:rsid w:val="008945D9"/>
    <w:rsid w:val="008D6D2F"/>
    <w:rsid w:val="008F2671"/>
    <w:rsid w:val="00911794"/>
    <w:rsid w:val="00916AAA"/>
    <w:rsid w:val="00936D59"/>
    <w:rsid w:val="00956C2B"/>
    <w:rsid w:val="009952D3"/>
    <w:rsid w:val="009A53CE"/>
    <w:rsid w:val="009B4FC4"/>
    <w:rsid w:val="009C7966"/>
    <w:rsid w:val="009D707E"/>
    <w:rsid w:val="009D7FF1"/>
    <w:rsid w:val="00A7350E"/>
    <w:rsid w:val="00A750E1"/>
    <w:rsid w:val="00A85623"/>
    <w:rsid w:val="00AB31C6"/>
    <w:rsid w:val="00AB4EB9"/>
    <w:rsid w:val="00AC5EF3"/>
    <w:rsid w:val="00AF4680"/>
    <w:rsid w:val="00B0656F"/>
    <w:rsid w:val="00B07D45"/>
    <w:rsid w:val="00B275DB"/>
    <w:rsid w:val="00B30CEC"/>
    <w:rsid w:val="00B50582"/>
    <w:rsid w:val="00B550A3"/>
    <w:rsid w:val="00B67A06"/>
    <w:rsid w:val="00BA00A3"/>
    <w:rsid w:val="00BA4B5E"/>
    <w:rsid w:val="00BD0B34"/>
    <w:rsid w:val="00C07967"/>
    <w:rsid w:val="00C20B33"/>
    <w:rsid w:val="00C21733"/>
    <w:rsid w:val="00C25CDB"/>
    <w:rsid w:val="00C74945"/>
    <w:rsid w:val="00C90987"/>
    <w:rsid w:val="00C930FC"/>
    <w:rsid w:val="00C962A2"/>
    <w:rsid w:val="00CA149E"/>
    <w:rsid w:val="00CC3A04"/>
    <w:rsid w:val="00D02C85"/>
    <w:rsid w:val="00D3432B"/>
    <w:rsid w:val="00D5193B"/>
    <w:rsid w:val="00D56AC6"/>
    <w:rsid w:val="00D62B95"/>
    <w:rsid w:val="00D858A7"/>
    <w:rsid w:val="00DB0E1C"/>
    <w:rsid w:val="00DE00D7"/>
    <w:rsid w:val="00DF6C9D"/>
    <w:rsid w:val="00E07541"/>
    <w:rsid w:val="00E80892"/>
    <w:rsid w:val="00EE7348"/>
    <w:rsid w:val="00EF69D7"/>
    <w:rsid w:val="00F265FA"/>
    <w:rsid w:val="00F35621"/>
    <w:rsid w:val="00F40ED7"/>
    <w:rsid w:val="00F52687"/>
    <w:rsid w:val="00F65C2A"/>
    <w:rsid w:val="00F7702D"/>
    <w:rsid w:val="00F85DD5"/>
    <w:rsid w:val="00FA5EEE"/>
    <w:rsid w:val="00FB3A6A"/>
    <w:rsid w:val="00FD0470"/>
    <w:rsid w:val="00FD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2C86F"/>
  <w15:docId w15:val="{417ACE1A-CC69-4E9E-B3BD-D0A03677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D53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E3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20B33"/>
    <w:pPr>
      <w:ind w:left="720"/>
      <w:contextualSpacing/>
    </w:pPr>
  </w:style>
  <w:style w:type="character" w:styleId="a6">
    <w:name w:val="Strong"/>
    <w:basedOn w:val="a0"/>
    <w:uiPriority w:val="22"/>
    <w:qFormat/>
    <w:rsid w:val="00D858A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8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58A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26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65FA"/>
  </w:style>
  <w:style w:type="paragraph" w:customStyle="1" w:styleId="c5">
    <w:name w:val="c5"/>
    <w:basedOn w:val="a"/>
    <w:rsid w:val="00C93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930FC"/>
  </w:style>
  <w:style w:type="paragraph" w:customStyle="1" w:styleId="c15">
    <w:name w:val="c15"/>
    <w:basedOn w:val="a"/>
    <w:rsid w:val="00C93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73552"/>
    <w:pPr>
      <w:spacing w:after="0" w:line="240" w:lineRule="auto"/>
    </w:pPr>
  </w:style>
  <w:style w:type="character" w:customStyle="1" w:styleId="c2">
    <w:name w:val="c2"/>
    <w:basedOn w:val="a0"/>
    <w:rsid w:val="00573552"/>
  </w:style>
  <w:style w:type="character" w:customStyle="1" w:styleId="c7">
    <w:name w:val="c7"/>
    <w:basedOn w:val="a0"/>
    <w:rsid w:val="00573552"/>
  </w:style>
  <w:style w:type="character" w:customStyle="1" w:styleId="c13">
    <w:name w:val="c13"/>
    <w:basedOn w:val="a0"/>
    <w:rsid w:val="00573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70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0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16</Pages>
  <Words>3019</Words>
  <Characters>17211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18</cp:revision>
  <cp:lastPrinted>2025-01-08T12:21:00Z</cp:lastPrinted>
  <dcterms:created xsi:type="dcterms:W3CDTF">2025-02-07T09:24:00Z</dcterms:created>
  <dcterms:modified xsi:type="dcterms:W3CDTF">2025-02-07T17:05:00Z</dcterms:modified>
</cp:coreProperties>
</file>