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34" w:rsidRDefault="00893434" w:rsidP="0089343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 В СТАРШЕЙ ГРУППЕ. АВТОРСКАЯ РАЗРАБОТКА – ИГРОВОЕ ДИДАКТИЧЕСКОЕ ПОСОБИЕ «ЭКО-ДОМИК»</w:t>
      </w:r>
    </w:p>
    <w:p w:rsidR="00893434" w:rsidRPr="00D574A6" w:rsidRDefault="00893434" w:rsidP="0089343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34" w:rsidRDefault="00893434" w:rsidP="00893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</w:t>
      </w:r>
      <w:r w:rsidRPr="009A061B">
        <w:rPr>
          <w:rFonts w:ascii="Times New Roman" w:hAnsi="Times New Roman" w:cs="Times New Roman"/>
          <w:sz w:val="28"/>
          <w:szCs w:val="28"/>
        </w:rPr>
        <w:t xml:space="preserve"> Ю.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434" w:rsidRDefault="00893434" w:rsidP="00893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«Радонежский» г. Строитель»</w:t>
      </w:r>
    </w:p>
    <w:p w:rsidR="00893434" w:rsidRDefault="00893434" w:rsidP="00893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3434" w:rsidRPr="00233D7A" w:rsidRDefault="00893434" w:rsidP="00F355C0">
      <w:pPr>
        <w:pStyle w:val="c6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позиции</w:t>
      </w:r>
      <w:r w:rsidRPr="00233D7A">
        <w:rPr>
          <w:sz w:val="28"/>
          <w:szCs w:val="28"/>
        </w:rPr>
        <w:t xml:space="preserve"> психологического контекста, по мнению Л. С. Выготского, П. Я. Гальперина, В. В. Давыдова, Л. В. </w:t>
      </w:r>
      <w:proofErr w:type="spellStart"/>
      <w:r w:rsidRPr="00233D7A">
        <w:rPr>
          <w:sz w:val="28"/>
          <w:szCs w:val="28"/>
        </w:rPr>
        <w:t>Занкова</w:t>
      </w:r>
      <w:proofErr w:type="spellEnd"/>
      <w:r w:rsidRPr="00233D7A">
        <w:rPr>
          <w:sz w:val="28"/>
          <w:szCs w:val="28"/>
        </w:rPr>
        <w:t xml:space="preserve">, А. Н. Леонтьева, Д.Б. </w:t>
      </w:r>
      <w:proofErr w:type="spellStart"/>
      <w:r w:rsidRPr="00233D7A">
        <w:rPr>
          <w:sz w:val="28"/>
          <w:szCs w:val="28"/>
        </w:rPr>
        <w:t>Эльконина</w:t>
      </w:r>
      <w:proofErr w:type="spellEnd"/>
      <w:r w:rsidRPr="00233D7A">
        <w:rPr>
          <w:sz w:val="28"/>
          <w:szCs w:val="28"/>
        </w:rPr>
        <w:t xml:space="preserve"> и др., развивающая среда – это определенным образом упорядоченное образовательное пространство, в котором осуществляется развивающее обучение. </w:t>
      </w:r>
    </w:p>
    <w:p w:rsidR="007504F4" w:rsidRPr="00F355C0" w:rsidRDefault="00C43F8A" w:rsidP="00C43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создания игрового пособия «Эко-доми</w:t>
      </w:r>
      <w:r w:rsidR="0075344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к» возникла из желания 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доступным и запоминающимся материал по </w:t>
      </w:r>
      <w:r w:rsidR="0075344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 воспитанию дошкольников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со среднего возраста</w:t>
      </w:r>
      <w:r w:rsidR="006C0B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познакомить 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профессиями </w:t>
      </w:r>
      <w:r w:rsidR="00DC608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="00DC608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</w:t>
      </w:r>
      <w:r w:rsidR="00DC608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C0B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55C0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борются</w:t>
      </w:r>
      <w:r w:rsidR="006C0B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экологическими проблемами, уч</w:t>
      </w:r>
      <w:r w:rsidR="00DC608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экономному и щадящему использованию природных богатств родного края.</w:t>
      </w:r>
    </w:p>
    <w:p w:rsid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0B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в двух направлениях: </w:t>
      </w:r>
      <w:r w:rsidR="0005712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инициативе взрослых</w:t>
      </w:r>
      <w:r w:rsidR="0005712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712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игровом</w:t>
      </w:r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пособии представлен комплект заданий и съемных элементов к ним, что позволяет педагогам расширить возможность использования пособия. Нетрадиционный подход в представлении материала, мотивирует </w:t>
      </w:r>
      <w:proofErr w:type="gramStart"/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504F4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самопроверки развивает важные умения и навыки. Данное дидактическое пособие делает работу со статичным материалом интерактивной.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7FD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788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3F430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«Эко-домик» представлен</w:t>
      </w:r>
      <w:r w:rsidR="00A5788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30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шестью объемными окошками и крышей. Каждое окно </w:t>
      </w:r>
      <w:r w:rsidR="00C61A0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3F430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освещение и </w:t>
      </w:r>
      <w:r w:rsidR="00C61A0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 наглядным материалом</w:t>
      </w:r>
      <w:r w:rsidR="006E031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B09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домика «Загрязнение космоса» демонстрирует основные элементы космического пространства и освещает проблему загрязнения космоса космическими отходами или космическим мусором.</w:t>
      </w:r>
    </w:p>
    <w:p w:rsidR="006E0313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="00C61A0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редких растений» </w:t>
      </w:r>
      <w:r w:rsidR="00733D3F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1A0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0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A5788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88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</w:t>
      </w:r>
      <w:r w:rsidR="001F4D2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A5788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помогая  заинтересовать дошкольников проблемой </w:t>
      </w:r>
      <w:r w:rsidR="00D15B60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исчезновения некоторых видов растительности родного края </w:t>
      </w:r>
    </w:p>
    <w:p w:rsidR="00F5053E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 </w:t>
      </w:r>
      <w:r w:rsidR="00F5053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«Загрязнение воздуха» </w:t>
      </w:r>
      <w:r w:rsidR="002237FD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5B60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53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детям разобраться в причинах загрязнения воздуха, </w:t>
      </w:r>
      <w:r w:rsidR="00D15B60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загрязнения воздуха.</w:t>
      </w:r>
    </w:p>
    <w:p w:rsidR="00EA7655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</w:t>
      </w:r>
      <w:r w:rsidR="002237FD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«Таяние ледников» – </w:t>
      </w:r>
      <w:r w:rsidR="00902BDF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дошкольников</w:t>
      </w:r>
      <w:r w:rsidR="002E07C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«ледник»,</w:t>
      </w:r>
      <w:r w:rsidR="002237FD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E07C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</w:t>
      </w:r>
      <w:r w:rsidR="00D254B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таяния ледников, последствиями.</w:t>
      </w:r>
      <w:r w:rsidR="002E07C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0F9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</w:t>
      </w:r>
      <w:r w:rsidR="00CF30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«Чрезмерная добыча полезных ископаемых» – знакомит детей с экологическими проблемами, связанные с чрезмерной добычей полезных ископаемых: </w:t>
      </w:r>
      <w:r w:rsidR="003C2D7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F30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агрязнение</w:t>
      </w:r>
      <w:r w:rsidR="00D15B60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30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почвы, во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атмосферы в процессе работ.</w:t>
      </w:r>
    </w:p>
    <w:p w:rsidR="006A0C44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</w:t>
      </w:r>
      <w:r w:rsidR="002E07C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«Уничтожение лесов» –</w:t>
      </w:r>
      <w:r w:rsidR="00D254B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02BDF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причины и последствия вырубки лесов,</w:t>
      </w:r>
      <w:r w:rsidR="00D254B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лесных пожаров</w:t>
      </w:r>
    </w:p>
    <w:p w:rsidR="00B20B09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0B0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 </w:t>
      </w:r>
      <w:r w:rsidR="00902BDF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«Загрязнение мирового океана» – осв</w:t>
      </w:r>
      <w:r w:rsidR="003C2D7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ещает проблемы </w:t>
      </w:r>
      <w:r w:rsidR="0067635E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загрязнения мирового океана и разрушение его экосистемы</w:t>
      </w:r>
    </w:p>
    <w:p w:rsidR="00D254B2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54B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каждым окошком полезно вместе с детьми придумать решение  каждой экологической проблемы.</w:t>
      </w:r>
    </w:p>
    <w:p w:rsid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5FCF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игровому пособию «Эко-домик» разработан</w:t>
      </w:r>
      <w:r w:rsidR="006E031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настольные игры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применимы к каждому окошку</w:t>
      </w:r>
      <w:r w:rsidR="0075344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есть свои правила, которые необходимо соблюдать. Соблюдение правил обеспечивает эффективность деятельности. </w:t>
      </w:r>
    </w:p>
    <w:p w:rsidR="00EA7655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«Экологические профессии» 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окн</w:t>
      </w:r>
      <w:r w:rsidR="007B3466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5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профессиями экологической направленности.</w:t>
      </w:r>
    </w:p>
    <w:p w:rsidR="00742EC3" w:rsidRPr="00F355C0" w:rsidRDefault="00EA7655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необходимо соединить картинку с изображением профессии и соответствующего оборудования, используемого в работе. Игра состоит из 6 карточек.</w:t>
      </w:r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дает начальное представление о профессиях</w:t>
      </w:r>
      <w:r w:rsidR="00D254B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зоолог, орнитолог, герпетолог, энтомолог, ботаник, агроном, цветовод, озеленитель, лесничий, океанограф, </w:t>
      </w:r>
      <w:proofErr w:type="spellStart"/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гляцеолог</w:t>
      </w:r>
      <w:proofErr w:type="spellEnd"/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по космической деятельности, </w:t>
      </w:r>
      <w:proofErr w:type="spellStart"/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экоаналитик</w:t>
      </w:r>
      <w:proofErr w:type="spellEnd"/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геолог, геодезист, климатолог, почвовед, </w:t>
      </w:r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инженер, пожарный.</w:t>
      </w:r>
      <w:proofErr w:type="gramEnd"/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166E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профессии, как раз и решают все представленные в </w:t>
      </w:r>
      <w:proofErr w:type="spellStart"/>
      <w:r w:rsidR="000166E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Экодомике</w:t>
      </w:r>
      <w:proofErr w:type="spellEnd"/>
      <w:r w:rsidR="00C276E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проблемы</w:t>
      </w:r>
      <w:r w:rsidR="000166E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5B1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2F9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2EC3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астольная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E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игра-лото «Экологические проблемы Земли</w:t>
      </w:r>
      <w:r w:rsidR="00A755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(фишки выполнены из бросового материала – пластиковых крышек)</w:t>
      </w:r>
      <w:r w:rsidR="00144CE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1F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экологическими проблемами Земл</w:t>
      </w:r>
      <w:r w:rsidR="00A755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включенными в «Эко-</w:t>
      </w:r>
      <w:r w:rsidR="00C351F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домик»: проблемой таяния ледников, проблемой загрязнения мирового океана, проблемой загрязнения воздуха, проблемой уничтожения лесов, проблемой уничтожения редких растений, проблемой чрезмерной добычи полезных ископаемых.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</w:t>
      </w:r>
      <w:r w:rsidR="005222A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найти фишку со значком экологической проблемы, которая может возникнуть в указанной экологической зоне по вине человека и рассказать, что может сделать человек, для сохранения природы.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содержит карточку с условиями, шесть карточек с пятью картинками экологических зон и набор фишек с картинками запрещающих знаков.</w:t>
      </w:r>
    </w:p>
    <w:p w:rsidR="00923DDC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4CE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144CE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тренируют мелкую моторику рук, развивают умение формировать ответ,</w:t>
      </w:r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="00144CE5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проверять правильность решения, твор</w:t>
      </w:r>
      <w:r w:rsidR="00A755B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подходить к решению задач, работать в парах и команде.</w:t>
      </w:r>
    </w:p>
    <w:p w:rsidR="00572DF9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4E9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окошку «Охрана редких растений» </w:t>
      </w:r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и воспитанниками </w:t>
      </w:r>
      <w:r w:rsidR="00E04E92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авторская игра </w:t>
      </w:r>
    </w:p>
    <w:p w:rsidR="006B2ACB" w:rsidRPr="00F355C0" w:rsidRDefault="00E04E92" w:rsidP="00F355C0">
      <w:pPr>
        <w:tabs>
          <w:tab w:val="left" w:pos="709"/>
          <w:tab w:val="left" w:pos="62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DDB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редких растений Белгородской области</w:t>
      </w:r>
      <w:r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исчезающими растениями Белгородской области.</w:t>
      </w:r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поле – это «</w:t>
      </w:r>
      <w:proofErr w:type="gramStart"/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карта-Белгородской</w:t>
      </w:r>
      <w:proofErr w:type="gramEnd"/>
      <w:r w:rsidR="00572DF9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276E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</w:t>
      </w:r>
      <w:r w:rsidR="005222A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раздаются одинаковое количество карточек с иллюстрациями редких растений, по  виду растения и соответствующей цифре, ребёнок должен </w:t>
      </w:r>
      <w:r w:rsidR="00BD120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5222A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 </w:t>
      </w:r>
      <w:r w:rsidR="00BD120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222A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елгородской </w:t>
      </w:r>
      <w:r w:rsidR="005222A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BD120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произрастания и закрыть цифру карточкой</w:t>
      </w:r>
      <w:r w:rsidR="00C276E1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вспомнить название растения</w:t>
      </w:r>
      <w:r w:rsidR="00BD120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0A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позволяет не только изучить названия редких растений, но и повторить цифры от 1 до 9.</w:t>
      </w:r>
    </w:p>
    <w:p w:rsidR="00923DDC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Многофункциональное игровое пособие «Эко-домик» является эффективным элементом развивающей предметно-пространственной среды, обеспечивает игровую, познавательную, исследовательскую и творческую деятельность детей. Пособие ориентировано на возможность самовыражения каждого ребёнка. </w:t>
      </w:r>
    </w:p>
    <w:p w:rsidR="00923DDC" w:rsidRPr="00F355C0" w:rsidRDefault="00F355C0" w:rsidP="00F355C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3DDC" w:rsidRPr="00F35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 Сухомлинский В. А.</w:t>
      </w:r>
    </w:p>
    <w:p w:rsidR="00923DDC" w:rsidRPr="00E0258F" w:rsidRDefault="00923DDC" w:rsidP="00F3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DDC" w:rsidRPr="00E0258F" w:rsidSect="008E62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CE" w:rsidRDefault="00663ACE" w:rsidP="00CA5F0C">
      <w:pPr>
        <w:spacing w:after="0" w:line="240" w:lineRule="auto"/>
      </w:pPr>
      <w:r>
        <w:separator/>
      </w:r>
    </w:p>
  </w:endnote>
  <w:endnote w:type="continuationSeparator" w:id="0">
    <w:p w:rsidR="00663ACE" w:rsidRDefault="00663ACE" w:rsidP="00CA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97920"/>
      <w:docPartObj>
        <w:docPartGallery w:val="Page Numbers (Bottom of Page)"/>
        <w:docPartUnique/>
      </w:docPartObj>
    </w:sdtPr>
    <w:sdtEndPr/>
    <w:sdtContent>
      <w:p w:rsidR="00BD3524" w:rsidRDefault="00187C26" w:rsidP="008E628F">
        <w:pPr>
          <w:pStyle w:val="a6"/>
          <w:jc w:val="right"/>
        </w:pPr>
        <w:r>
          <w:fldChar w:fldCharType="begin"/>
        </w:r>
        <w:r w:rsidR="007D1438">
          <w:instrText>PAGE   \* MERGEFORMAT</w:instrText>
        </w:r>
        <w:r>
          <w:fldChar w:fldCharType="separate"/>
        </w:r>
        <w:r w:rsidR="00C43F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CE" w:rsidRDefault="00663ACE" w:rsidP="00CA5F0C">
      <w:pPr>
        <w:spacing w:after="0" w:line="240" w:lineRule="auto"/>
      </w:pPr>
      <w:r>
        <w:separator/>
      </w:r>
    </w:p>
  </w:footnote>
  <w:footnote w:type="continuationSeparator" w:id="0">
    <w:p w:rsidR="00663ACE" w:rsidRDefault="00663ACE" w:rsidP="00CA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24" w:rsidRPr="00CA5F0C" w:rsidRDefault="00CF39FF" w:rsidP="00CA5F0C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Горбунова Юлия Павловна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D0A"/>
    <w:multiLevelType w:val="multilevel"/>
    <w:tmpl w:val="4762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3C22"/>
    <w:multiLevelType w:val="hybridMultilevel"/>
    <w:tmpl w:val="6638D022"/>
    <w:lvl w:ilvl="0" w:tplc="183C1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C3F2F"/>
    <w:multiLevelType w:val="hybridMultilevel"/>
    <w:tmpl w:val="953C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090CDC"/>
    <w:multiLevelType w:val="hybridMultilevel"/>
    <w:tmpl w:val="218EAA00"/>
    <w:lvl w:ilvl="0" w:tplc="E2AEE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E24085"/>
    <w:multiLevelType w:val="multilevel"/>
    <w:tmpl w:val="D7EE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1C51AD"/>
    <w:multiLevelType w:val="hybridMultilevel"/>
    <w:tmpl w:val="54F0D690"/>
    <w:lvl w:ilvl="0" w:tplc="D1E4BF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A37E3"/>
    <w:multiLevelType w:val="hybridMultilevel"/>
    <w:tmpl w:val="6342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3D45"/>
    <w:multiLevelType w:val="multilevel"/>
    <w:tmpl w:val="729C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B0D89"/>
    <w:multiLevelType w:val="hybridMultilevel"/>
    <w:tmpl w:val="45506178"/>
    <w:lvl w:ilvl="0" w:tplc="A9BE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32B97"/>
    <w:multiLevelType w:val="hybridMultilevel"/>
    <w:tmpl w:val="D12E7D1A"/>
    <w:lvl w:ilvl="0" w:tplc="23C48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FF04F1"/>
    <w:multiLevelType w:val="hybridMultilevel"/>
    <w:tmpl w:val="6FF43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2018BC"/>
    <w:multiLevelType w:val="hybridMultilevel"/>
    <w:tmpl w:val="209EC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9B7411"/>
    <w:multiLevelType w:val="hybridMultilevel"/>
    <w:tmpl w:val="9208E60A"/>
    <w:lvl w:ilvl="0" w:tplc="FAFAF598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02"/>
    <w:rsid w:val="00003923"/>
    <w:rsid w:val="00004250"/>
    <w:rsid w:val="000166EB"/>
    <w:rsid w:val="00021474"/>
    <w:rsid w:val="00033EC5"/>
    <w:rsid w:val="00057126"/>
    <w:rsid w:val="00057E77"/>
    <w:rsid w:val="00063DC4"/>
    <w:rsid w:val="0006691F"/>
    <w:rsid w:val="000728B0"/>
    <w:rsid w:val="000728D4"/>
    <w:rsid w:val="00096710"/>
    <w:rsid w:val="00097488"/>
    <w:rsid w:val="00097FE2"/>
    <w:rsid w:val="000A0429"/>
    <w:rsid w:val="000A04F7"/>
    <w:rsid w:val="000B3E26"/>
    <w:rsid w:val="000D7F8B"/>
    <w:rsid w:val="000F2299"/>
    <w:rsid w:val="000F4BA6"/>
    <w:rsid w:val="000F6641"/>
    <w:rsid w:val="001014A4"/>
    <w:rsid w:val="001053EC"/>
    <w:rsid w:val="001246BA"/>
    <w:rsid w:val="00136236"/>
    <w:rsid w:val="00141060"/>
    <w:rsid w:val="00144CE5"/>
    <w:rsid w:val="00152787"/>
    <w:rsid w:val="00157E01"/>
    <w:rsid w:val="001747DF"/>
    <w:rsid w:val="001770C1"/>
    <w:rsid w:val="00187C26"/>
    <w:rsid w:val="00190BB5"/>
    <w:rsid w:val="001B0102"/>
    <w:rsid w:val="001B7BF6"/>
    <w:rsid w:val="001C45D4"/>
    <w:rsid w:val="001C5083"/>
    <w:rsid w:val="001C624F"/>
    <w:rsid w:val="001E00A9"/>
    <w:rsid w:val="001E090D"/>
    <w:rsid w:val="001E6A81"/>
    <w:rsid w:val="001F2CE7"/>
    <w:rsid w:val="001F4D2B"/>
    <w:rsid w:val="001F5F0D"/>
    <w:rsid w:val="001F652C"/>
    <w:rsid w:val="00200061"/>
    <w:rsid w:val="002032CC"/>
    <w:rsid w:val="00204116"/>
    <w:rsid w:val="00204EE4"/>
    <w:rsid w:val="002237FD"/>
    <w:rsid w:val="00227051"/>
    <w:rsid w:val="002435BB"/>
    <w:rsid w:val="00246085"/>
    <w:rsid w:val="0025096A"/>
    <w:rsid w:val="00260CF0"/>
    <w:rsid w:val="00262D87"/>
    <w:rsid w:val="002C542B"/>
    <w:rsid w:val="002D4D2E"/>
    <w:rsid w:val="002D6583"/>
    <w:rsid w:val="002E07CB"/>
    <w:rsid w:val="002F0C90"/>
    <w:rsid w:val="002F6306"/>
    <w:rsid w:val="00300708"/>
    <w:rsid w:val="00306958"/>
    <w:rsid w:val="003162DC"/>
    <w:rsid w:val="00321B43"/>
    <w:rsid w:val="00330255"/>
    <w:rsid w:val="00332E33"/>
    <w:rsid w:val="00335BDA"/>
    <w:rsid w:val="0034196A"/>
    <w:rsid w:val="00346C4C"/>
    <w:rsid w:val="00350163"/>
    <w:rsid w:val="0035118E"/>
    <w:rsid w:val="0035502A"/>
    <w:rsid w:val="00372E4B"/>
    <w:rsid w:val="003957A6"/>
    <w:rsid w:val="003A3ECF"/>
    <w:rsid w:val="003C2D71"/>
    <w:rsid w:val="003D1A85"/>
    <w:rsid w:val="003D3780"/>
    <w:rsid w:val="003F095F"/>
    <w:rsid w:val="003F18C7"/>
    <w:rsid w:val="003F4301"/>
    <w:rsid w:val="003F5263"/>
    <w:rsid w:val="00407C36"/>
    <w:rsid w:val="00423DE9"/>
    <w:rsid w:val="00427474"/>
    <w:rsid w:val="00434214"/>
    <w:rsid w:val="00441210"/>
    <w:rsid w:val="00445825"/>
    <w:rsid w:val="00462DCE"/>
    <w:rsid w:val="00473118"/>
    <w:rsid w:val="00477066"/>
    <w:rsid w:val="004A5F16"/>
    <w:rsid w:val="004B4BCC"/>
    <w:rsid w:val="004B7721"/>
    <w:rsid w:val="004C285F"/>
    <w:rsid w:val="004C3F22"/>
    <w:rsid w:val="004D3C6A"/>
    <w:rsid w:val="004E153F"/>
    <w:rsid w:val="004E2333"/>
    <w:rsid w:val="004E3D3F"/>
    <w:rsid w:val="005037FE"/>
    <w:rsid w:val="005132B2"/>
    <w:rsid w:val="005222AA"/>
    <w:rsid w:val="00526CDA"/>
    <w:rsid w:val="00537D47"/>
    <w:rsid w:val="005407A4"/>
    <w:rsid w:val="00546E93"/>
    <w:rsid w:val="00552433"/>
    <w:rsid w:val="00560FCE"/>
    <w:rsid w:val="00572DF9"/>
    <w:rsid w:val="00576482"/>
    <w:rsid w:val="005800BA"/>
    <w:rsid w:val="00586D78"/>
    <w:rsid w:val="005933F9"/>
    <w:rsid w:val="00593FBE"/>
    <w:rsid w:val="005B2F93"/>
    <w:rsid w:val="005C0029"/>
    <w:rsid w:val="005C2896"/>
    <w:rsid w:val="005D2DA5"/>
    <w:rsid w:val="005E25E1"/>
    <w:rsid w:val="005E3052"/>
    <w:rsid w:val="005E5060"/>
    <w:rsid w:val="005E744D"/>
    <w:rsid w:val="005F1F84"/>
    <w:rsid w:val="00600D5C"/>
    <w:rsid w:val="00602241"/>
    <w:rsid w:val="0060505B"/>
    <w:rsid w:val="00616DEB"/>
    <w:rsid w:val="006238C3"/>
    <w:rsid w:val="006439AA"/>
    <w:rsid w:val="00653CB9"/>
    <w:rsid w:val="0066141E"/>
    <w:rsid w:val="00663ACE"/>
    <w:rsid w:val="00665BC6"/>
    <w:rsid w:val="006749B0"/>
    <w:rsid w:val="00675432"/>
    <w:rsid w:val="0067635E"/>
    <w:rsid w:val="00690DAE"/>
    <w:rsid w:val="006A0C44"/>
    <w:rsid w:val="006A3C22"/>
    <w:rsid w:val="006A52DD"/>
    <w:rsid w:val="006A6307"/>
    <w:rsid w:val="006B2ACB"/>
    <w:rsid w:val="006C0BB1"/>
    <w:rsid w:val="006C3EAB"/>
    <w:rsid w:val="006C5BD8"/>
    <w:rsid w:val="006E0313"/>
    <w:rsid w:val="006F08AC"/>
    <w:rsid w:val="006F1665"/>
    <w:rsid w:val="006F2EE8"/>
    <w:rsid w:val="006F3E56"/>
    <w:rsid w:val="007014AF"/>
    <w:rsid w:val="00711D9B"/>
    <w:rsid w:val="00715DE9"/>
    <w:rsid w:val="00716022"/>
    <w:rsid w:val="007237FC"/>
    <w:rsid w:val="00730307"/>
    <w:rsid w:val="0073133A"/>
    <w:rsid w:val="00733D3F"/>
    <w:rsid w:val="00735DFB"/>
    <w:rsid w:val="00742EC3"/>
    <w:rsid w:val="007504F4"/>
    <w:rsid w:val="00753442"/>
    <w:rsid w:val="00755FCF"/>
    <w:rsid w:val="007607CC"/>
    <w:rsid w:val="00763A5E"/>
    <w:rsid w:val="00771003"/>
    <w:rsid w:val="00772AAC"/>
    <w:rsid w:val="007809D2"/>
    <w:rsid w:val="0078196E"/>
    <w:rsid w:val="007860DC"/>
    <w:rsid w:val="007A1572"/>
    <w:rsid w:val="007A2056"/>
    <w:rsid w:val="007B3466"/>
    <w:rsid w:val="007B4B43"/>
    <w:rsid w:val="007C0290"/>
    <w:rsid w:val="007C7C50"/>
    <w:rsid w:val="007D1438"/>
    <w:rsid w:val="0080208A"/>
    <w:rsid w:val="00803E73"/>
    <w:rsid w:val="008056E8"/>
    <w:rsid w:val="00807999"/>
    <w:rsid w:val="00847130"/>
    <w:rsid w:val="008546BA"/>
    <w:rsid w:val="008663FA"/>
    <w:rsid w:val="008742DE"/>
    <w:rsid w:val="00875E0B"/>
    <w:rsid w:val="008825B7"/>
    <w:rsid w:val="008833F5"/>
    <w:rsid w:val="00883F07"/>
    <w:rsid w:val="00893434"/>
    <w:rsid w:val="008B3341"/>
    <w:rsid w:val="008C3588"/>
    <w:rsid w:val="008C460A"/>
    <w:rsid w:val="008C6B2A"/>
    <w:rsid w:val="008E22F2"/>
    <w:rsid w:val="008E628F"/>
    <w:rsid w:val="008F39DA"/>
    <w:rsid w:val="008F3B63"/>
    <w:rsid w:val="00902BDF"/>
    <w:rsid w:val="0090481B"/>
    <w:rsid w:val="0090515D"/>
    <w:rsid w:val="00910E78"/>
    <w:rsid w:val="00923DDC"/>
    <w:rsid w:val="009251B0"/>
    <w:rsid w:val="00931C3E"/>
    <w:rsid w:val="009517FA"/>
    <w:rsid w:val="009621EA"/>
    <w:rsid w:val="009622AF"/>
    <w:rsid w:val="00965C8B"/>
    <w:rsid w:val="00995854"/>
    <w:rsid w:val="009A2170"/>
    <w:rsid w:val="009A79A3"/>
    <w:rsid w:val="009B6C0D"/>
    <w:rsid w:val="009D406E"/>
    <w:rsid w:val="009E20C8"/>
    <w:rsid w:val="009F63C1"/>
    <w:rsid w:val="00A156B3"/>
    <w:rsid w:val="00A26578"/>
    <w:rsid w:val="00A30F5E"/>
    <w:rsid w:val="00A57886"/>
    <w:rsid w:val="00A618E4"/>
    <w:rsid w:val="00A63CAD"/>
    <w:rsid w:val="00A65EAC"/>
    <w:rsid w:val="00A755B1"/>
    <w:rsid w:val="00A8023A"/>
    <w:rsid w:val="00AC4CA5"/>
    <w:rsid w:val="00AD45E8"/>
    <w:rsid w:val="00AF366B"/>
    <w:rsid w:val="00AF667A"/>
    <w:rsid w:val="00B1366B"/>
    <w:rsid w:val="00B175DA"/>
    <w:rsid w:val="00B20B09"/>
    <w:rsid w:val="00B24D6B"/>
    <w:rsid w:val="00B37714"/>
    <w:rsid w:val="00B474A6"/>
    <w:rsid w:val="00B7606F"/>
    <w:rsid w:val="00B83997"/>
    <w:rsid w:val="00B92FF6"/>
    <w:rsid w:val="00BB2313"/>
    <w:rsid w:val="00BD120A"/>
    <w:rsid w:val="00BD34F2"/>
    <w:rsid w:val="00BD3524"/>
    <w:rsid w:val="00BD5198"/>
    <w:rsid w:val="00BF4F95"/>
    <w:rsid w:val="00C11BFC"/>
    <w:rsid w:val="00C12108"/>
    <w:rsid w:val="00C138F9"/>
    <w:rsid w:val="00C276E1"/>
    <w:rsid w:val="00C27784"/>
    <w:rsid w:val="00C27B84"/>
    <w:rsid w:val="00C30BCF"/>
    <w:rsid w:val="00C30C96"/>
    <w:rsid w:val="00C30D4A"/>
    <w:rsid w:val="00C32A13"/>
    <w:rsid w:val="00C351F2"/>
    <w:rsid w:val="00C3697D"/>
    <w:rsid w:val="00C43F8A"/>
    <w:rsid w:val="00C441CB"/>
    <w:rsid w:val="00C54407"/>
    <w:rsid w:val="00C61A0E"/>
    <w:rsid w:val="00C62DD7"/>
    <w:rsid w:val="00C654EF"/>
    <w:rsid w:val="00C8396F"/>
    <w:rsid w:val="00C91950"/>
    <w:rsid w:val="00C95FA5"/>
    <w:rsid w:val="00CA5191"/>
    <w:rsid w:val="00CA5F0C"/>
    <w:rsid w:val="00CA620A"/>
    <w:rsid w:val="00CC6182"/>
    <w:rsid w:val="00CE27B0"/>
    <w:rsid w:val="00CE3A88"/>
    <w:rsid w:val="00CF30F9"/>
    <w:rsid w:val="00CF39FF"/>
    <w:rsid w:val="00CF3B80"/>
    <w:rsid w:val="00D15B60"/>
    <w:rsid w:val="00D23A1C"/>
    <w:rsid w:val="00D254B2"/>
    <w:rsid w:val="00D31877"/>
    <w:rsid w:val="00D57DDB"/>
    <w:rsid w:val="00D70C19"/>
    <w:rsid w:val="00D81099"/>
    <w:rsid w:val="00D9201C"/>
    <w:rsid w:val="00D94F28"/>
    <w:rsid w:val="00DC40E6"/>
    <w:rsid w:val="00DC608B"/>
    <w:rsid w:val="00E0258F"/>
    <w:rsid w:val="00E04E92"/>
    <w:rsid w:val="00E106D9"/>
    <w:rsid w:val="00E13A6A"/>
    <w:rsid w:val="00E334CD"/>
    <w:rsid w:val="00E33691"/>
    <w:rsid w:val="00E36F12"/>
    <w:rsid w:val="00E436DB"/>
    <w:rsid w:val="00E53AD1"/>
    <w:rsid w:val="00E60BF1"/>
    <w:rsid w:val="00E66BF6"/>
    <w:rsid w:val="00E71E2F"/>
    <w:rsid w:val="00E747CE"/>
    <w:rsid w:val="00E758D6"/>
    <w:rsid w:val="00E75F2A"/>
    <w:rsid w:val="00EA7655"/>
    <w:rsid w:val="00EC2F3D"/>
    <w:rsid w:val="00ED3B82"/>
    <w:rsid w:val="00EF5B82"/>
    <w:rsid w:val="00F03116"/>
    <w:rsid w:val="00F14B0B"/>
    <w:rsid w:val="00F352D4"/>
    <w:rsid w:val="00F355C0"/>
    <w:rsid w:val="00F5053E"/>
    <w:rsid w:val="00F6207A"/>
    <w:rsid w:val="00F67EFB"/>
    <w:rsid w:val="00F961C0"/>
    <w:rsid w:val="00F96E30"/>
    <w:rsid w:val="00F9733A"/>
    <w:rsid w:val="00FA1FCF"/>
    <w:rsid w:val="00FB1595"/>
    <w:rsid w:val="00FB2951"/>
    <w:rsid w:val="00FC56D7"/>
    <w:rsid w:val="00FD2822"/>
    <w:rsid w:val="00FE025D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FA"/>
  </w:style>
  <w:style w:type="paragraph" w:styleId="1">
    <w:name w:val="heading 1"/>
    <w:basedOn w:val="a"/>
    <w:next w:val="a"/>
    <w:link w:val="10"/>
    <w:uiPriority w:val="9"/>
    <w:qFormat/>
    <w:rsid w:val="00097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Основной шрифт абзаца1"/>
    <w:uiPriority w:val="99"/>
    <w:rsid w:val="00576482"/>
  </w:style>
  <w:style w:type="paragraph" w:styleId="a3">
    <w:name w:val="List Paragraph"/>
    <w:basedOn w:val="a"/>
    <w:uiPriority w:val="34"/>
    <w:qFormat/>
    <w:rsid w:val="00715D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F0C"/>
  </w:style>
  <w:style w:type="paragraph" w:styleId="a6">
    <w:name w:val="footer"/>
    <w:basedOn w:val="a"/>
    <w:link w:val="a7"/>
    <w:uiPriority w:val="99"/>
    <w:unhideWhenUsed/>
    <w:rsid w:val="00C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F0C"/>
  </w:style>
  <w:style w:type="character" w:styleId="a8">
    <w:name w:val="Hyperlink"/>
    <w:basedOn w:val="a0"/>
    <w:uiPriority w:val="99"/>
    <w:unhideWhenUsed/>
    <w:rsid w:val="000F229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7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7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DE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7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E6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6BF6"/>
    <w:rPr>
      <w:b/>
      <w:bCs/>
    </w:rPr>
  </w:style>
  <w:style w:type="character" w:customStyle="1" w:styleId="topic-text-token">
    <w:name w:val="topic-text-token"/>
    <w:basedOn w:val="a0"/>
    <w:rsid w:val="00923DDC"/>
  </w:style>
  <w:style w:type="character" w:customStyle="1" w:styleId="c1">
    <w:name w:val="c1"/>
    <w:basedOn w:val="a0"/>
    <w:rsid w:val="00893434"/>
  </w:style>
  <w:style w:type="paragraph" w:customStyle="1" w:styleId="c6">
    <w:name w:val="c6"/>
    <w:basedOn w:val="a"/>
    <w:rsid w:val="0089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FA"/>
  </w:style>
  <w:style w:type="paragraph" w:styleId="1">
    <w:name w:val="heading 1"/>
    <w:basedOn w:val="a"/>
    <w:next w:val="a"/>
    <w:link w:val="10"/>
    <w:uiPriority w:val="9"/>
    <w:qFormat/>
    <w:rsid w:val="00097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Основной шрифт абзаца1"/>
    <w:uiPriority w:val="99"/>
    <w:rsid w:val="00576482"/>
  </w:style>
  <w:style w:type="paragraph" w:styleId="a3">
    <w:name w:val="List Paragraph"/>
    <w:basedOn w:val="a"/>
    <w:uiPriority w:val="34"/>
    <w:qFormat/>
    <w:rsid w:val="00715D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F0C"/>
  </w:style>
  <w:style w:type="paragraph" w:styleId="a6">
    <w:name w:val="footer"/>
    <w:basedOn w:val="a"/>
    <w:link w:val="a7"/>
    <w:uiPriority w:val="99"/>
    <w:unhideWhenUsed/>
    <w:rsid w:val="00CA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F0C"/>
  </w:style>
  <w:style w:type="character" w:styleId="a8">
    <w:name w:val="Hyperlink"/>
    <w:basedOn w:val="a0"/>
    <w:uiPriority w:val="99"/>
    <w:unhideWhenUsed/>
    <w:rsid w:val="000F229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7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7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DE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7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E6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6BF6"/>
    <w:rPr>
      <w:b/>
      <w:bCs/>
    </w:rPr>
  </w:style>
  <w:style w:type="character" w:customStyle="1" w:styleId="topic-text-token">
    <w:name w:val="topic-text-token"/>
    <w:basedOn w:val="a0"/>
    <w:rsid w:val="00923DDC"/>
  </w:style>
  <w:style w:type="character" w:customStyle="1" w:styleId="c1">
    <w:name w:val="c1"/>
    <w:basedOn w:val="a0"/>
    <w:rsid w:val="00893434"/>
  </w:style>
  <w:style w:type="paragraph" w:customStyle="1" w:styleId="c6">
    <w:name w:val="c6"/>
    <w:basedOn w:val="a"/>
    <w:rsid w:val="0089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C2AE-B0CC-4DBC-B881-1D2F799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3</cp:revision>
  <cp:lastPrinted>2024-05-28T04:03:00Z</cp:lastPrinted>
  <dcterms:created xsi:type="dcterms:W3CDTF">2024-08-12T12:46:00Z</dcterms:created>
  <dcterms:modified xsi:type="dcterms:W3CDTF">2024-08-12T12:49:00Z</dcterms:modified>
</cp:coreProperties>
</file>