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AE9152" wp14:paraId="75BEBE45" wp14:textId="78A40E79">
      <w:pPr>
        <w:shd w:val="clear" w:color="auto" w:fill="FFFFFF" w:themeFill="background1"/>
        <w:spacing w:before="24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«Существует ли свобода воли в мире, где всё предопределено?»</w:t>
      </w:r>
    </w:p>
    <w:p xmlns:wp14="http://schemas.microsoft.com/office/word/2010/wordml" w:rsidP="6BAE9152" wp14:paraId="29A42243" wp14:textId="3F4720EA">
      <w:p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Свобода воли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— это способность человека самостоятельно принимать решения и совершать поступки, основанные на его желаниях, убеждениях и ценностях. Это возможность выбирать между разными вариантами действий, даже с разными последствиями. Свобода воли позволяет человеку проявлять свою индивидуальность и нести ответственность за принятые решения.</w:t>
      </w:r>
      <w:r>
        <w:br/>
      </w:r>
    </w:p>
    <w:p xmlns:wp14="http://schemas.microsoft.com/office/word/2010/wordml" w:rsidP="6BAE9152" wp14:paraId="0DE9246D" wp14:textId="02A0958B">
      <w:p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Детерминизм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— это философская концепция, согласно которой все события и явления в мире имеют причинно-следственные связи. Это означает, что каждое событие определяется предшествующими событиями и законами природы и не может произойти иначе. Детерминизм исключает возможность случайных событий и свободной воли.</w:t>
      </w:r>
      <w:r>
        <w:br/>
      </w:r>
    </w:p>
    <w:p xmlns:wp14="http://schemas.microsoft.com/office/word/2010/wordml" w:rsidP="6BAE9152" wp14:paraId="2292352A" wp14:textId="177DC556">
      <w:p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Различия между свободой воли и детерминизмом</w:t>
      </w:r>
    </w:p>
    <w:p xmlns:wp14="http://schemas.microsoft.com/office/word/2010/wordml" w:rsidP="6BAE9152" wp14:paraId="49D5930A" wp14:textId="526E598F">
      <w:p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Свобода воли и детерминизм представляют собой противоположные подходы к пониманию человеческой природы и поведения.</w:t>
      </w:r>
    </w:p>
    <w:p xmlns:wp14="http://schemas.microsoft.com/office/word/2010/wordml" w:rsidP="6BAE9152" wp14:paraId="00BB9FE2" wp14:textId="221D09CE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Определение понятий: </w:t>
      </w:r>
      <w:r>
        <w:br/>
      </w: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Свобода воли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предполагает, что человек может выбирать между разными вариантами действий, основываясь на своих убеждениях и ценностях, даже если последствия этих выборов предопределены.</w:t>
      </w:r>
    </w:p>
    <w:p xmlns:wp14="http://schemas.microsoft.com/office/word/2010/wordml" w:rsidP="6BAE9152" wp14:paraId="3CB27FC5" wp14:textId="44E2A169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Детерминизм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утверждает, что все события и явления предопределены предшествующими событиями и законами природы.</w:t>
      </w:r>
      <w:r>
        <w:br/>
      </w:r>
    </w:p>
    <w:p xmlns:wp14="http://schemas.microsoft.com/office/word/2010/wordml" w:rsidP="6BAE9152" wp14:paraId="548DE5C0" wp14:textId="65CE0306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Моральная ответственность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>
        <w:br/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- </w:t>
      </w: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Свобода воли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необходима для моральной ответственности, так как человек, принимающий решения осознанно, несёт ответственность за свои поступки.</w:t>
      </w:r>
      <w:r>
        <w:br/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- </w:t>
      </w: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Детерминизм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может исключать моральную ответственность, если события не зависят от воли человека.</w:t>
      </w:r>
      <w:r>
        <w:br/>
      </w:r>
    </w:p>
    <w:p xmlns:wp14="http://schemas.microsoft.com/office/word/2010/wordml" w:rsidP="6BAE9152" wp14:paraId="224B85FA" wp14:textId="07545B4D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Роль сознания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>
        <w:br/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- </w:t>
      </w: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Свобода воли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предполагает активное участие сознания в процессе принятия решений.</w:t>
      </w:r>
      <w:r>
        <w:br/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</w:t>
      </w: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Детерминизм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может рассматривать поведение как результат бессознательных процессов или внешних факторов.</w:t>
      </w:r>
      <w:r>
        <w:br/>
      </w:r>
    </w:p>
    <w:p xmlns:wp14="http://schemas.microsoft.com/office/word/2010/wordml" w:rsidP="6BAE9152" wp14:paraId="57C4F62E" wp14:textId="0A694592">
      <w:p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Совместимость проблемы свободы воли и детерминизма</w:t>
      </w:r>
    </w:p>
    <w:p xmlns:wp14="http://schemas.microsoft.com/office/word/2010/wordml" w:rsidP="6BAE9152" wp14:paraId="43CAF2E4" wp14:textId="03E08C41">
      <w:p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Вопрос о совместимости свободы воли и детерминизма является ключевым в философии и науке. Существуют два основных подхода к этой проблеме:</w:t>
      </w:r>
    </w:p>
    <w:p xmlns:wp14="http://schemas.microsoft.com/office/word/2010/wordml" w:rsidP="6BAE9152" wp14:paraId="5157FEEA" wp14:textId="130C0535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Компатибилизм:</w:t>
      </w:r>
    </w:p>
    <w:p xmlns:wp14="http://schemas.microsoft.com/office/word/2010/wordml" w:rsidP="6BAE9152" wp14:paraId="56A1A16E" wp14:textId="250B076C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Аргументы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>
        <w:br/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- Свобода воли заключается в способности выбирать между разными вариантами действий, даже если последствия этих выборов предопределены.</w:t>
      </w:r>
      <w:r>
        <w:br/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- Свобода воли не исключает возможности быть детерминированным, но это не мешает человеку нести моральную ответственность за свои поступки.</w:t>
      </w:r>
    </w:p>
    <w:p xmlns:wp14="http://schemas.microsoft.com/office/word/2010/wordml" w:rsidP="6BAE9152" wp14:paraId="12403357" wp14:textId="4DFF02F8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Заключение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компатибилизм утверждает, что свобода воли и детерминизм могут сосуществовать, если человек способен выбирать между вариантами, которые определяются предшествующими событиями и законами природы.</w:t>
      </w:r>
      <w:r>
        <w:br/>
      </w:r>
    </w:p>
    <w:p xmlns:wp14="http://schemas.microsoft.com/office/word/2010/wordml" w:rsidP="6BAE9152" wp14:paraId="7375952B" wp14:textId="71967132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Инкомпатибилизм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>
        <w:br/>
      </w: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Аргументы</w:t>
      </w:r>
      <w:r>
        <w:br/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- Свобода воли и детерминизм несовместимы, так как если события предопределены, человек не может осознанно выбирать свои действия.</w:t>
      </w:r>
      <w:r>
        <w:br/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- Если человек не может нести ответственность за свои поступки, то свобода воли теряет смысл.  </w:t>
      </w:r>
    </w:p>
    <w:p xmlns:wp14="http://schemas.microsoft.com/office/word/2010/wordml" w:rsidP="6BAE9152" wp14:paraId="3F20E9DB" wp14:textId="577E63D6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Заключение</w:t>
      </w: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инкомпатибилизм утверждает, что если события полностью предопределены, то свобода воли невозможна.</w:t>
      </w:r>
    </w:p>
    <w:p xmlns:wp14="http://schemas.microsoft.com/office/word/2010/wordml" w:rsidP="6BAE9152" wp14:paraId="781AF26F" wp14:textId="0182424F">
      <w:pPr>
        <w:shd w:val="clear" w:color="auto" w:fill="FFFFFF" w:themeFill="background1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Вывод</w:t>
      </w:r>
    </w:p>
    <w:p xmlns:wp14="http://schemas.microsoft.com/office/word/2010/wordml" w:rsidP="6BAE9152" wp14:paraId="30315A69" wp14:textId="2AA5B6F9">
      <w:pPr>
        <w:shd w:val="clear" w:color="auto" w:fill="FFFFFF" w:themeFill="background1"/>
        <w:spacing w:before="24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BAE9152" w:rsidR="56730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Вопрос о свободе воли и детерминизме остаётся актуальной и многогранной проблемой, вызывающей дискуссии среди философов, учёных и общественности. Несмотря на различные точки зрения, этот вопрос продолжает быть важным для понимания человеческой природы, моральной ответственности и свободы выбора.</w:t>
      </w:r>
    </w:p>
    <w:p xmlns:wp14="http://schemas.microsoft.com/office/word/2010/wordml" wp14:paraId="501817AE" wp14:textId="5E15C3E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F1495"/>
    <w:rsid w:val="48AF1495"/>
    <w:rsid w:val="56730767"/>
    <w:rsid w:val="6BAE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1495"/>
  <w15:chartTrackingRefBased/>
  <w15:docId w15:val="{BE2C6D54-3074-4D68-85E7-A221BB4E4D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2025-02-19T11:44:46.2804970Z</dcterms:created>
  <dcterms:modified xsi:type="dcterms:W3CDTF">2025-02-19T11:45:15.0273059Z</dcterms:modified>
  <dc:creator>София Лопатина</dc:creator>
  <lastModifiedBy>София Лопатина</lastModifiedBy>
</coreProperties>
</file>