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98" w:rsidRPr="003C293E" w:rsidRDefault="00DE0798" w:rsidP="00DE0798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</w:pPr>
      <w:r w:rsidRPr="003C293E">
        <w:rPr>
          <w:rFonts w:ascii="Times New Roman" w:hAnsi="Times New Roman" w:cs="Times New Roman"/>
          <w:caps/>
          <w:sz w:val="20"/>
          <w:szCs w:val="20"/>
        </w:rPr>
        <w:t>Министерство общего и профессионального образования Ростовской области</w:t>
      </w:r>
    </w:p>
    <w:p w:rsidR="00DE0798" w:rsidRPr="003C293E" w:rsidRDefault="00DE0798" w:rsidP="00DE0798">
      <w:pPr>
        <w:pStyle w:val="Standard"/>
        <w:spacing w:after="0"/>
        <w:jc w:val="center"/>
      </w:pPr>
      <w:r w:rsidRPr="003C293E">
        <w:rPr>
          <w:rFonts w:ascii="Times New Roman" w:hAnsi="Times New Roman" w:cs="Times New Roman"/>
          <w:caps/>
          <w:sz w:val="20"/>
          <w:szCs w:val="20"/>
        </w:rPr>
        <w:t>государственное бюджетное профессиональное образовательное учреждение</w:t>
      </w:r>
    </w:p>
    <w:p w:rsidR="00DE0798" w:rsidRPr="003C293E" w:rsidRDefault="00DE0798" w:rsidP="00DE0798">
      <w:pPr>
        <w:pStyle w:val="Standard"/>
        <w:spacing w:after="0"/>
        <w:jc w:val="center"/>
      </w:pPr>
      <w:r w:rsidRPr="003C293E">
        <w:rPr>
          <w:rFonts w:ascii="Times New Roman" w:hAnsi="Times New Roman" w:cs="Times New Roman"/>
          <w:caps/>
          <w:sz w:val="20"/>
          <w:szCs w:val="20"/>
        </w:rPr>
        <w:t>Ростовской области «Каменский техникум строительства и автосервиса»</w:t>
      </w:r>
    </w:p>
    <w:p w:rsidR="00DE0798" w:rsidRDefault="00DE0798" w:rsidP="00DE0798">
      <w:pPr>
        <w:pStyle w:val="Standard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Pr="001255DA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5DA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93E">
        <w:rPr>
          <w:rFonts w:ascii="Times New Roman" w:hAnsi="Times New Roman" w:cs="Times New Roman"/>
          <w:b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E0798">
        <w:rPr>
          <w:rFonts w:ascii="Times New Roman" w:hAnsi="Times New Roman" w:cs="Times New Roman"/>
          <w:sz w:val="28"/>
        </w:rPr>
        <w:t>Современные социокультурные условия в к</w:t>
      </w:r>
      <w:r>
        <w:rPr>
          <w:rFonts w:ascii="Times New Roman" w:hAnsi="Times New Roman" w:cs="Times New Roman"/>
          <w:sz w:val="28"/>
        </w:rPr>
        <w:t xml:space="preserve">онтексте преподавания общеобразовательной дисциплины ОД.02 </w:t>
      </w:r>
      <w:proofErr w:type="gramStart"/>
      <w:r>
        <w:rPr>
          <w:rFonts w:ascii="Times New Roman" w:hAnsi="Times New Roman" w:cs="Times New Roman"/>
          <w:sz w:val="28"/>
        </w:rPr>
        <w:t>Литература</w:t>
      </w:r>
      <w:r w:rsidRPr="00DE0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ГБПОУ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КТСиА</w:t>
      </w:r>
      <w:proofErr w:type="spellEnd"/>
      <w:r>
        <w:rPr>
          <w:rFonts w:ascii="Times New Roman" w:hAnsi="Times New Roman" w:cs="Times New Roman"/>
          <w:sz w:val="28"/>
          <w:szCs w:val="28"/>
        </w:rPr>
        <w:t>»».</w:t>
      </w: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</w:t>
      </w: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русского языка и литературы,</w:t>
      </w: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Малахов А.А.</w:t>
      </w: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Каменск-Шахтинский</w:t>
      </w:r>
    </w:p>
    <w:p w:rsidR="00DE0798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DE0798" w:rsidRPr="003C293E" w:rsidRDefault="00DE0798" w:rsidP="00DE07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3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E0798" w:rsidRDefault="00DE0798" w:rsidP="00DE0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E8A">
        <w:rPr>
          <w:rFonts w:ascii="Times New Roman" w:hAnsi="Times New Roman" w:cs="Times New Roman"/>
          <w:sz w:val="28"/>
          <w:szCs w:val="28"/>
        </w:rPr>
        <w:t>Введение</w:t>
      </w:r>
      <w:r w:rsidR="00150ED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proofErr w:type="gramStart"/>
      <w:r w:rsidR="00150ED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150ED6">
        <w:rPr>
          <w:rFonts w:ascii="Times New Roman" w:hAnsi="Times New Roman" w:cs="Times New Roman"/>
          <w:sz w:val="28"/>
          <w:szCs w:val="28"/>
        </w:rPr>
        <w:t>.3</w:t>
      </w:r>
    </w:p>
    <w:p w:rsidR="007B518F" w:rsidRDefault="007B518F" w:rsidP="00DE0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1.Основая часть. </w:t>
      </w:r>
    </w:p>
    <w:p w:rsidR="007B518F" w:rsidRPr="00D20E8A" w:rsidRDefault="007B518F" w:rsidP="00DE0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DE0798">
        <w:rPr>
          <w:rFonts w:ascii="Times New Roman" w:hAnsi="Times New Roman" w:cs="Times New Roman"/>
          <w:sz w:val="28"/>
        </w:rPr>
        <w:t>Современные социокультурные условия в к</w:t>
      </w:r>
      <w:r>
        <w:rPr>
          <w:rFonts w:ascii="Times New Roman" w:hAnsi="Times New Roman" w:cs="Times New Roman"/>
          <w:sz w:val="28"/>
        </w:rPr>
        <w:t xml:space="preserve">онтексте преподавания общеобразовательной дисциплины ОД.02 </w:t>
      </w:r>
      <w:proofErr w:type="gramStart"/>
      <w:r>
        <w:rPr>
          <w:rFonts w:ascii="Times New Roman" w:hAnsi="Times New Roman" w:cs="Times New Roman"/>
          <w:sz w:val="28"/>
        </w:rPr>
        <w:t>Литература</w:t>
      </w:r>
      <w:r w:rsidRPr="00DE07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ГБПОУ РО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КТСиА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150ED6">
        <w:rPr>
          <w:rFonts w:ascii="Times New Roman" w:hAnsi="Times New Roman" w:cs="Times New Roman"/>
          <w:sz w:val="28"/>
          <w:szCs w:val="28"/>
        </w:rPr>
        <w:t>………5</w:t>
      </w:r>
    </w:p>
    <w:p w:rsidR="00DE0798" w:rsidRDefault="00DE0798" w:rsidP="00DE0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D6" w:rsidRDefault="00150ED6" w:rsidP="00DE0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D6" w:rsidRDefault="00150ED6" w:rsidP="00DE07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Default="007B518F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798" w:rsidRDefault="00DE0798" w:rsidP="00DE0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18F" w:rsidRPr="007B518F" w:rsidRDefault="007B518F" w:rsidP="007B518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hd w:val="clear" w:color="auto" w:fill="FFFFFF"/>
        </w:rPr>
      </w:pPr>
      <w:r w:rsidRPr="007B518F">
        <w:rPr>
          <w:b/>
          <w:sz w:val="28"/>
          <w:shd w:val="clear" w:color="auto" w:fill="FFFFFF"/>
        </w:rPr>
        <w:lastRenderedPageBreak/>
        <w:t>Введение</w:t>
      </w:r>
    </w:p>
    <w:p w:rsidR="0016351F" w:rsidRDefault="007B518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hd w:val="clear" w:color="auto" w:fill="FFFFFF"/>
        </w:rPr>
      </w:pPr>
      <w:r w:rsidRPr="0016351F">
        <w:rPr>
          <w:i/>
          <w:sz w:val="28"/>
          <w:shd w:val="clear" w:color="auto" w:fill="FFFFFF"/>
        </w:rPr>
        <w:t xml:space="preserve"> </w:t>
      </w:r>
      <w:r w:rsidR="0016351F" w:rsidRPr="0016351F">
        <w:rPr>
          <w:i/>
          <w:sz w:val="28"/>
          <w:shd w:val="clear" w:color="auto" w:fill="FFFFFF"/>
        </w:rPr>
        <w:t>«Литература призвана средствами художественного выражения подтверждать и закреплять в сознании людей всё то новое, что входит в нашу действительность»</w:t>
      </w:r>
      <w:r w:rsidR="0016351F">
        <w:rPr>
          <w:i/>
          <w:sz w:val="28"/>
          <w:shd w:val="clear" w:color="auto" w:fill="FFFFFF"/>
        </w:rPr>
        <w:t>.</w:t>
      </w:r>
    </w:p>
    <w:p w:rsidR="0016351F" w:rsidRDefault="0016351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i/>
          <w:sz w:val="28"/>
          <w:shd w:val="clear" w:color="auto" w:fill="FFFFFF"/>
        </w:rPr>
      </w:pPr>
      <w:r w:rsidRPr="0016351F">
        <w:rPr>
          <w:i/>
          <w:sz w:val="28"/>
          <w:shd w:val="clear" w:color="auto" w:fill="FFFFFF"/>
        </w:rPr>
        <w:t xml:space="preserve"> (Александр </w:t>
      </w:r>
      <w:proofErr w:type="spellStart"/>
      <w:r w:rsidRPr="0016351F">
        <w:rPr>
          <w:i/>
          <w:sz w:val="28"/>
          <w:shd w:val="clear" w:color="auto" w:fill="FFFFFF"/>
        </w:rPr>
        <w:t>Трифонович</w:t>
      </w:r>
      <w:proofErr w:type="spellEnd"/>
      <w:r w:rsidRPr="0016351F">
        <w:rPr>
          <w:i/>
          <w:sz w:val="28"/>
          <w:shd w:val="clear" w:color="auto" w:fill="FFFFFF"/>
        </w:rPr>
        <w:t xml:space="preserve"> Твардовский)</w:t>
      </w:r>
    </w:p>
    <w:p w:rsidR="0016351F" w:rsidRPr="0016351F" w:rsidRDefault="0016351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b/>
          <w:i/>
          <w:sz w:val="32"/>
        </w:rPr>
      </w:pPr>
    </w:p>
    <w:p w:rsidR="000D02D7" w:rsidRPr="000D02D7" w:rsidRDefault="0016351F" w:rsidP="000D02D7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51F">
        <w:rPr>
          <w:sz w:val="28"/>
          <w:szCs w:val="28"/>
        </w:rPr>
        <w:t xml:space="preserve">Литература в жизни человека играет огромную роль. Она дает читателям понимание истории и различных культур на нашей планете, открывает для них такие </w:t>
      </w:r>
      <w:r w:rsidRPr="000D02D7">
        <w:rPr>
          <w:sz w:val="28"/>
          <w:szCs w:val="28"/>
        </w:rPr>
        <w:t>понятия, как</w:t>
      </w:r>
      <w:r w:rsidR="000D02D7" w:rsidRPr="000D02D7">
        <w:rPr>
          <w:sz w:val="28"/>
          <w:szCs w:val="28"/>
        </w:rPr>
        <w:t>:</w:t>
      </w:r>
      <w:r w:rsidR="000D02D7">
        <w:rPr>
          <w:sz w:val="28"/>
          <w:szCs w:val="28"/>
        </w:rPr>
        <w:t xml:space="preserve"> </w:t>
      </w:r>
      <w:r w:rsidR="000D02D7">
        <w:rPr>
          <w:b/>
          <w:bCs/>
          <w:sz w:val="28"/>
          <w:szCs w:val="28"/>
        </w:rPr>
        <w:t>д</w:t>
      </w:r>
      <w:r w:rsidR="000D02D7" w:rsidRPr="000D02D7">
        <w:rPr>
          <w:b/>
          <w:bCs/>
          <w:sz w:val="28"/>
          <w:szCs w:val="28"/>
        </w:rPr>
        <w:t>обро и зло, правда и кривда, истина и ложь</w:t>
      </w:r>
      <w:r w:rsidR="000D02D7">
        <w:rPr>
          <w:sz w:val="28"/>
          <w:szCs w:val="28"/>
        </w:rPr>
        <w:t xml:space="preserve"> (п</w:t>
      </w:r>
      <w:r w:rsidR="000D02D7" w:rsidRPr="000D02D7">
        <w:rPr>
          <w:sz w:val="28"/>
          <w:szCs w:val="28"/>
        </w:rPr>
        <w:t>осредством раскрытия художественных образов литерат</w:t>
      </w:r>
      <w:r w:rsidR="000D02D7">
        <w:rPr>
          <w:sz w:val="28"/>
          <w:szCs w:val="28"/>
        </w:rPr>
        <w:t>ура даёт понятия о добре и зле);</w:t>
      </w:r>
      <w:r w:rsidR="000D02D7" w:rsidRPr="000D02D7">
        <w:rPr>
          <w:sz w:val="28"/>
          <w:szCs w:val="28"/>
        </w:rPr>
        <w:t xml:space="preserve"> </w:t>
      </w:r>
      <w:r w:rsidR="000D02D7">
        <w:rPr>
          <w:sz w:val="28"/>
          <w:szCs w:val="28"/>
        </w:rPr>
        <w:t xml:space="preserve"> </w:t>
      </w:r>
      <w:r w:rsidR="000D02D7">
        <w:rPr>
          <w:b/>
          <w:bCs/>
          <w:sz w:val="28"/>
          <w:szCs w:val="28"/>
        </w:rPr>
        <w:t>в</w:t>
      </w:r>
      <w:r w:rsidR="000D02D7" w:rsidRPr="000D02D7">
        <w:rPr>
          <w:b/>
          <w:bCs/>
          <w:sz w:val="28"/>
          <w:szCs w:val="28"/>
        </w:rPr>
        <w:t>нутренняя красота человека</w:t>
      </w:r>
      <w:r w:rsidR="000D02D7">
        <w:rPr>
          <w:sz w:val="28"/>
          <w:szCs w:val="28"/>
        </w:rPr>
        <w:t xml:space="preserve"> (л</w:t>
      </w:r>
      <w:r w:rsidR="000D02D7" w:rsidRPr="000D02D7">
        <w:rPr>
          <w:sz w:val="28"/>
          <w:szCs w:val="28"/>
        </w:rPr>
        <w:t>итература помогает увидеть внутреннюю красоту человека, научиться понимать и ценить её</w:t>
      </w:r>
      <w:r w:rsidR="000D02D7">
        <w:rPr>
          <w:sz w:val="28"/>
          <w:szCs w:val="28"/>
        </w:rPr>
        <w:t xml:space="preserve">); </w:t>
      </w:r>
      <w:r w:rsidR="000D02D7">
        <w:rPr>
          <w:b/>
          <w:bCs/>
          <w:sz w:val="28"/>
          <w:szCs w:val="28"/>
        </w:rPr>
        <w:t>м</w:t>
      </w:r>
      <w:r w:rsidR="000D02D7" w:rsidRPr="000D02D7">
        <w:rPr>
          <w:b/>
          <w:bCs/>
          <w:sz w:val="28"/>
          <w:szCs w:val="28"/>
        </w:rPr>
        <w:t>ировоззрение</w:t>
      </w:r>
      <w:r w:rsidR="000D02D7">
        <w:rPr>
          <w:sz w:val="28"/>
          <w:szCs w:val="28"/>
        </w:rPr>
        <w:t xml:space="preserve"> (л</w:t>
      </w:r>
      <w:r w:rsidR="000D02D7" w:rsidRPr="000D02D7">
        <w:rPr>
          <w:sz w:val="28"/>
          <w:szCs w:val="28"/>
        </w:rPr>
        <w:t>итература расширяет мировоззрение, предлагает альтернативные взгляды на жизнь</w:t>
      </w:r>
      <w:r w:rsidR="000D02D7">
        <w:rPr>
          <w:sz w:val="28"/>
          <w:szCs w:val="28"/>
        </w:rPr>
        <w:t xml:space="preserve">); </w:t>
      </w:r>
      <w:r w:rsidR="000D02D7">
        <w:rPr>
          <w:b/>
          <w:bCs/>
          <w:sz w:val="28"/>
          <w:szCs w:val="28"/>
        </w:rPr>
        <w:t>к</w:t>
      </w:r>
      <w:r w:rsidR="000D02D7" w:rsidRPr="000D02D7">
        <w:rPr>
          <w:b/>
          <w:bCs/>
          <w:sz w:val="28"/>
          <w:szCs w:val="28"/>
        </w:rPr>
        <w:t>ультура разных эпох и времён</w:t>
      </w:r>
      <w:r w:rsidR="000D02D7">
        <w:rPr>
          <w:sz w:val="28"/>
          <w:szCs w:val="28"/>
        </w:rPr>
        <w:t xml:space="preserve"> (л</w:t>
      </w:r>
      <w:r w:rsidR="000D02D7" w:rsidRPr="000D02D7">
        <w:rPr>
          <w:sz w:val="28"/>
          <w:szCs w:val="28"/>
        </w:rPr>
        <w:t>итература помогает понять, как люди разных эпох и времён воспринимали мир, как строили свою жизнь и отношения</w:t>
      </w:r>
      <w:r w:rsidR="000D02D7">
        <w:rPr>
          <w:sz w:val="28"/>
          <w:szCs w:val="28"/>
        </w:rPr>
        <w:t xml:space="preserve">); </w:t>
      </w:r>
      <w:r w:rsidR="000D02D7">
        <w:rPr>
          <w:b/>
          <w:bCs/>
          <w:sz w:val="28"/>
          <w:szCs w:val="28"/>
        </w:rPr>
        <w:t>с</w:t>
      </w:r>
      <w:r w:rsidR="000D02D7" w:rsidRPr="000D02D7">
        <w:rPr>
          <w:b/>
          <w:bCs/>
          <w:sz w:val="28"/>
          <w:szCs w:val="28"/>
        </w:rPr>
        <w:t>овременность</w:t>
      </w:r>
      <w:r w:rsidR="000D02D7">
        <w:rPr>
          <w:sz w:val="28"/>
          <w:szCs w:val="28"/>
        </w:rPr>
        <w:t xml:space="preserve"> (л</w:t>
      </w:r>
      <w:r w:rsidR="000D02D7" w:rsidRPr="000D02D7">
        <w:rPr>
          <w:sz w:val="28"/>
          <w:szCs w:val="28"/>
        </w:rPr>
        <w:t>итература позволяет увидеть современность в новом свете, открывает глаза на глубокие проблемы общества</w:t>
      </w:r>
      <w:r w:rsidR="000D02D7">
        <w:rPr>
          <w:sz w:val="28"/>
          <w:szCs w:val="28"/>
        </w:rPr>
        <w:t>)</w:t>
      </w:r>
      <w:r w:rsidR="000D02D7" w:rsidRPr="000D02D7">
        <w:rPr>
          <w:sz w:val="28"/>
          <w:szCs w:val="28"/>
        </w:rPr>
        <w:t>.</w:t>
      </w:r>
    </w:p>
    <w:p w:rsidR="0016351F" w:rsidRPr="0016351F" w:rsidRDefault="0016351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51F">
        <w:rPr>
          <w:sz w:val="28"/>
          <w:szCs w:val="28"/>
        </w:rPr>
        <w:t>Важным аспектом литературы является то, что она расширяет кругозор своих читателей. Это дает им возможность понять, как культура в других частях мира отличается от их собственной. Открывая свои умы тому, что могут предложить разные культуры, читатели становятся более восприимчивыми к уникальным различиям людей в разных концах света. Знакомство с литературой дает людям понимание их собственного прошлого и настоящего, что позволяет установить более тесную взаимосвязь между ними в их собственных культурах.</w:t>
      </w:r>
    </w:p>
    <w:p w:rsidR="0016351F" w:rsidRPr="0016351F" w:rsidRDefault="0016351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51F">
        <w:rPr>
          <w:sz w:val="28"/>
          <w:szCs w:val="28"/>
        </w:rPr>
        <w:t>Литература приоткрывает окно в прошлое, позволяя читателям увидеть, как жили их предки и другие люди, как страна, в которой они живут, стала тем, чем она является сегодня. Литература также может позволить своим читателям взглянуть на ошибки, допущенные их предшественниками, и избежать их в будущем. Современная литература дает читателям представление о современной политике и жизни людей в разных странах.</w:t>
      </w:r>
    </w:p>
    <w:p w:rsidR="0016351F" w:rsidRPr="0016351F" w:rsidRDefault="0016351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51F">
        <w:rPr>
          <w:sz w:val="28"/>
          <w:szCs w:val="28"/>
        </w:rPr>
        <w:lastRenderedPageBreak/>
        <w:t>Литература помогает читателям понять состояние человека и то, что делает его тем, кто он есть. Читая, люди переносятся в свой собственный мир со своими мыслями, где они могут развить свои собственные идеи об основных человеческих эмоциях, без смущения и без вмешательства других.</w:t>
      </w:r>
    </w:p>
    <w:p w:rsidR="0016351F" w:rsidRPr="0016351F" w:rsidRDefault="0016351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51F">
        <w:rPr>
          <w:sz w:val="28"/>
          <w:szCs w:val="28"/>
        </w:rPr>
        <w:t>Литература помогает развитию критического мышления. Читатели могут узнать больше о символике на страницах книги, и это помогает им находить скрытые значения в повседневной жизни. Кроме того, они могут устанавливать связь между персонажами книги и реальной жизнью. Взглянув на мысли писателя, написавшего конкретную книгу, читатели могут лучше понять, почему писатель придумал эту конкретную тему и написал о ней.</w:t>
      </w:r>
    </w:p>
    <w:p w:rsidR="0016351F" w:rsidRPr="0016351F" w:rsidRDefault="0016351F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351F">
        <w:rPr>
          <w:sz w:val="28"/>
          <w:szCs w:val="28"/>
        </w:rPr>
        <w:t>Литература может быть естественным средством для сна. Люди, которые не могут заснуть, часто читают на ночь, чтобы расслабиться и успокоиться. Чтение приносит пользу людям всех возрастов, но особенно полезно для снижения когнитивных нарушений и функций у пожилых. При чтении уровень стресса и беспокойства может уменьшиться больше, чем при прогулке или прослушивании музыки.</w:t>
      </w:r>
    </w:p>
    <w:p w:rsidR="00F82092" w:rsidRDefault="0016351F" w:rsidP="001635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09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в чём же заключаются основные цели при изучении литературы в целом?</w:t>
      </w:r>
    </w:p>
    <w:p w:rsidR="0016351F" w:rsidRDefault="00F82092" w:rsidP="001635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изучения л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итературы состоят в </w:t>
      </w:r>
      <w:proofErr w:type="spellStart"/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причастности к отечественным культурным традициям, лежащим в основе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исторической преемственности поколений, и уважительного отношения к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культурам; в развитии ценностно-смысловой сферы личности на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 высоких этических идеалов; осознании ценностного отношения к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литературе как неотъемлемой части культуры и взаимосвязей между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языковым, литературным, интеллектуальным, духовно-нравственным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личности. Реализация этих целей связана с развитием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читательских качеств и устойчивого интереса к чтению как средству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приобщения к российскому литературному наследию и сокровищам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и зарубежной культуры, базируется на знании содержания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произведений, осмыслении поставленных в литературе проблем, понимании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коммуникативно-эстетических возможностей языка художественных текстов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способствует совершенствованию устной и письменной речи обучающихся</w:t>
      </w:r>
      <w:r w:rsid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1F" w:rsidRPr="00163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лучших литературных образцов.</w:t>
      </w:r>
    </w:p>
    <w:p w:rsidR="007B518F" w:rsidRDefault="007B518F" w:rsidP="001635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8F" w:rsidRDefault="007B518F" w:rsidP="001635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18F" w:rsidRPr="007B518F" w:rsidRDefault="007B518F" w:rsidP="007B51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1.Основая часть. </w:t>
      </w:r>
    </w:p>
    <w:p w:rsidR="007B518F" w:rsidRPr="007B518F" w:rsidRDefault="007B518F" w:rsidP="007B518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8F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7B518F">
        <w:rPr>
          <w:rFonts w:ascii="Times New Roman" w:hAnsi="Times New Roman" w:cs="Times New Roman"/>
          <w:b/>
          <w:sz w:val="28"/>
        </w:rPr>
        <w:t xml:space="preserve">Современные социокультурные условия в контексте преподавания общеобразовательной дисциплины ОД.02 </w:t>
      </w:r>
      <w:proofErr w:type="gramStart"/>
      <w:r w:rsidRPr="007B518F">
        <w:rPr>
          <w:rFonts w:ascii="Times New Roman" w:hAnsi="Times New Roman" w:cs="Times New Roman"/>
          <w:b/>
          <w:sz w:val="28"/>
        </w:rPr>
        <w:t xml:space="preserve">Литература  </w:t>
      </w:r>
      <w:r w:rsidRPr="007B51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B518F">
        <w:rPr>
          <w:rFonts w:ascii="Times New Roman" w:hAnsi="Times New Roman" w:cs="Times New Roman"/>
          <w:b/>
          <w:sz w:val="28"/>
          <w:szCs w:val="28"/>
        </w:rPr>
        <w:t xml:space="preserve"> ГБПОУ РО «</w:t>
      </w:r>
      <w:proofErr w:type="spellStart"/>
      <w:r w:rsidRPr="007B518F">
        <w:rPr>
          <w:rFonts w:ascii="Times New Roman" w:hAnsi="Times New Roman" w:cs="Times New Roman"/>
          <w:b/>
          <w:sz w:val="28"/>
          <w:szCs w:val="28"/>
        </w:rPr>
        <w:t>КТСиА</w:t>
      </w:r>
      <w:proofErr w:type="spellEnd"/>
      <w:r w:rsidRPr="007B518F">
        <w:rPr>
          <w:rFonts w:ascii="Times New Roman" w:hAnsi="Times New Roman" w:cs="Times New Roman"/>
          <w:b/>
          <w:sz w:val="28"/>
          <w:szCs w:val="28"/>
        </w:rPr>
        <w:t>».</w:t>
      </w:r>
    </w:p>
    <w:p w:rsidR="00DE0798" w:rsidRPr="00DE0798" w:rsidRDefault="00DE0798" w:rsidP="0016351F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E0798">
        <w:rPr>
          <w:sz w:val="28"/>
        </w:rPr>
        <w:t xml:space="preserve">Современные социокультурные условия в контексте преподавания </w:t>
      </w:r>
      <w:r>
        <w:rPr>
          <w:sz w:val="28"/>
        </w:rPr>
        <w:t>общеобразовательной дисциплины ОД.02 Литература В ГБПОУ РО «</w:t>
      </w:r>
      <w:proofErr w:type="spellStart"/>
      <w:proofErr w:type="gramStart"/>
      <w:r>
        <w:rPr>
          <w:sz w:val="28"/>
        </w:rPr>
        <w:t>КТСиА</w:t>
      </w:r>
      <w:proofErr w:type="spellEnd"/>
      <w:r>
        <w:rPr>
          <w:sz w:val="28"/>
        </w:rPr>
        <w:t xml:space="preserve">» </w:t>
      </w:r>
      <w:r w:rsidRPr="00DE0798">
        <w:rPr>
          <w:sz w:val="28"/>
        </w:rPr>
        <w:t xml:space="preserve"> имеют</w:t>
      </w:r>
      <w:proofErr w:type="gramEnd"/>
      <w:r w:rsidRPr="00DE0798">
        <w:rPr>
          <w:sz w:val="28"/>
        </w:rPr>
        <w:t xml:space="preserve"> </w:t>
      </w:r>
      <w:r w:rsidR="00F82092">
        <w:rPr>
          <w:sz w:val="28"/>
        </w:rPr>
        <w:t>как свои «плюсы», так и «минусы». К «плюсам»</w:t>
      </w:r>
      <w:r w:rsidRPr="00DE0798">
        <w:rPr>
          <w:sz w:val="28"/>
        </w:rPr>
        <w:t xml:space="preserve"> </w:t>
      </w:r>
      <w:proofErr w:type="gramStart"/>
      <w:r w:rsidRPr="00DE0798">
        <w:rPr>
          <w:sz w:val="28"/>
        </w:rPr>
        <w:t>относятся  широкий</w:t>
      </w:r>
      <w:proofErr w:type="gramEnd"/>
      <w:r w:rsidRPr="00DE0798">
        <w:rPr>
          <w:sz w:val="28"/>
        </w:rPr>
        <w:t xml:space="preserve"> доступ к информации любого формата, возможность выбора образовательных ресурсов, </w:t>
      </w:r>
      <w:r w:rsidR="00F82092">
        <w:rPr>
          <w:sz w:val="28"/>
        </w:rPr>
        <w:t xml:space="preserve">образовательных платформ как для преподавателя </w:t>
      </w:r>
      <w:r w:rsidRPr="00DE0798">
        <w:rPr>
          <w:sz w:val="28"/>
        </w:rPr>
        <w:t>, так и д</w:t>
      </w:r>
      <w:r w:rsidR="00F82092">
        <w:rPr>
          <w:sz w:val="28"/>
        </w:rPr>
        <w:t>ля обучающегося</w:t>
      </w:r>
      <w:r w:rsidRPr="00DE0798">
        <w:rPr>
          <w:sz w:val="28"/>
        </w:rPr>
        <w:t xml:space="preserve">. Это расширяет границы учебного пространства, повышая интерес к предмету, дает возможность организовать работу с мотивированными обучающимися на </w:t>
      </w:r>
      <w:proofErr w:type="gramStart"/>
      <w:r w:rsidRPr="00DE0798">
        <w:rPr>
          <w:sz w:val="28"/>
        </w:rPr>
        <w:t>уровне  проектной</w:t>
      </w:r>
      <w:proofErr w:type="gramEnd"/>
      <w:r w:rsidRPr="00DE0798">
        <w:rPr>
          <w:sz w:val="28"/>
        </w:rPr>
        <w:t>, научно-исследовательской деятельности.</w:t>
      </w:r>
    </w:p>
    <w:p w:rsidR="00DE0798" w:rsidRDefault="00F82092" w:rsidP="00DE079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>К  «</w:t>
      </w:r>
      <w:proofErr w:type="gramEnd"/>
      <w:r>
        <w:rPr>
          <w:sz w:val="28"/>
        </w:rPr>
        <w:t>минусам»</w:t>
      </w:r>
      <w:r w:rsidR="00DE0798" w:rsidRPr="00DE0798">
        <w:rPr>
          <w:sz w:val="28"/>
        </w:rPr>
        <w:t xml:space="preserve">  современных социокультурных </w:t>
      </w:r>
      <w:r w:rsidR="007B518F">
        <w:rPr>
          <w:sz w:val="28"/>
        </w:rPr>
        <w:t xml:space="preserve">условий относится </w:t>
      </w:r>
      <w:r w:rsidR="007B518F" w:rsidRPr="007B518F">
        <w:rPr>
          <w:b/>
          <w:sz w:val="28"/>
        </w:rPr>
        <w:t>«клиповое мышление»*</w:t>
      </w:r>
      <w:r w:rsidR="007B518F">
        <w:rPr>
          <w:sz w:val="28"/>
        </w:rPr>
        <w:t xml:space="preserve">  среднестатистического студента</w:t>
      </w:r>
      <w:r w:rsidR="00DE0798" w:rsidRPr="00DE0798">
        <w:rPr>
          <w:sz w:val="28"/>
        </w:rPr>
        <w:t xml:space="preserve">, отсутствие интереса к чтению, сложность восприятия классической литературы. Практика показывает, что целый пласт </w:t>
      </w:r>
      <w:r w:rsidR="00A36054">
        <w:rPr>
          <w:sz w:val="28"/>
        </w:rPr>
        <w:t>русской лексики произведений X</w:t>
      </w:r>
      <w:r w:rsidR="00A36054">
        <w:rPr>
          <w:sz w:val="28"/>
          <w:lang w:val="en-US"/>
        </w:rPr>
        <w:t>VIII</w:t>
      </w:r>
      <w:r w:rsidR="00DE0798" w:rsidRPr="00DE0798">
        <w:rPr>
          <w:sz w:val="28"/>
        </w:rPr>
        <w:t>-XX вв.</w:t>
      </w:r>
      <w:r w:rsidR="00A36054">
        <w:rPr>
          <w:sz w:val="28"/>
        </w:rPr>
        <w:t xml:space="preserve"> незнаком современным студентам</w:t>
      </w:r>
      <w:r w:rsidR="00DE0798" w:rsidRPr="00DE0798">
        <w:rPr>
          <w:sz w:val="28"/>
        </w:rPr>
        <w:t xml:space="preserve">. </w:t>
      </w:r>
      <w:r w:rsidR="00A36054">
        <w:rPr>
          <w:sz w:val="28"/>
        </w:rPr>
        <w:t xml:space="preserve">Обучающиеся </w:t>
      </w:r>
      <w:r w:rsidR="00DE0798" w:rsidRPr="00DE0798">
        <w:rPr>
          <w:sz w:val="28"/>
        </w:rPr>
        <w:t xml:space="preserve">  </w:t>
      </w:r>
      <w:proofErr w:type="gramStart"/>
      <w:r w:rsidR="00DE0798" w:rsidRPr="00DE0798">
        <w:rPr>
          <w:sz w:val="28"/>
        </w:rPr>
        <w:t>часто  предпочитают</w:t>
      </w:r>
      <w:proofErr w:type="gramEnd"/>
      <w:r w:rsidR="00DE0798" w:rsidRPr="00DE0798">
        <w:rPr>
          <w:sz w:val="28"/>
        </w:rPr>
        <w:t xml:space="preserve"> познакомиться с  произведением  в кратком изложении, получая таким образом только общее представление о сюжетной линии. </w:t>
      </w:r>
      <w:r w:rsidR="00A36054">
        <w:rPr>
          <w:sz w:val="28"/>
        </w:rPr>
        <w:t>В результате чего, х</w:t>
      </w:r>
      <w:r w:rsidR="00DE0798" w:rsidRPr="00DE0798">
        <w:rPr>
          <w:sz w:val="28"/>
        </w:rPr>
        <w:t xml:space="preserve">удожественное своеобразие </w:t>
      </w:r>
      <w:r w:rsidR="00A36054">
        <w:rPr>
          <w:sz w:val="28"/>
        </w:rPr>
        <w:t xml:space="preserve">читаемого </w:t>
      </w:r>
      <w:r w:rsidR="00DE0798" w:rsidRPr="00DE0798">
        <w:rPr>
          <w:sz w:val="28"/>
        </w:rPr>
        <w:t>текста, богатство и выразительность языка, глубина идейного замысла</w:t>
      </w:r>
      <w:r w:rsidR="00A36054">
        <w:rPr>
          <w:sz w:val="28"/>
        </w:rPr>
        <w:t xml:space="preserve"> автора</w:t>
      </w:r>
      <w:r w:rsidR="00DE0798" w:rsidRPr="00DE0798">
        <w:rPr>
          <w:sz w:val="28"/>
        </w:rPr>
        <w:t>, проблематика - все это становится недоступным без внимательного чте</w:t>
      </w:r>
      <w:r w:rsidR="00A36054">
        <w:rPr>
          <w:sz w:val="28"/>
        </w:rPr>
        <w:t>ния произведения. Лекция преподавателя</w:t>
      </w:r>
      <w:r w:rsidR="00DE0798" w:rsidRPr="00DE0798">
        <w:rPr>
          <w:sz w:val="28"/>
        </w:rPr>
        <w:t>, какой бы интересной и увлекательной она ни бы</w:t>
      </w:r>
      <w:r w:rsidR="00A36054">
        <w:rPr>
          <w:sz w:val="28"/>
        </w:rPr>
        <w:t>ла, не способна заменить обучающемуся</w:t>
      </w:r>
      <w:r w:rsidR="00DE0798" w:rsidRPr="00DE0798">
        <w:rPr>
          <w:sz w:val="28"/>
        </w:rPr>
        <w:t xml:space="preserve"> его </w:t>
      </w:r>
      <w:proofErr w:type="gramStart"/>
      <w:r w:rsidR="00DE0798" w:rsidRPr="00DE0798">
        <w:rPr>
          <w:sz w:val="28"/>
        </w:rPr>
        <w:t>собственное  восприятие</w:t>
      </w:r>
      <w:proofErr w:type="gramEnd"/>
      <w:r w:rsidR="00DE0798" w:rsidRPr="00DE0798">
        <w:rPr>
          <w:sz w:val="28"/>
        </w:rPr>
        <w:t xml:space="preserve">  изучаемого произведения, обретение новых знаний, смыслов.</w:t>
      </w:r>
    </w:p>
    <w:p w:rsidR="00A36054" w:rsidRPr="00A36054" w:rsidRDefault="00A36054" w:rsidP="00A360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образом, в</w:t>
      </w:r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расширения кругозора, повышения интеллектуального уровня и обогащения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ховно-нравственного мира подростка</w:t>
      </w:r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уроках литературы происходит передача готовых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знаний о произведении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студенту</w:t>
      </w:r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36054" w:rsidRPr="00DE0798" w:rsidRDefault="00A36054" w:rsidP="00A36054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</w:p>
    <w:tbl>
      <w:tblPr>
        <w:tblW w:w="0" w:type="auto"/>
        <w:tblInd w:w="-7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395"/>
      </w:tblGrid>
      <w:tr w:rsidR="007B518F" w:rsidTr="00E738D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395" w:type="dxa"/>
          </w:tcPr>
          <w:p w:rsidR="007B518F" w:rsidRPr="007B518F" w:rsidRDefault="007B518F" w:rsidP="00E738D0">
            <w:pPr>
              <w:pStyle w:val="a7"/>
              <w:spacing w:before="0" w:beforeAutospacing="0" w:after="0" w:afterAutospacing="0" w:line="360" w:lineRule="auto"/>
              <w:jc w:val="both"/>
            </w:pPr>
            <w:r w:rsidRPr="007B518F">
              <w:rPr>
                <w:rStyle w:val="a8"/>
                <w:shd w:val="clear" w:color="auto" w:fill="FFFFFF"/>
              </w:rPr>
              <w:t>Клиповое мышление</w:t>
            </w:r>
            <w:r w:rsidRPr="007B518F">
              <w:rPr>
                <w:shd w:val="clear" w:color="auto" w:fill="FFFFFF"/>
              </w:rPr>
              <w:t xml:space="preserve"> (от англ. </w:t>
            </w:r>
            <w:proofErr w:type="spellStart"/>
            <w:r w:rsidRPr="007B518F">
              <w:rPr>
                <w:shd w:val="clear" w:color="auto" w:fill="FFFFFF"/>
              </w:rPr>
              <w:t>clip</w:t>
            </w:r>
            <w:proofErr w:type="spellEnd"/>
            <w:r w:rsidRPr="007B518F">
              <w:rPr>
                <w:shd w:val="clear" w:color="auto" w:fill="FFFFFF"/>
              </w:rPr>
              <w:t xml:space="preserve"> — «фрагмент») — </w:t>
            </w:r>
            <w:r w:rsidRPr="007B518F">
              <w:rPr>
                <w:rStyle w:val="a8"/>
                <w:shd w:val="clear" w:color="auto" w:fill="FFFFFF"/>
              </w:rPr>
              <w:t>это тип мышления, при котором человек воспринимает информацию не целиком, а яркими фрагментами и образами</w:t>
            </w:r>
            <w:r w:rsidRPr="007B518F">
              <w:rPr>
                <w:shd w:val="clear" w:color="auto" w:fill="FFFFFF"/>
              </w:rPr>
              <w:t>.</w:t>
            </w:r>
          </w:p>
        </w:tc>
      </w:tr>
    </w:tbl>
    <w:p w:rsidR="007B518F" w:rsidRPr="00DE0798" w:rsidRDefault="007B518F" w:rsidP="00DE079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36054" w:rsidRPr="00A36054" w:rsidRDefault="00A36054" w:rsidP="00A360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Такая форма изучения литературы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способствует формированию читательского интереса и препятствует развитию духовных </w:t>
      </w:r>
      <w:proofErr w:type="gramStart"/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личности. </w:t>
      </w:r>
      <w:r w:rsidRPr="00A36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3CEB" w:rsidRPr="00D73CEB" w:rsidRDefault="00A36054" w:rsidP="00D73CEB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Следовательно, д</w:t>
      </w:r>
      <w:r w:rsidRPr="00A36054">
        <w:rPr>
          <w:sz w:val="28"/>
          <w:szCs w:val="28"/>
        </w:rPr>
        <w:t>ля развития интереса к литературе и формирования собственного восприятия произведения рекомендуется использовать, например, театральные постановки, к</w:t>
      </w:r>
      <w:r>
        <w:rPr>
          <w:sz w:val="28"/>
          <w:szCs w:val="28"/>
        </w:rPr>
        <w:t xml:space="preserve">оторые дают возможность </w:t>
      </w:r>
      <w:proofErr w:type="gramStart"/>
      <w:r>
        <w:rPr>
          <w:sz w:val="28"/>
          <w:szCs w:val="28"/>
        </w:rPr>
        <w:t xml:space="preserve">обучающимся </w:t>
      </w:r>
      <w:r w:rsidRPr="00A36054">
        <w:rPr>
          <w:sz w:val="28"/>
          <w:szCs w:val="28"/>
        </w:rPr>
        <w:t xml:space="preserve"> сопоставить</w:t>
      </w:r>
      <w:proofErr w:type="gramEnd"/>
      <w:r w:rsidRPr="00A36054">
        <w:rPr>
          <w:sz w:val="28"/>
          <w:szCs w:val="28"/>
        </w:rPr>
        <w:t xml:space="preserve"> прочитанный текст и режиссёрскую интерпретацию, оценить актёрскую игру и сравнить увиденное с собственными представлениями.  </w:t>
      </w:r>
      <w:r>
        <w:rPr>
          <w:sz w:val="28"/>
          <w:szCs w:val="28"/>
        </w:rPr>
        <w:t xml:space="preserve"> </w:t>
      </w:r>
      <w:r w:rsidRPr="00A36054">
        <w:rPr>
          <w:sz w:val="28"/>
          <w:szCs w:val="28"/>
        </w:rPr>
        <w:t>Также для формирования</w:t>
      </w:r>
      <w:r>
        <w:rPr>
          <w:sz w:val="28"/>
          <w:szCs w:val="28"/>
        </w:rPr>
        <w:t xml:space="preserve"> устойчивого интереса к книге</w:t>
      </w:r>
      <w:r w:rsidR="00D73CEB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</w:t>
      </w:r>
      <w:r w:rsidRPr="00A36054">
        <w:rPr>
          <w:sz w:val="28"/>
          <w:szCs w:val="28"/>
        </w:rPr>
        <w:t xml:space="preserve"> должен отбирать художественные те</w:t>
      </w:r>
      <w:r>
        <w:rPr>
          <w:sz w:val="28"/>
          <w:szCs w:val="28"/>
        </w:rPr>
        <w:t xml:space="preserve">ксты </w:t>
      </w:r>
      <w:r w:rsidR="00D73CE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proofErr w:type="gramStart"/>
      <w:r w:rsidR="00D73CEB">
        <w:rPr>
          <w:sz w:val="28"/>
          <w:szCs w:val="28"/>
        </w:rPr>
        <w:t xml:space="preserve">уроков </w:t>
      </w:r>
      <w:r>
        <w:rPr>
          <w:sz w:val="28"/>
          <w:szCs w:val="28"/>
        </w:rPr>
        <w:t xml:space="preserve"> внеклассного</w:t>
      </w:r>
      <w:proofErr w:type="gramEnd"/>
      <w:r>
        <w:rPr>
          <w:sz w:val="28"/>
          <w:szCs w:val="28"/>
        </w:rPr>
        <w:t xml:space="preserve"> чтения, </w:t>
      </w:r>
      <w:r w:rsidR="00D73CEB">
        <w:rPr>
          <w:sz w:val="28"/>
          <w:szCs w:val="28"/>
        </w:rPr>
        <w:t xml:space="preserve">прежде всего </w:t>
      </w:r>
      <w:r>
        <w:rPr>
          <w:sz w:val="28"/>
          <w:szCs w:val="28"/>
        </w:rPr>
        <w:t xml:space="preserve">учитывая </w:t>
      </w:r>
      <w:r w:rsidR="00D73CEB">
        <w:rPr>
          <w:sz w:val="28"/>
          <w:szCs w:val="28"/>
        </w:rPr>
        <w:t xml:space="preserve"> </w:t>
      </w:r>
      <w:r w:rsidR="00D73CEB" w:rsidRPr="00D73CEB">
        <w:rPr>
          <w:rFonts w:ascii="Arial" w:hAnsi="Arial" w:cs="Arial"/>
          <w:color w:val="333333"/>
        </w:rPr>
        <w:t> </w:t>
      </w:r>
      <w:r w:rsidR="00D73CEB">
        <w:rPr>
          <w:sz w:val="28"/>
        </w:rPr>
        <w:t>степень начитанности студента</w:t>
      </w:r>
      <w:r w:rsidR="00D73CEB" w:rsidRPr="00D73CEB">
        <w:rPr>
          <w:sz w:val="28"/>
        </w:rPr>
        <w:t>, его литературные вк</w:t>
      </w:r>
      <w:r w:rsidR="00D73CEB">
        <w:rPr>
          <w:sz w:val="28"/>
        </w:rPr>
        <w:t>усы и читательские наклонности, так как э</w:t>
      </w:r>
      <w:r w:rsidR="00D73CEB" w:rsidRPr="00D73CEB">
        <w:rPr>
          <w:sz w:val="28"/>
        </w:rPr>
        <w:t>то поможет эффективно формироват</w:t>
      </w:r>
      <w:r w:rsidR="00D73CEB">
        <w:rPr>
          <w:sz w:val="28"/>
        </w:rPr>
        <w:t>ь читательскую культуру обучающихся</w:t>
      </w:r>
      <w:r w:rsidR="00D73CEB" w:rsidRPr="00D73CEB">
        <w:rPr>
          <w:sz w:val="28"/>
        </w:rPr>
        <w:t xml:space="preserve">.  </w:t>
      </w:r>
      <w:r w:rsidR="00D73CEB">
        <w:rPr>
          <w:sz w:val="28"/>
        </w:rPr>
        <w:t xml:space="preserve"> </w:t>
      </w:r>
      <w:r w:rsidR="00D73CEB" w:rsidRPr="00D73CEB">
        <w:rPr>
          <w:sz w:val="28"/>
        </w:rPr>
        <w:t>Кроме того, текст д</w:t>
      </w:r>
      <w:r w:rsidR="00D73CEB">
        <w:rPr>
          <w:sz w:val="28"/>
        </w:rPr>
        <w:t xml:space="preserve">олжен быть таким, чтобы </w:t>
      </w:r>
      <w:proofErr w:type="gramStart"/>
      <w:r w:rsidR="00D73CEB">
        <w:rPr>
          <w:sz w:val="28"/>
        </w:rPr>
        <w:t xml:space="preserve">студент </w:t>
      </w:r>
      <w:r w:rsidR="00D73CEB" w:rsidRPr="00D73CEB">
        <w:rPr>
          <w:sz w:val="28"/>
        </w:rPr>
        <w:t xml:space="preserve"> захотел</w:t>
      </w:r>
      <w:proofErr w:type="gramEnd"/>
      <w:r w:rsidR="00D73CEB" w:rsidRPr="00D73CEB">
        <w:rPr>
          <w:sz w:val="28"/>
        </w:rPr>
        <w:t xml:space="preserve"> его прочитать и понять. Произведения, включенные в программу внеурочной деятельно</w:t>
      </w:r>
      <w:r w:rsidR="00D73CEB">
        <w:rPr>
          <w:sz w:val="28"/>
        </w:rPr>
        <w:t>сти, должны быть интересны обучающимся</w:t>
      </w:r>
      <w:r w:rsidR="00D73CEB" w:rsidRPr="00D73CEB">
        <w:rPr>
          <w:sz w:val="28"/>
        </w:rPr>
        <w:t xml:space="preserve">, </w:t>
      </w:r>
      <w:r w:rsidR="00D73CEB">
        <w:rPr>
          <w:sz w:val="28"/>
        </w:rPr>
        <w:t>чтобы они с удовольствием их слушали, обсуждали и читали</w:t>
      </w:r>
      <w:r w:rsidR="00D73CEB" w:rsidRPr="00D73CEB">
        <w:rPr>
          <w:sz w:val="28"/>
        </w:rPr>
        <w:t xml:space="preserve"> сами.  </w:t>
      </w:r>
    </w:p>
    <w:p w:rsidR="007B518F" w:rsidRDefault="00D73CEB" w:rsidP="00A3605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Также к</w:t>
      </w:r>
      <w:r w:rsidR="00DE0798" w:rsidRPr="00DE0798">
        <w:rPr>
          <w:sz w:val="28"/>
        </w:rPr>
        <w:t xml:space="preserve"> факторам, влияющим на ограниченность</w:t>
      </w:r>
      <w:r w:rsidR="005D2B77">
        <w:rPr>
          <w:sz w:val="28"/>
        </w:rPr>
        <w:t xml:space="preserve"> мышления современных студентов</w:t>
      </w:r>
      <w:r w:rsidR="00DE0798" w:rsidRPr="00DE0798">
        <w:rPr>
          <w:sz w:val="28"/>
        </w:rPr>
        <w:t>, относятся средства массовой информации, низкопробные художественные фильмы, не предполагающие возможности какого-либо анализа, поля мыслительной деятельности.</w:t>
      </w:r>
    </w:p>
    <w:p w:rsidR="005D2B77" w:rsidRDefault="00DE0798" w:rsidP="00DE079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DE0798">
        <w:rPr>
          <w:sz w:val="28"/>
        </w:rPr>
        <w:t>Но основн</w:t>
      </w:r>
      <w:r w:rsidR="005D2B77">
        <w:rPr>
          <w:sz w:val="28"/>
        </w:rPr>
        <w:t>ая работа по приобщению обучающихся</w:t>
      </w:r>
      <w:r w:rsidRPr="00DE0798">
        <w:rPr>
          <w:sz w:val="28"/>
        </w:rPr>
        <w:t xml:space="preserve"> к миру литерату</w:t>
      </w:r>
      <w:r w:rsidR="005D2B77">
        <w:rPr>
          <w:sz w:val="28"/>
        </w:rPr>
        <w:t xml:space="preserve">ры происходит, конечно, на учебном занятии. Задача </w:t>
      </w:r>
      <w:proofErr w:type="gramStart"/>
      <w:r w:rsidR="005D2B77">
        <w:rPr>
          <w:sz w:val="28"/>
        </w:rPr>
        <w:t>преподавателя  -</w:t>
      </w:r>
      <w:proofErr w:type="gramEnd"/>
      <w:r w:rsidR="005D2B77">
        <w:rPr>
          <w:sz w:val="28"/>
        </w:rPr>
        <w:t xml:space="preserve"> это так </w:t>
      </w:r>
      <w:r w:rsidRPr="00DE0798">
        <w:rPr>
          <w:sz w:val="28"/>
        </w:rPr>
        <w:t xml:space="preserve"> организовать у</w:t>
      </w:r>
      <w:r w:rsidR="005D2B77">
        <w:rPr>
          <w:sz w:val="28"/>
        </w:rPr>
        <w:t>чебный процесс, чтобы у студентов</w:t>
      </w:r>
      <w:r w:rsidRPr="00DE0798">
        <w:rPr>
          <w:sz w:val="28"/>
        </w:rPr>
        <w:t xml:space="preserve"> появился интерес к изучаемому произведению. </w:t>
      </w:r>
    </w:p>
    <w:p w:rsidR="005D2B77" w:rsidRDefault="005D2B77" w:rsidP="00DE079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Как добиться </w:t>
      </w:r>
      <w:proofErr w:type="gramStart"/>
      <w:r>
        <w:rPr>
          <w:sz w:val="28"/>
        </w:rPr>
        <w:t xml:space="preserve">осознанного </w:t>
      </w:r>
      <w:r w:rsidR="00DE0798" w:rsidRPr="00DE0798">
        <w:rPr>
          <w:sz w:val="28"/>
        </w:rPr>
        <w:t xml:space="preserve"> прочтения</w:t>
      </w:r>
      <w:proofErr w:type="gramEnd"/>
      <w:r w:rsidR="00DE0798" w:rsidRPr="00DE0798">
        <w:rPr>
          <w:sz w:val="28"/>
        </w:rPr>
        <w:t xml:space="preserve"> текста? </w:t>
      </w:r>
    </w:p>
    <w:p w:rsidR="00A71824" w:rsidRPr="00A71824" w:rsidRDefault="00A71824" w:rsidP="00A718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того, чтобы добиться осознанного прочтения текста, можно воспользоваться следующими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общими для всех рекомендациями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1824" w:rsidRPr="00A71824" w:rsidRDefault="00A71824" w:rsidP="00A718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Выбирать интересные тексты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содержание действительно интересно, мозг активнее вовлекается в процесс, что способствует лучшему запоминанию и пониманию. </w:t>
      </w:r>
    </w:p>
    <w:p w:rsidR="00A71824" w:rsidRPr="00A71824" w:rsidRDefault="00A71824" w:rsidP="00A718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Опираться на существующие знания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Важно убедиться, что читатель понимает, о чём пойдёт речь в тексте, знаком с ключевыми понятиями и терминами. Если по ходу текста встречаются новые слова, выражения, факты, необходимо комментировать их.  </w:t>
      </w:r>
    </w:p>
    <w:p w:rsidR="00A71824" w:rsidRPr="00A71824" w:rsidRDefault="00A71824" w:rsidP="00A718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Определять и обобщать ключевые идеи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прочтения текста стоит рассказать его краткое содержание, чтобы выделить основные моменты и усвоить больше информации.  </w:t>
      </w:r>
    </w:p>
    <w:p w:rsidR="00A71824" w:rsidRPr="00A71824" w:rsidRDefault="00A71824" w:rsidP="00A718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расширять 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словарный запас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Активный и пассивный словарный запас играют важную роль в понимании текста.  </w:t>
      </w:r>
    </w:p>
    <w:p w:rsidR="00A71824" w:rsidRPr="00A71824" w:rsidRDefault="00A71824" w:rsidP="00A718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наглядные пособия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Различные диаграммы, плакаты, </w:t>
      </w:r>
      <w:proofErr w:type="spellStart"/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инфографику</w:t>
      </w:r>
      <w:proofErr w:type="spellEnd"/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 карточки, иллюстрации и образовательные фотографии, видеоматериалы могут помочь закрепить содержание текста.  </w:t>
      </w:r>
    </w:p>
    <w:p w:rsidR="00A71824" w:rsidRDefault="00A71824" w:rsidP="00A718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A718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критическое мышление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этого нужно задавать вопросы, </w:t>
      </w:r>
      <w:proofErr w:type="gramStart"/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 в тек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 субъективное мнение автора?</w:t>
      </w:r>
    </w:p>
    <w:p w:rsidR="00A71824" w:rsidRPr="00A71824" w:rsidRDefault="00A71824" w:rsidP="00A718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автор выбр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тот или иной жанр или стиль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A71824" w:rsidRPr="00A71824" w:rsidRDefault="00A71824" w:rsidP="00A718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 читать в такой </w:t>
      </w:r>
      <w:r w:rsidRPr="00A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обстановке, чтобы ничто не отвлекало от осознания глубины текста. </w:t>
      </w:r>
    </w:p>
    <w:p w:rsidR="00DE0798" w:rsidRDefault="00A71824" w:rsidP="00150ED6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 этом сложном пути </w:t>
      </w:r>
      <w:proofErr w:type="gramStart"/>
      <w:r>
        <w:rPr>
          <w:sz w:val="28"/>
        </w:rPr>
        <w:t xml:space="preserve">преподаватель </w:t>
      </w:r>
      <w:r w:rsidR="00DE0798" w:rsidRPr="00DE0798">
        <w:rPr>
          <w:sz w:val="28"/>
        </w:rPr>
        <w:t xml:space="preserve"> долж</w:t>
      </w:r>
      <w:r>
        <w:rPr>
          <w:sz w:val="28"/>
        </w:rPr>
        <w:t>ен</w:t>
      </w:r>
      <w:proofErr w:type="gramEnd"/>
      <w:r>
        <w:rPr>
          <w:sz w:val="28"/>
        </w:rPr>
        <w:t>  быть всегда рядом со своими студентами</w:t>
      </w:r>
      <w:r w:rsidR="00DE0798" w:rsidRPr="00DE0798">
        <w:rPr>
          <w:sz w:val="28"/>
        </w:rPr>
        <w:t>, терпеливо объясняя все незнакомое, непонятное. Преодоление социоку</w:t>
      </w:r>
      <w:r>
        <w:rPr>
          <w:sz w:val="28"/>
        </w:rPr>
        <w:t xml:space="preserve">льтурных барьеров между </w:t>
      </w:r>
      <w:proofErr w:type="gramStart"/>
      <w:r>
        <w:rPr>
          <w:sz w:val="28"/>
        </w:rPr>
        <w:t>преподавателем  и</w:t>
      </w:r>
      <w:proofErr w:type="gramEnd"/>
      <w:r>
        <w:rPr>
          <w:sz w:val="28"/>
        </w:rPr>
        <w:t xml:space="preserve"> обучающимся – это в</w:t>
      </w:r>
      <w:r w:rsidR="00DE0798" w:rsidRPr="00DE0798">
        <w:rPr>
          <w:sz w:val="28"/>
        </w:rPr>
        <w:t>ажное услов</w:t>
      </w:r>
      <w:r>
        <w:rPr>
          <w:sz w:val="28"/>
        </w:rPr>
        <w:t xml:space="preserve">ие успешной организации </w:t>
      </w:r>
      <w:r w:rsidR="00DE0798" w:rsidRPr="00DE0798">
        <w:rPr>
          <w:sz w:val="28"/>
        </w:rPr>
        <w:t xml:space="preserve"> </w:t>
      </w:r>
      <w:r>
        <w:rPr>
          <w:sz w:val="28"/>
        </w:rPr>
        <w:t xml:space="preserve">всего учебного </w:t>
      </w:r>
      <w:r w:rsidR="00DE0798" w:rsidRPr="00DE0798">
        <w:rPr>
          <w:sz w:val="28"/>
        </w:rPr>
        <w:t>процесса.</w:t>
      </w:r>
    </w:p>
    <w:p w:rsidR="00150ED6" w:rsidRDefault="00150ED6" w:rsidP="00150ED6">
      <w:pPr>
        <w:pStyle w:val="content--common-blockblock-3u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r>
        <w:rPr>
          <w:sz w:val="28"/>
        </w:rPr>
        <w:t xml:space="preserve">Свой доклад я хочу закончить словами </w:t>
      </w:r>
      <w:r w:rsidRPr="00150ED6">
        <w:rPr>
          <w:sz w:val="28"/>
          <w:szCs w:val="26"/>
        </w:rPr>
        <w:t>Антон</w:t>
      </w:r>
      <w:r>
        <w:rPr>
          <w:sz w:val="28"/>
          <w:szCs w:val="26"/>
        </w:rPr>
        <w:t>а</w:t>
      </w:r>
      <w:r w:rsidRPr="00150ED6">
        <w:rPr>
          <w:sz w:val="28"/>
          <w:szCs w:val="26"/>
        </w:rPr>
        <w:t xml:space="preserve"> Семенович</w:t>
      </w:r>
      <w:r>
        <w:rPr>
          <w:sz w:val="28"/>
          <w:szCs w:val="26"/>
        </w:rPr>
        <w:t>а Макаренко, выдающегося советского</w:t>
      </w:r>
      <w:r w:rsidRPr="00150ED6">
        <w:rPr>
          <w:sz w:val="28"/>
          <w:szCs w:val="26"/>
        </w:rPr>
        <w:t xml:space="preserve"> педагог</w:t>
      </w:r>
      <w:r>
        <w:rPr>
          <w:sz w:val="28"/>
          <w:szCs w:val="26"/>
        </w:rPr>
        <w:t>а и писателя, утверждавшего,</w:t>
      </w:r>
      <w:r w:rsidR="000E2721">
        <w:rPr>
          <w:sz w:val="28"/>
          <w:szCs w:val="26"/>
        </w:rPr>
        <w:t xml:space="preserve"> что ч</w:t>
      </w:r>
      <w:r w:rsidRPr="00150ED6">
        <w:rPr>
          <w:sz w:val="28"/>
          <w:szCs w:val="26"/>
        </w:rPr>
        <w:t>тение хор</w:t>
      </w:r>
      <w:r w:rsidR="000E2721">
        <w:rPr>
          <w:sz w:val="28"/>
          <w:szCs w:val="26"/>
        </w:rPr>
        <w:t>оших книг - это праздник мысли, что к</w:t>
      </w:r>
      <w:r w:rsidRPr="00150ED6">
        <w:rPr>
          <w:sz w:val="28"/>
          <w:szCs w:val="26"/>
        </w:rPr>
        <w:t>нига воспитывает ум и сердце р</w:t>
      </w:r>
      <w:r w:rsidR="000E2721">
        <w:rPr>
          <w:sz w:val="28"/>
          <w:szCs w:val="26"/>
        </w:rPr>
        <w:t>ебенка, учит его быть человеком</w:t>
      </w:r>
      <w:r w:rsidRPr="00150ED6">
        <w:rPr>
          <w:sz w:val="28"/>
          <w:szCs w:val="26"/>
        </w:rPr>
        <w:t>. Он считал, что чтение развивает не только интеллект, но и нравственны</w:t>
      </w:r>
      <w:r w:rsidR="000E2721">
        <w:rPr>
          <w:sz w:val="28"/>
          <w:szCs w:val="26"/>
        </w:rPr>
        <w:t>е качества личности, а это очень важно в наше современное время.</w:t>
      </w:r>
    </w:p>
    <w:p w:rsidR="000E2721" w:rsidRPr="00150ED6" w:rsidRDefault="000E2721" w:rsidP="00150ED6">
      <w:pPr>
        <w:pStyle w:val="content--common-blockblock-3u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6"/>
        </w:rPr>
      </w:pPr>
      <w:bookmarkStart w:id="0" w:name="_GoBack"/>
      <w:bookmarkEnd w:id="0"/>
    </w:p>
    <w:p w:rsidR="00150ED6" w:rsidRDefault="00150ED6" w:rsidP="00DE079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71824" w:rsidRPr="00DE0798" w:rsidRDefault="00A71824" w:rsidP="00DE0798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B6AE5" w:rsidRPr="00DE0798" w:rsidRDefault="003B6AE5" w:rsidP="00DE07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B6AE5" w:rsidRPr="00DE0798" w:rsidSect="00DE079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98" w:rsidRDefault="00DE0798" w:rsidP="00DE0798">
      <w:pPr>
        <w:spacing w:after="0" w:line="240" w:lineRule="auto"/>
      </w:pPr>
      <w:r>
        <w:separator/>
      </w:r>
    </w:p>
  </w:endnote>
  <w:endnote w:type="continuationSeparator" w:id="0">
    <w:p w:rsidR="00DE0798" w:rsidRDefault="00DE0798" w:rsidP="00DE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285539"/>
      <w:docPartObj>
        <w:docPartGallery w:val="Page Numbers (Bottom of Page)"/>
        <w:docPartUnique/>
      </w:docPartObj>
    </w:sdtPr>
    <w:sdtContent>
      <w:p w:rsidR="00DE0798" w:rsidRDefault="00DE07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721">
          <w:rPr>
            <w:noProof/>
          </w:rPr>
          <w:t>7</w:t>
        </w:r>
        <w:r>
          <w:fldChar w:fldCharType="end"/>
        </w:r>
      </w:p>
    </w:sdtContent>
  </w:sdt>
  <w:p w:rsidR="00DE0798" w:rsidRDefault="00DE0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98" w:rsidRDefault="00DE0798" w:rsidP="00DE0798">
      <w:pPr>
        <w:spacing w:after="0" w:line="240" w:lineRule="auto"/>
      </w:pPr>
      <w:r>
        <w:separator/>
      </w:r>
    </w:p>
  </w:footnote>
  <w:footnote w:type="continuationSeparator" w:id="0">
    <w:p w:rsidR="00DE0798" w:rsidRDefault="00DE0798" w:rsidP="00DE0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61D"/>
    <w:multiLevelType w:val="multilevel"/>
    <w:tmpl w:val="4C1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C11111"/>
    <w:multiLevelType w:val="multilevel"/>
    <w:tmpl w:val="C966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2A"/>
    <w:rsid w:val="000D02D7"/>
    <w:rsid w:val="000E2721"/>
    <w:rsid w:val="00150ED6"/>
    <w:rsid w:val="0016351F"/>
    <w:rsid w:val="003B6AE5"/>
    <w:rsid w:val="005D2B77"/>
    <w:rsid w:val="0072592A"/>
    <w:rsid w:val="007B518F"/>
    <w:rsid w:val="00A36054"/>
    <w:rsid w:val="00A71824"/>
    <w:rsid w:val="00D73CEB"/>
    <w:rsid w:val="00DE0798"/>
    <w:rsid w:val="00F8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AD94"/>
  <w15:chartTrackingRefBased/>
  <w15:docId w15:val="{D025EF68-9910-4DC8-AB6F-EE4CEFFB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798"/>
  </w:style>
  <w:style w:type="paragraph" w:styleId="a5">
    <w:name w:val="footer"/>
    <w:basedOn w:val="a"/>
    <w:link w:val="a6"/>
    <w:uiPriority w:val="99"/>
    <w:unhideWhenUsed/>
    <w:rsid w:val="00DE0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798"/>
  </w:style>
  <w:style w:type="paragraph" w:styleId="a7">
    <w:name w:val="Normal (Web)"/>
    <w:basedOn w:val="a"/>
    <w:uiPriority w:val="99"/>
    <w:unhideWhenUsed/>
    <w:rsid w:val="00DE0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E079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ru-RU"/>
    </w:rPr>
  </w:style>
  <w:style w:type="paragraph" w:customStyle="1" w:styleId="futurismarkdown-paragraph">
    <w:name w:val="futurismarkdown-paragraph"/>
    <w:basedOn w:val="a"/>
    <w:rsid w:val="000D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D02D7"/>
    <w:rPr>
      <w:b/>
      <w:bCs/>
    </w:rPr>
  </w:style>
  <w:style w:type="character" w:styleId="a9">
    <w:name w:val="Hyperlink"/>
    <w:basedOn w:val="a0"/>
    <w:uiPriority w:val="99"/>
    <w:semiHidden/>
    <w:unhideWhenUsed/>
    <w:rsid w:val="000D02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1824"/>
    <w:pPr>
      <w:ind w:left="720"/>
      <w:contextualSpacing/>
    </w:pPr>
  </w:style>
  <w:style w:type="paragraph" w:customStyle="1" w:styleId="content--common-blockblock-3u">
    <w:name w:val="content--common-block__block-3u"/>
    <w:basedOn w:val="a"/>
    <w:rsid w:val="0015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2025-02-23T08:13:00Z</dcterms:created>
  <dcterms:modified xsi:type="dcterms:W3CDTF">2025-02-23T09:17:00Z</dcterms:modified>
</cp:coreProperties>
</file>