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EFA39" w14:textId="77777777" w:rsidR="003E4F28" w:rsidRPr="0051072B" w:rsidRDefault="003E4F28">
      <w:pPr>
        <w:rPr>
          <w:b/>
          <w:sz w:val="28"/>
          <w:szCs w:val="28"/>
        </w:rPr>
      </w:pPr>
    </w:p>
    <w:p w14:paraId="2932442F" w14:textId="77777777" w:rsidR="003448E4" w:rsidRPr="0051072B" w:rsidRDefault="003448E4">
      <w:pPr>
        <w:rPr>
          <w:b/>
          <w:sz w:val="28"/>
          <w:szCs w:val="28"/>
        </w:rPr>
      </w:pPr>
    </w:p>
    <w:p w14:paraId="086E9313" w14:textId="77777777" w:rsidR="003448E4" w:rsidRPr="0051072B" w:rsidRDefault="003448E4">
      <w:pPr>
        <w:rPr>
          <w:b/>
          <w:sz w:val="28"/>
          <w:szCs w:val="28"/>
        </w:rPr>
      </w:pPr>
    </w:p>
    <w:p w14:paraId="150CE4C5" w14:textId="77777777" w:rsidR="003448E4" w:rsidRPr="00F65962" w:rsidRDefault="003448E4">
      <w:pPr>
        <w:rPr>
          <w:b/>
          <w:sz w:val="40"/>
          <w:szCs w:val="40"/>
        </w:rPr>
      </w:pPr>
      <w:r w:rsidRPr="0051072B">
        <w:rPr>
          <w:b/>
          <w:sz w:val="28"/>
          <w:szCs w:val="28"/>
        </w:rPr>
        <w:t xml:space="preserve">                                   </w:t>
      </w:r>
      <w:r w:rsidR="00F65962">
        <w:rPr>
          <w:b/>
          <w:sz w:val="28"/>
          <w:szCs w:val="28"/>
        </w:rPr>
        <w:t xml:space="preserve">                     </w:t>
      </w:r>
      <w:r w:rsidR="00F65962">
        <w:rPr>
          <w:b/>
          <w:sz w:val="40"/>
          <w:szCs w:val="40"/>
        </w:rPr>
        <w:t>Д О К Л А Д</w:t>
      </w:r>
    </w:p>
    <w:p w14:paraId="2AB11B21" w14:textId="77777777" w:rsidR="003448E4" w:rsidRPr="0051072B" w:rsidRDefault="003448E4">
      <w:pPr>
        <w:rPr>
          <w:b/>
          <w:sz w:val="28"/>
          <w:szCs w:val="28"/>
        </w:rPr>
      </w:pPr>
    </w:p>
    <w:p w14:paraId="676A985A" w14:textId="5E997B01" w:rsidR="003448E4" w:rsidRDefault="007729E9" w:rsidP="00C12396">
      <w:pPr>
        <w:jc w:val="center"/>
        <w:rPr>
          <w:b/>
          <w:sz w:val="36"/>
          <w:szCs w:val="36"/>
        </w:rPr>
      </w:pPr>
      <w:r>
        <w:rPr>
          <w:b/>
          <w:sz w:val="36"/>
          <w:szCs w:val="36"/>
        </w:rPr>
        <w:t>Тема: «</w:t>
      </w:r>
      <w:proofErr w:type="gramStart"/>
      <w:r>
        <w:rPr>
          <w:b/>
          <w:sz w:val="36"/>
          <w:szCs w:val="36"/>
        </w:rPr>
        <w:t>ИНТЕРАКТИВНЫЕ  МЕТОДЫ</w:t>
      </w:r>
      <w:proofErr w:type="gramEnd"/>
      <w:r>
        <w:rPr>
          <w:b/>
          <w:sz w:val="36"/>
          <w:szCs w:val="36"/>
        </w:rPr>
        <w:t xml:space="preserve">  ОБУЧЕНИЯ В</w:t>
      </w:r>
    </w:p>
    <w:p w14:paraId="7F63ACF4" w14:textId="24F82468" w:rsidR="007729E9" w:rsidRPr="007729E9" w:rsidRDefault="007729E9" w:rsidP="00C12396">
      <w:pPr>
        <w:jc w:val="center"/>
        <w:rPr>
          <w:b/>
          <w:sz w:val="36"/>
          <w:szCs w:val="36"/>
        </w:rPr>
      </w:pPr>
      <w:proofErr w:type="gramStart"/>
      <w:r>
        <w:rPr>
          <w:b/>
          <w:sz w:val="36"/>
          <w:szCs w:val="36"/>
        </w:rPr>
        <w:t>СОВРЕМЕННОМ  ОБРАЗОВАНИИ</w:t>
      </w:r>
      <w:proofErr w:type="gramEnd"/>
      <w:r w:rsidR="00C12396">
        <w:rPr>
          <w:b/>
          <w:sz w:val="36"/>
          <w:szCs w:val="36"/>
        </w:rPr>
        <w:t xml:space="preserve"> НА УРОКАХ ЛИТЕРАТУРЫ</w:t>
      </w:r>
      <w:r>
        <w:rPr>
          <w:b/>
          <w:sz w:val="36"/>
          <w:szCs w:val="36"/>
        </w:rPr>
        <w:t>»</w:t>
      </w:r>
    </w:p>
    <w:p w14:paraId="2DEEFAF0" w14:textId="77777777" w:rsidR="003448E4" w:rsidRPr="0051072B" w:rsidRDefault="003448E4">
      <w:pPr>
        <w:rPr>
          <w:b/>
          <w:sz w:val="28"/>
          <w:szCs w:val="28"/>
        </w:rPr>
      </w:pPr>
    </w:p>
    <w:p w14:paraId="441D8B0D" w14:textId="77777777" w:rsidR="003448E4" w:rsidRDefault="003448E4">
      <w:pPr>
        <w:rPr>
          <w:sz w:val="28"/>
          <w:szCs w:val="28"/>
        </w:rPr>
      </w:pPr>
    </w:p>
    <w:p w14:paraId="3C6C3E9A" w14:textId="77777777" w:rsidR="003448E4" w:rsidRDefault="003448E4">
      <w:pPr>
        <w:rPr>
          <w:sz w:val="28"/>
          <w:szCs w:val="28"/>
        </w:rPr>
      </w:pPr>
    </w:p>
    <w:p w14:paraId="1FAA5B5C" w14:textId="77777777" w:rsidR="003448E4" w:rsidRDefault="003448E4">
      <w:pPr>
        <w:rPr>
          <w:sz w:val="28"/>
          <w:szCs w:val="28"/>
        </w:rPr>
      </w:pPr>
    </w:p>
    <w:p w14:paraId="657FA1DA" w14:textId="77777777" w:rsidR="003448E4" w:rsidRDefault="003448E4">
      <w:pPr>
        <w:rPr>
          <w:sz w:val="28"/>
          <w:szCs w:val="28"/>
        </w:rPr>
      </w:pPr>
    </w:p>
    <w:p w14:paraId="6C710255" w14:textId="77777777" w:rsidR="003448E4" w:rsidRDefault="003448E4">
      <w:pPr>
        <w:rPr>
          <w:sz w:val="28"/>
          <w:szCs w:val="28"/>
        </w:rPr>
      </w:pPr>
    </w:p>
    <w:p w14:paraId="4673646D" w14:textId="77777777" w:rsidR="003448E4" w:rsidRDefault="003448E4">
      <w:pPr>
        <w:rPr>
          <w:sz w:val="28"/>
          <w:szCs w:val="28"/>
        </w:rPr>
      </w:pPr>
    </w:p>
    <w:p w14:paraId="53E072A7" w14:textId="77777777" w:rsidR="003448E4" w:rsidRPr="0051072B" w:rsidRDefault="003448E4">
      <w:pPr>
        <w:rPr>
          <w:sz w:val="28"/>
          <w:szCs w:val="28"/>
        </w:rPr>
      </w:pPr>
      <w:r w:rsidRPr="0051072B">
        <w:rPr>
          <w:b/>
          <w:sz w:val="28"/>
          <w:szCs w:val="28"/>
        </w:rPr>
        <w:t xml:space="preserve">                                                                                 </w:t>
      </w:r>
      <w:r w:rsidR="009E6061">
        <w:rPr>
          <w:b/>
          <w:sz w:val="28"/>
          <w:szCs w:val="28"/>
        </w:rPr>
        <w:t xml:space="preserve">                                 </w:t>
      </w:r>
      <w:r w:rsidRPr="0051072B">
        <w:rPr>
          <w:b/>
          <w:sz w:val="28"/>
          <w:szCs w:val="28"/>
        </w:rPr>
        <w:t xml:space="preserve"> </w:t>
      </w:r>
      <w:r w:rsidR="009E6061">
        <w:rPr>
          <w:sz w:val="28"/>
          <w:szCs w:val="28"/>
        </w:rPr>
        <w:t xml:space="preserve">Подготовила: </w:t>
      </w:r>
    </w:p>
    <w:p w14:paraId="649B4E54" w14:textId="77777777" w:rsidR="00C274E7" w:rsidRDefault="00726E14">
      <w:pPr>
        <w:rPr>
          <w:sz w:val="28"/>
          <w:szCs w:val="28"/>
        </w:rPr>
      </w:pPr>
      <w:r w:rsidRPr="0051072B">
        <w:rPr>
          <w:sz w:val="28"/>
          <w:szCs w:val="28"/>
        </w:rPr>
        <w:t xml:space="preserve">                  </w:t>
      </w:r>
      <w:r w:rsidR="009E6061">
        <w:rPr>
          <w:sz w:val="28"/>
          <w:szCs w:val="28"/>
        </w:rPr>
        <w:t xml:space="preserve">                             </w:t>
      </w:r>
      <w:r w:rsidRPr="0051072B">
        <w:rPr>
          <w:sz w:val="28"/>
          <w:szCs w:val="28"/>
        </w:rPr>
        <w:t xml:space="preserve"> </w:t>
      </w:r>
      <w:r w:rsidR="009E6061">
        <w:rPr>
          <w:sz w:val="28"/>
          <w:szCs w:val="28"/>
        </w:rPr>
        <w:t xml:space="preserve">        </w:t>
      </w:r>
      <w:r w:rsidRPr="0051072B">
        <w:rPr>
          <w:sz w:val="28"/>
          <w:szCs w:val="28"/>
        </w:rPr>
        <w:t>преподаватель русского  языка</w:t>
      </w:r>
      <w:r w:rsidR="009E6061">
        <w:rPr>
          <w:sz w:val="28"/>
          <w:szCs w:val="28"/>
        </w:rPr>
        <w:t xml:space="preserve"> и литературы</w:t>
      </w:r>
    </w:p>
    <w:p w14:paraId="3518C84E" w14:textId="77777777" w:rsidR="006D04A3" w:rsidRPr="0051072B" w:rsidRDefault="006D04A3">
      <w:pPr>
        <w:rPr>
          <w:sz w:val="28"/>
          <w:szCs w:val="28"/>
        </w:rPr>
      </w:pPr>
      <w:r>
        <w:rPr>
          <w:sz w:val="28"/>
          <w:szCs w:val="28"/>
        </w:rPr>
        <w:t xml:space="preserve">                        ГБОУ СПО ЛНР  «Старобельский  профессиональный  колледж</w:t>
      </w:r>
    </w:p>
    <w:p w14:paraId="12C91F5F" w14:textId="77777777" w:rsidR="00726E14" w:rsidRPr="0051072B" w:rsidRDefault="00726E14">
      <w:pPr>
        <w:rPr>
          <w:sz w:val="28"/>
          <w:szCs w:val="28"/>
        </w:rPr>
      </w:pPr>
      <w:r w:rsidRPr="0051072B">
        <w:rPr>
          <w:sz w:val="28"/>
          <w:szCs w:val="28"/>
        </w:rPr>
        <w:t xml:space="preserve">                                 </w:t>
      </w:r>
      <w:r w:rsidR="009E6061">
        <w:rPr>
          <w:sz w:val="28"/>
          <w:szCs w:val="28"/>
        </w:rPr>
        <w:t xml:space="preserve">                                                    Домашова Лариса Евгеньевна</w:t>
      </w:r>
    </w:p>
    <w:p w14:paraId="48C53A7B" w14:textId="77777777" w:rsidR="00726E14" w:rsidRPr="0051072B" w:rsidRDefault="00726E14">
      <w:pPr>
        <w:rPr>
          <w:sz w:val="28"/>
          <w:szCs w:val="28"/>
        </w:rPr>
      </w:pPr>
    </w:p>
    <w:p w14:paraId="516158A6" w14:textId="77777777" w:rsidR="00726E14" w:rsidRPr="0051072B" w:rsidRDefault="00726E14">
      <w:pPr>
        <w:rPr>
          <w:sz w:val="28"/>
          <w:szCs w:val="28"/>
        </w:rPr>
      </w:pPr>
    </w:p>
    <w:p w14:paraId="1E92BB96" w14:textId="77777777" w:rsidR="00726E14" w:rsidRPr="0051072B" w:rsidRDefault="00726E14">
      <w:pPr>
        <w:rPr>
          <w:sz w:val="28"/>
          <w:szCs w:val="28"/>
        </w:rPr>
      </w:pPr>
    </w:p>
    <w:p w14:paraId="7E3336D1" w14:textId="77777777" w:rsidR="00726E14" w:rsidRPr="0051072B" w:rsidRDefault="0051072B">
      <w:pPr>
        <w:rPr>
          <w:sz w:val="28"/>
          <w:szCs w:val="28"/>
        </w:rPr>
      </w:pPr>
      <w:r w:rsidRPr="00AB31A5">
        <w:rPr>
          <w:sz w:val="28"/>
          <w:szCs w:val="28"/>
        </w:rPr>
        <w:t xml:space="preserve">                                                 </w:t>
      </w:r>
      <w:r w:rsidR="00726E14" w:rsidRPr="0051072B">
        <w:rPr>
          <w:sz w:val="28"/>
          <w:szCs w:val="28"/>
        </w:rPr>
        <w:t>г.Старобельс</w:t>
      </w:r>
      <w:r w:rsidR="003A754D" w:rsidRPr="0051072B">
        <w:rPr>
          <w:sz w:val="28"/>
          <w:szCs w:val="28"/>
        </w:rPr>
        <w:t>к</w:t>
      </w:r>
    </w:p>
    <w:p w14:paraId="0DCADB27" w14:textId="77777777" w:rsidR="00726E14" w:rsidRPr="0051072B" w:rsidRDefault="00726E14">
      <w:pPr>
        <w:rPr>
          <w:sz w:val="28"/>
          <w:szCs w:val="28"/>
        </w:rPr>
      </w:pPr>
      <w:r w:rsidRPr="0051072B">
        <w:rPr>
          <w:sz w:val="28"/>
          <w:szCs w:val="28"/>
        </w:rPr>
        <w:t xml:space="preserve"> </w:t>
      </w:r>
      <w:r w:rsidR="0051072B" w:rsidRPr="00AB31A5">
        <w:rPr>
          <w:sz w:val="28"/>
          <w:szCs w:val="28"/>
        </w:rPr>
        <w:t xml:space="preserve">                                                    </w:t>
      </w:r>
      <w:r w:rsidRPr="0051072B">
        <w:rPr>
          <w:sz w:val="28"/>
          <w:szCs w:val="28"/>
        </w:rPr>
        <w:t>2025 год</w:t>
      </w:r>
    </w:p>
    <w:p w14:paraId="3A4617F2" w14:textId="77777777" w:rsidR="0088413F" w:rsidRDefault="00315ADB">
      <w:pPr>
        <w:rPr>
          <w:b/>
          <w:sz w:val="28"/>
          <w:szCs w:val="28"/>
        </w:rPr>
      </w:pPr>
      <w:r w:rsidRPr="002B5624">
        <w:rPr>
          <w:b/>
          <w:sz w:val="28"/>
          <w:szCs w:val="28"/>
        </w:rPr>
        <w:t xml:space="preserve">                                                </w:t>
      </w:r>
      <w:r w:rsidR="002B5624" w:rsidRPr="002B5624">
        <w:rPr>
          <w:b/>
          <w:sz w:val="28"/>
          <w:szCs w:val="28"/>
        </w:rPr>
        <w:t xml:space="preserve">          </w:t>
      </w:r>
    </w:p>
    <w:p w14:paraId="2E118245" w14:textId="77777777" w:rsidR="009F095D" w:rsidRPr="002B5624" w:rsidRDefault="00315ADB">
      <w:pPr>
        <w:rPr>
          <w:b/>
          <w:sz w:val="28"/>
          <w:szCs w:val="28"/>
        </w:rPr>
      </w:pPr>
      <w:r w:rsidRPr="002B5624">
        <w:rPr>
          <w:b/>
          <w:sz w:val="28"/>
          <w:szCs w:val="28"/>
        </w:rPr>
        <w:lastRenderedPageBreak/>
        <w:t>План</w:t>
      </w:r>
    </w:p>
    <w:p w14:paraId="70BF655C" w14:textId="77777777" w:rsidR="00315ADB" w:rsidRDefault="00315ADB">
      <w:pPr>
        <w:rPr>
          <w:sz w:val="28"/>
          <w:szCs w:val="28"/>
        </w:rPr>
      </w:pPr>
    </w:p>
    <w:p w14:paraId="79A06185" w14:textId="77777777" w:rsidR="00315ADB" w:rsidRPr="002B5624" w:rsidRDefault="00D70D4A" w:rsidP="00AC750B">
      <w:pPr>
        <w:rPr>
          <w:b/>
          <w:sz w:val="28"/>
          <w:szCs w:val="28"/>
        </w:rPr>
      </w:pPr>
      <w:r w:rsidRPr="002B5624">
        <w:rPr>
          <w:b/>
          <w:sz w:val="28"/>
          <w:szCs w:val="28"/>
        </w:rPr>
        <w:t>Введе</w:t>
      </w:r>
      <w:r w:rsidR="002B5624" w:rsidRPr="002B5624">
        <w:rPr>
          <w:b/>
          <w:sz w:val="28"/>
          <w:szCs w:val="28"/>
        </w:rPr>
        <w:t>ние</w:t>
      </w:r>
    </w:p>
    <w:p w14:paraId="18CA2920" w14:textId="77777777" w:rsidR="00315ADB" w:rsidRPr="00D70D4A" w:rsidRDefault="00D70D4A" w:rsidP="00185122">
      <w:pPr>
        <w:rPr>
          <w:sz w:val="28"/>
          <w:szCs w:val="28"/>
        </w:rPr>
      </w:pPr>
      <w:r>
        <w:rPr>
          <w:sz w:val="28"/>
          <w:szCs w:val="28"/>
        </w:rPr>
        <w:t>1.</w:t>
      </w:r>
      <w:r w:rsidR="00315ADB" w:rsidRPr="00D70D4A">
        <w:rPr>
          <w:sz w:val="28"/>
          <w:szCs w:val="28"/>
        </w:rPr>
        <w:t>Что представляет собой интерактивное обучение</w:t>
      </w:r>
      <w:r w:rsidR="002B5624">
        <w:rPr>
          <w:sz w:val="28"/>
          <w:szCs w:val="28"/>
        </w:rPr>
        <w:t>?</w:t>
      </w:r>
    </w:p>
    <w:p w14:paraId="1E986334" w14:textId="77777777" w:rsidR="00315ADB" w:rsidRPr="00185122" w:rsidRDefault="00185122" w:rsidP="00185122">
      <w:pPr>
        <w:rPr>
          <w:sz w:val="28"/>
          <w:szCs w:val="28"/>
        </w:rPr>
      </w:pPr>
      <w:r>
        <w:rPr>
          <w:sz w:val="28"/>
          <w:szCs w:val="28"/>
        </w:rPr>
        <w:t>1.1</w:t>
      </w:r>
      <w:r w:rsidR="0000409F" w:rsidRPr="00185122">
        <w:rPr>
          <w:sz w:val="28"/>
          <w:szCs w:val="28"/>
        </w:rPr>
        <w:t xml:space="preserve"> Интерактивные технологии коллективного (кооперативного) обучения.</w:t>
      </w:r>
      <w:r w:rsidR="002B5624" w:rsidRPr="00185122">
        <w:rPr>
          <w:sz w:val="28"/>
          <w:szCs w:val="28"/>
        </w:rPr>
        <w:t xml:space="preserve"> Групповая и коллективная формы деятельности на уроке.</w:t>
      </w:r>
    </w:p>
    <w:p w14:paraId="57228CAB" w14:textId="77777777" w:rsidR="00315ADB" w:rsidRPr="00AB31A5" w:rsidRDefault="00AB31A5" w:rsidP="00AB31A5">
      <w:pPr>
        <w:rPr>
          <w:sz w:val="28"/>
          <w:szCs w:val="28"/>
        </w:rPr>
      </w:pPr>
      <w:r w:rsidRPr="00AB31A5">
        <w:rPr>
          <w:sz w:val="28"/>
          <w:szCs w:val="28"/>
        </w:rPr>
        <w:t>2</w:t>
      </w:r>
      <w:r>
        <w:rPr>
          <w:sz w:val="28"/>
          <w:szCs w:val="28"/>
        </w:rPr>
        <w:t xml:space="preserve">. </w:t>
      </w:r>
      <w:r w:rsidR="00315ADB" w:rsidRPr="00AB31A5">
        <w:rPr>
          <w:sz w:val="28"/>
          <w:szCs w:val="28"/>
        </w:rPr>
        <w:t>Технологии интерактивного обучения и их использование на уроках литературы</w:t>
      </w:r>
      <w:r w:rsidR="0000409F" w:rsidRPr="00AB31A5">
        <w:rPr>
          <w:sz w:val="28"/>
          <w:szCs w:val="28"/>
        </w:rPr>
        <w:t>.</w:t>
      </w:r>
    </w:p>
    <w:p w14:paraId="637B6099" w14:textId="77777777" w:rsidR="009C1A3E" w:rsidRDefault="00B0013B" w:rsidP="00B0013B">
      <w:pPr>
        <w:rPr>
          <w:sz w:val="28"/>
          <w:szCs w:val="28"/>
        </w:rPr>
      </w:pPr>
      <w:r>
        <w:rPr>
          <w:sz w:val="28"/>
          <w:szCs w:val="28"/>
        </w:rPr>
        <w:t xml:space="preserve">2.1 </w:t>
      </w:r>
      <w:r w:rsidR="0000409F" w:rsidRPr="00B0013B">
        <w:rPr>
          <w:sz w:val="28"/>
          <w:szCs w:val="28"/>
        </w:rPr>
        <w:t>Кооперативное обучение</w:t>
      </w:r>
      <w:r w:rsidR="00AC750B">
        <w:rPr>
          <w:sz w:val="28"/>
          <w:szCs w:val="28"/>
        </w:rPr>
        <w:t xml:space="preserve">. </w:t>
      </w:r>
      <w:r w:rsidR="00A605A6" w:rsidRPr="00B0013B">
        <w:rPr>
          <w:sz w:val="28"/>
          <w:szCs w:val="28"/>
        </w:rPr>
        <w:t xml:space="preserve"> </w:t>
      </w:r>
    </w:p>
    <w:p w14:paraId="0F35BDAE" w14:textId="77777777" w:rsidR="009C1A3E" w:rsidRDefault="009C1A3E" w:rsidP="00B0013B">
      <w:pPr>
        <w:rPr>
          <w:sz w:val="28"/>
          <w:szCs w:val="28"/>
        </w:rPr>
      </w:pPr>
      <w:r>
        <w:rPr>
          <w:sz w:val="28"/>
          <w:szCs w:val="28"/>
        </w:rPr>
        <w:t xml:space="preserve">А) Интерактивный метод – работа в парах. </w:t>
      </w:r>
    </w:p>
    <w:p w14:paraId="1BBA6580" w14:textId="77777777" w:rsidR="0000409F" w:rsidRDefault="009C1A3E" w:rsidP="00B0013B">
      <w:pPr>
        <w:rPr>
          <w:sz w:val="28"/>
          <w:szCs w:val="28"/>
        </w:rPr>
      </w:pPr>
      <w:r>
        <w:rPr>
          <w:sz w:val="28"/>
          <w:szCs w:val="28"/>
        </w:rPr>
        <w:t xml:space="preserve"> (Пример. Тема: Михаил </w:t>
      </w:r>
      <w:proofErr w:type="gramStart"/>
      <w:r w:rsidR="00A605A6" w:rsidRPr="00B0013B">
        <w:rPr>
          <w:sz w:val="28"/>
          <w:szCs w:val="28"/>
        </w:rPr>
        <w:t>Булгаков .</w:t>
      </w:r>
      <w:proofErr w:type="gramEnd"/>
      <w:r w:rsidR="00A605A6" w:rsidRPr="00B0013B">
        <w:rPr>
          <w:sz w:val="28"/>
          <w:szCs w:val="28"/>
        </w:rPr>
        <w:t xml:space="preserve">  «Белая гвардия», как философский роман о судьбе русской интеллигенции в годы революции и Гражданской войны</w:t>
      </w:r>
      <w:r>
        <w:rPr>
          <w:sz w:val="28"/>
          <w:szCs w:val="28"/>
        </w:rPr>
        <w:t>)</w:t>
      </w:r>
      <w:r w:rsidR="00A605A6" w:rsidRPr="00B0013B">
        <w:rPr>
          <w:sz w:val="28"/>
          <w:szCs w:val="28"/>
        </w:rPr>
        <w:t>.</w:t>
      </w:r>
    </w:p>
    <w:p w14:paraId="58D49632" w14:textId="77777777" w:rsidR="0025324F" w:rsidRDefault="009C1A3E" w:rsidP="00B0013B">
      <w:pPr>
        <w:rPr>
          <w:sz w:val="28"/>
          <w:szCs w:val="28"/>
        </w:rPr>
      </w:pPr>
      <w:r>
        <w:rPr>
          <w:sz w:val="28"/>
          <w:szCs w:val="28"/>
        </w:rPr>
        <w:t xml:space="preserve">Б) Интерактивный метод – ротационные (сменные) тройки. </w:t>
      </w:r>
    </w:p>
    <w:p w14:paraId="6E92ECEE" w14:textId="77777777" w:rsidR="009C1A3E" w:rsidRPr="00B0013B" w:rsidRDefault="009C1A3E" w:rsidP="00B0013B">
      <w:pPr>
        <w:rPr>
          <w:sz w:val="28"/>
          <w:szCs w:val="28"/>
        </w:rPr>
      </w:pPr>
      <w:r>
        <w:rPr>
          <w:sz w:val="28"/>
          <w:szCs w:val="28"/>
        </w:rPr>
        <w:t xml:space="preserve">(Пример. Тема: «Анна Ахматова. Поэма «Реквием» - память </w:t>
      </w:r>
      <w:proofErr w:type="gramStart"/>
      <w:r>
        <w:rPr>
          <w:sz w:val="28"/>
          <w:szCs w:val="28"/>
        </w:rPr>
        <w:t>годам  «</w:t>
      </w:r>
      <w:proofErr w:type="gramEnd"/>
      <w:r>
        <w:rPr>
          <w:sz w:val="28"/>
          <w:szCs w:val="28"/>
        </w:rPr>
        <w:t>большого террора»)</w:t>
      </w:r>
    </w:p>
    <w:p w14:paraId="15984E77" w14:textId="77777777" w:rsidR="00663092" w:rsidRPr="00E75967" w:rsidRDefault="004E7241" w:rsidP="00E75967">
      <w:pPr>
        <w:pStyle w:val="a3"/>
        <w:numPr>
          <w:ilvl w:val="1"/>
          <w:numId w:val="6"/>
        </w:numPr>
        <w:rPr>
          <w:sz w:val="28"/>
          <w:szCs w:val="28"/>
        </w:rPr>
      </w:pPr>
      <w:r>
        <w:rPr>
          <w:sz w:val="28"/>
          <w:szCs w:val="28"/>
        </w:rPr>
        <w:t xml:space="preserve"> </w:t>
      </w:r>
      <w:r w:rsidR="0000409F" w:rsidRPr="00070EE7">
        <w:rPr>
          <w:sz w:val="28"/>
          <w:szCs w:val="28"/>
        </w:rPr>
        <w:t>Технологии коллективно-группового обучения</w:t>
      </w:r>
      <w:r w:rsidR="006C1F5D">
        <w:rPr>
          <w:sz w:val="28"/>
          <w:szCs w:val="28"/>
        </w:rPr>
        <w:t xml:space="preserve"> «Ажурная пилка</w:t>
      </w:r>
      <w:r w:rsidR="00E75967">
        <w:rPr>
          <w:sz w:val="28"/>
          <w:szCs w:val="28"/>
        </w:rPr>
        <w:t>».</w:t>
      </w:r>
    </w:p>
    <w:p w14:paraId="0F06E335" w14:textId="77777777" w:rsidR="00663092" w:rsidRDefault="00663092" w:rsidP="00663092">
      <w:pPr>
        <w:ind w:left="360"/>
        <w:rPr>
          <w:sz w:val="28"/>
          <w:szCs w:val="28"/>
        </w:rPr>
      </w:pPr>
      <w:r>
        <w:rPr>
          <w:sz w:val="28"/>
          <w:szCs w:val="28"/>
        </w:rPr>
        <w:t>Заключение</w:t>
      </w:r>
    </w:p>
    <w:p w14:paraId="16470FAB" w14:textId="77777777" w:rsidR="00663092" w:rsidRDefault="00663092" w:rsidP="00663092">
      <w:pPr>
        <w:ind w:left="360"/>
        <w:rPr>
          <w:sz w:val="28"/>
          <w:szCs w:val="28"/>
        </w:rPr>
      </w:pPr>
      <w:r>
        <w:rPr>
          <w:sz w:val="28"/>
          <w:szCs w:val="28"/>
        </w:rPr>
        <w:t>Список использованной литературы</w:t>
      </w:r>
    </w:p>
    <w:p w14:paraId="3F30DB6D" w14:textId="77777777" w:rsidR="00C4128C" w:rsidRDefault="00C4128C" w:rsidP="00663092">
      <w:pPr>
        <w:ind w:left="360"/>
        <w:rPr>
          <w:sz w:val="28"/>
          <w:szCs w:val="28"/>
        </w:rPr>
      </w:pPr>
    </w:p>
    <w:p w14:paraId="505EC94D" w14:textId="77777777" w:rsidR="00C4128C" w:rsidRDefault="00C4128C" w:rsidP="00663092">
      <w:pPr>
        <w:ind w:left="360"/>
        <w:rPr>
          <w:sz w:val="28"/>
          <w:szCs w:val="28"/>
        </w:rPr>
      </w:pPr>
    </w:p>
    <w:p w14:paraId="5F5D6D9B" w14:textId="77777777" w:rsidR="00C4128C" w:rsidRDefault="00C4128C" w:rsidP="00663092">
      <w:pPr>
        <w:ind w:left="360"/>
        <w:rPr>
          <w:sz w:val="28"/>
          <w:szCs w:val="28"/>
        </w:rPr>
      </w:pPr>
    </w:p>
    <w:p w14:paraId="1E42BCF6" w14:textId="77777777" w:rsidR="00C4128C" w:rsidRDefault="00C4128C" w:rsidP="00663092">
      <w:pPr>
        <w:ind w:left="360"/>
        <w:rPr>
          <w:sz w:val="28"/>
          <w:szCs w:val="28"/>
        </w:rPr>
      </w:pPr>
    </w:p>
    <w:p w14:paraId="0157E131" w14:textId="77777777" w:rsidR="00C4128C" w:rsidRDefault="00C4128C" w:rsidP="00663092">
      <w:pPr>
        <w:ind w:left="360"/>
        <w:rPr>
          <w:sz w:val="28"/>
          <w:szCs w:val="28"/>
        </w:rPr>
      </w:pPr>
    </w:p>
    <w:p w14:paraId="2366D4A4" w14:textId="77777777" w:rsidR="00C4128C" w:rsidRDefault="00C4128C" w:rsidP="00663092">
      <w:pPr>
        <w:ind w:left="360"/>
        <w:rPr>
          <w:sz w:val="28"/>
          <w:szCs w:val="28"/>
        </w:rPr>
      </w:pPr>
    </w:p>
    <w:p w14:paraId="3AF86821" w14:textId="77777777" w:rsidR="00585360" w:rsidRDefault="00AB31A5" w:rsidP="00585360">
      <w:pPr>
        <w:ind w:left="360"/>
        <w:rPr>
          <w:sz w:val="28"/>
          <w:szCs w:val="28"/>
        </w:rPr>
      </w:pPr>
      <w:r>
        <w:rPr>
          <w:sz w:val="28"/>
          <w:szCs w:val="28"/>
        </w:rPr>
        <w:t>.</w:t>
      </w:r>
    </w:p>
    <w:p w14:paraId="66BF8314" w14:textId="77777777" w:rsidR="0088413F" w:rsidRDefault="00585360" w:rsidP="00585360">
      <w:pPr>
        <w:ind w:left="360"/>
        <w:rPr>
          <w:sz w:val="28"/>
          <w:szCs w:val="28"/>
        </w:rPr>
      </w:pPr>
      <w:r>
        <w:rPr>
          <w:sz w:val="28"/>
          <w:szCs w:val="28"/>
        </w:rPr>
        <w:t xml:space="preserve"> </w:t>
      </w:r>
      <w:r w:rsidR="0088413F">
        <w:rPr>
          <w:sz w:val="28"/>
          <w:szCs w:val="28"/>
        </w:rPr>
        <w:t xml:space="preserve"> </w:t>
      </w:r>
    </w:p>
    <w:p w14:paraId="5C148A8E" w14:textId="77777777" w:rsidR="00C4128C" w:rsidRPr="0088413F" w:rsidRDefault="00C4128C" w:rsidP="00585360">
      <w:pPr>
        <w:ind w:left="360"/>
        <w:rPr>
          <w:b/>
          <w:sz w:val="28"/>
          <w:szCs w:val="28"/>
        </w:rPr>
      </w:pPr>
      <w:r>
        <w:rPr>
          <w:sz w:val="28"/>
          <w:szCs w:val="28"/>
        </w:rPr>
        <w:lastRenderedPageBreak/>
        <w:t xml:space="preserve"> </w:t>
      </w:r>
      <w:r w:rsidR="0088413F">
        <w:rPr>
          <w:b/>
          <w:sz w:val="28"/>
          <w:szCs w:val="28"/>
        </w:rPr>
        <w:t>Введение</w:t>
      </w:r>
    </w:p>
    <w:p w14:paraId="1B143FD5" w14:textId="77777777" w:rsidR="00C4128C" w:rsidRDefault="0088413F" w:rsidP="00C4128C">
      <w:pPr>
        <w:ind w:left="360"/>
        <w:rPr>
          <w:sz w:val="28"/>
          <w:szCs w:val="28"/>
        </w:rPr>
      </w:pPr>
      <w:r>
        <w:rPr>
          <w:sz w:val="28"/>
          <w:szCs w:val="28"/>
        </w:rPr>
        <w:t xml:space="preserve">    </w:t>
      </w:r>
      <w:r w:rsidR="00C4128C">
        <w:rPr>
          <w:sz w:val="28"/>
          <w:szCs w:val="28"/>
        </w:rPr>
        <w:t xml:space="preserve"> В настоящее время  педагогика приблизилась к тому моменту, когда возникла потребность в создании</w:t>
      </w:r>
      <w:r w:rsidR="002130B9">
        <w:rPr>
          <w:sz w:val="28"/>
          <w:szCs w:val="28"/>
        </w:rPr>
        <w:t xml:space="preserve"> интерактивных</w:t>
      </w:r>
      <w:r w:rsidR="00C4128C">
        <w:rPr>
          <w:sz w:val="28"/>
          <w:szCs w:val="28"/>
        </w:rPr>
        <w:t xml:space="preserve"> педагогических технологий, которые обеспечивают самое главное  в образовательном процессе – развитие личности каждого обучающегося, его активности. Поэтому необходимо создавать такие условия обучения, чтобы </w:t>
      </w:r>
      <w:r w:rsidR="004E4DB4">
        <w:rPr>
          <w:sz w:val="28"/>
          <w:szCs w:val="28"/>
        </w:rPr>
        <w:t>уча</w:t>
      </w:r>
      <w:r w:rsidR="00C4128C">
        <w:rPr>
          <w:sz w:val="28"/>
          <w:szCs w:val="28"/>
        </w:rPr>
        <w:t>щийся стремился получить новые результаты своей работы и в дальнейшем успешно мог применить их в практической деяте</w:t>
      </w:r>
      <w:r w:rsidR="00BC0EB5">
        <w:rPr>
          <w:sz w:val="28"/>
          <w:szCs w:val="28"/>
        </w:rPr>
        <w:t>л</w:t>
      </w:r>
      <w:r w:rsidR="00C4128C">
        <w:rPr>
          <w:sz w:val="28"/>
          <w:szCs w:val="28"/>
        </w:rPr>
        <w:t>ьности</w:t>
      </w:r>
      <w:r w:rsidR="00BC0EB5">
        <w:rPr>
          <w:sz w:val="28"/>
          <w:szCs w:val="28"/>
        </w:rPr>
        <w:t>.</w:t>
      </w:r>
      <w:r w:rsidR="00F87AD0">
        <w:rPr>
          <w:sz w:val="28"/>
          <w:szCs w:val="28"/>
        </w:rPr>
        <w:t xml:space="preserve">  Несомненно, что будущее потребует от них огромного запаса знаний не только по выбранной специальности, но и в области современных технологий. Сегодня большинство предложений о работе требуют среднего уровня компьютерных знаний,  поэтому очень важно при обучении студентов учитывать то, что современные  информационные  технологии приобретают первостепенное значение.</w:t>
      </w:r>
    </w:p>
    <w:p w14:paraId="72E18479" w14:textId="77777777" w:rsidR="00B0648E" w:rsidRDefault="00B0648E" w:rsidP="00C4128C">
      <w:pPr>
        <w:ind w:left="360"/>
        <w:rPr>
          <w:sz w:val="28"/>
          <w:szCs w:val="28"/>
        </w:rPr>
      </w:pPr>
      <w:r>
        <w:rPr>
          <w:sz w:val="28"/>
          <w:szCs w:val="28"/>
        </w:rPr>
        <w:t xml:space="preserve">      Актуальная значимость данной темы  доклада  заключается в том, что  информационная компетентность, все более определяет уровень образованности. Бесспорным является утверждение о начале перехода человеческой цивилизации в новое качественное состояние («постиндустриаль</w:t>
      </w:r>
      <w:r w:rsidR="000D5C4B">
        <w:rPr>
          <w:sz w:val="28"/>
          <w:szCs w:val="28"/>
        </w:rPr>
        <w:t>н</w:t>
      </w:r>
      <w:r>
        <w:rPr>
          <w:sz w:val="28"/>
          <w:szCs w:val="28"/>
        </w:rPr>
        <w:t>ая»   или «информационная»  культура приходит на смену «индустриальной»).</w:t>
      </w:r>
    </w:p>
    <w:p w14:paraId="50A41BB4" w14:textId="77777777" w:rsidR="00B0648E" w:rsidRDefault="00B0648E" w:rsidP="00C4128C">
      <w:pPr>
        <w:ind w:left="360"/>
        <w:rPr>
          <w:sz w:val="28"/>
          <w:szCs w:val="28"/>
        </w:rPr>
      </w:pPr>
      <w:r>
        <w:rPr>
          <w:sz w:val="28"/>
          <w:szCs w:val="28"/>
        </w:rPr>
        <w:t xml:space="preserve">     Актуальность  темы доклада определяется не только социальным заказом, но и потребностями человека к самоопределению и самовыражению в условиях  современного, информационного общества.</w:t>
      </w:r>
    </w:p>
    <w:p w14:paraId="42C7AB12" w14:textId="77777777" w:rsidR="00B0648E" w:rsidRDefault="00B0648E" w:rsidP="00C4128C">
      <w:pPr>
        <w:ind w:left="360"/>
        <w:rPr>
          <w:sz w:val="28"/>
          <w:szCs w:val="28"/>
        </w:rPr>
      </w:pPr>
      <w:r>
        <w:rPr>
          <w:sz w:val="28"/>
          <w:szCs w:val="28"/>
        </w:rPr>
        <w:t xml:space="preserve">      Понятие «интеракция» (от англ. </w:t>
      </w:r>
      <w:proofErr w:type="spellStart"/>
      <w:r w:rsidR="006B335E">
        <w:rPr>
          <w:sz w:val="28"/>
          <w:szCs w:val="28"/>
          <w:lang w:val="en-US"/>
        </w:rPr>
        <w:t>Intera</w:t>
      </w:r>
      <w:r w:rsidR="000D5C4B">
        <w:rPr>
          <w:sz w:val="28"/>
          <w:szCs w:val="28"/>
          <w:lang w:val="en-US"/>
        </w:rPr>
        <w:t>k</w:t>
      </w:r>
      <w:r w:rsidR="006B335E">
        <w:rPr>
          <w:sz w:val="28"/>
          <w:szCs w:val="28"/>
          <w:lang w:val="en-US"/>
        </w:rPr>
        <w:t>tion</w:t>
      </w:r>
      <w:proofErr w:type="spellEnd"/>
      <w:r w:rsidR="006B335E">
        <w:rPr>
          <w:sz w:val="28"/>
          <w:szCs w:val="28"/>
        </w:rPr>
        <w:t xml:space="preserve"> – взаимодействие) возникло впервые в социологии и социальной психологии. </w:t>
      </w:r>
    </w:p>
    <w:p w14:paraId="00FAB3D9" w14:textId="77777777" w:rsidR="006B335E" w:rsidRDefault="006B335E" w:rsidP="00C4128C">
      <w:pPr>
        <w:ind w:left="360"/>
        <w:rPr>
          <w:sz w:val="28"/>
          <w:szCs w:val="28"/>
        </w:rPr>
      </w:pPr>
      <w:r>
        <w:rPr>
          <w:sz w:val="28"/>
          <w:szCs w:val="28"/>
        </w:rPr>
        <w:t>Интерактивное обучение – это специальная форма организации образовательного процесса, суть которой состоит в совместной деятельности учащихся над освоением учебного материала по решению общих, но значимых для каждого проблем,  в обмене знаниями, идеями, способами деятельности.</w:t>
      </w:r>
    </w:p>
    <w:p w14:paraId="2CD24B4C" w14:textId="77777777" w:rsidR="006B335E" w:rsidRDefault="006B335E" w:rsidP="00C4128C">
      <w:pPr>
        <w:ind w:left="360"/>
        <w:rPr>
          <w:sz w:val="28"/>
          <w:szCs w:val="28"/>
        </w:rPr>
      </w:pPr>
      <w:r>
        <w:rPr>
          <w:sz w:val="28"/>
          <w:szCs w:val="28"/>
        </w:rPr>
        <w:t xml:space="preserve">Цель </w:t>
      </w:r>
      <w:r w:rsidR="002455C1">
        <w:rPr>
          <w:sz w:val="28"/>
          <w:szCs w:val="28"/>
        </w:rPr>
        <w:t xml:space="preserve">данного доклада состоит в том, чтобы показать, как использование интерактивных технологий на уроках русского языка и литературы способствует  активизации внутренних резервов обучающихся, реализации их природных особенностей, стимулирует самостоятельное </w:t>
      </w:r>
      <w:r w:rsidR="002455C1">
        <w:rPr>
          <w:sz w:val="28"/>
          <w:szCs w:val="28"/>
        </w:rPr>
        <w:lastRenderedPageBreak/>
        <w:t>мышление.  Интерактивные уроки способствуют формированию у учеников основных познавательных умений и навыков, дают примеры моделей поведения в разных жизненных обстоятельствах.</w:t>
      </w:r>
    </w:p>
    <w:p w14:paraId="1A9F76AF" w14:textId="77777777" w:rsidR="00B55485" w:rsidRPr="00F46DD6" w:rsidRDefault="002455C1" w:rsidP="00F46DD6">
      <w:pPr>
        <w:ind w:left="360"/>
        <w:rPr>
          <w:sz w:val="28"/>
          <w:szCs w:val="28"/>
        </w:rPr>
      </w:pPr>
      <w:r>
        <w:rPr>
          <w:sz w:val="28"/>
          <w:szCs w:val="28"/>
        </w:rPr>
        <w:t xml:space="preserve">     Здесь представлены примеры использования различных интерактивных упражнений на уроках русского языка и литературы. В докладе последовательно доказывается, что</w:t>
      </w:r>
      <w:r w:rsidR="0058388D">
        <w:rPr>
          <w:sz w:val="28"/>
          <w:szCs w:val="28"/>
        </w:rPr>
        <w:t xml:space="preserve"> использование  интерактивных технологий способствует повышению читательской и речевой культуры, формированию умений самостоятельного анализа учебного материала и собственной учебной деятельности, учитель имеет возможность  рационально распределить свое время на уроке и подготовить помощников для реализации заданий на уроках.</w:t>
      </w:r>
    </w:p>
    <w:p w14:paraId="7298CEE8" w14:textId="77777777" w:rsidR="00B55485" w:rsidRPr="00F46DD6" w:rsidRDefault="00F46DD6" w:rsidP="00F46DD6">
      <w:pPr>
        <w:ind w:left="360"/>
        <w:rPr>
          <w:b/>
          <w:sz w:val="28"/>
          <w:szCs w:val="28"/>
        </w:rPr>
      </w:pPr>
      <w:r>
        <w:rPr>
          <w:b/>
          <w:sz w:val="28"/>
          <w:szCs w:val="28"/>
        </w:rPr>
        <w:t>1.</w:t>
      </w:r>
      <w:r w:rsidR="00B55485" w:rsidRPr="00F46DD6">
        <w:rPr>
          <w:b/>
          <w:sz w:val="28"/>
          <w:szCs w:val="28"/>
        </w:rPr>
        <w:t>Что представляет собой  интерактивное обучение</w:t>
      </w:r>
      <w:r>
        <w:rPr>
          <w:b/>
          <w:sz w:val="28"/>
          <w:szCs w:val="28"/>
        </w:rPr>
        <w:t>?</w:t>
      </w:r>
    </w:p>
    <w:p w14:paraId="6B468CBB" w14:textId="77777777" w:rsidR="00B55485" w:rsidRDefault="00F46DD6" w:rsidP="00B55485">
      <w:pPr>
        <w:rPr>
          <w:sz w:val="28"/>
          <w:szCs w:val="28"/>
        </w:rPr>
      </w:pPr>
      <w:r>
        <w:rPr>
          <w:sz w:val="28"/>
          <w:szCs w:val="28"/>
        </w:rPr>
        <w:t xml:space="preserve">     </w:t>
      </w:r>
      <w:r w:rsidR="00B55485">
        <w:rPr>
          <w:sz w:val="28"/>
          <w:szCs w:val="28"/>
        </w:rPr>
        <w:t xml:space="preserve">В современной школе существует три основных модели обучения: пассивная, активная и интерактивная. Интерактивное обучение является разновидностью активного и имеет свои закономерности и особенности. Суть этой технологии в том, что учебный процесс осуществляется при условии постоянного, активного взаимодействия всех учеников. Это </w:t>
      </w:r>
      <w:proofErr w:type="spellStart"/>
      <w:proofErr w:type="gramStart"/>
      <w:r w:rsidR="00B55485">
        <w:rPr>
          <w:sz w:val="28"/>
          <w:szCs w:val="28"/>
        </w:rPr>
        <w:t>взаимообучение</w:t>
      </w:r>
      <w:proofErr w:type="spellEnd"/>
      <w:proofErr w:type="gramEnd"/>
      <w:r w:rsidR="00B55485">
        <w:rPr>
          <w:sz w:val="28"/>
          <w:szCs w:val="28"/>
        </w:rPr>
        <w:t xml:space="preserve">   где и ученик</w:t>
      </w:r>
      <w:r w:rsidR="00436E6D">
        <w:rPr>
          <w:sz w:val="28"/>
          <w:szCs w:val="28"/>
        </w:rPr>
        <w:t xml:space="preserve"> и учитель являются равноправными </w:t>
      </w:r>
      <w:proofErr w:type="spellStart"/>
      <w:r w:rsidR="00436E6D">
        <w:rPr>
          <w:sz w:val="28"/>
          <w:szCs w:val="28"/>
        </w:rPr>
        <w:t>субьектами</w:t>
      </w:r>
      <w:proofErr w:type="spellEnd"/>
      <w:r w:rsidR="00436E6D">
        <w:rPr>
          <w:sz w:val="28"/>
          <w:szCs w:val="28"/>
        </w:rPr>
        <w:t xml:space="preserve"> обучения. Организация интерактивного обучения предусматривает моделирование жизненных ситуаций, использование ролевых игр, общее решение проблемы на основе анализа обстоятельств и соответствующей ситуации. Оно эффективно способствует формированию навыков и умений, созданию атмосферы сотрудничества, взаимодействия.</w:t>
      </w:r>
      <w:r w:rsidR="00D92BA1">
        <w:rPr>
          <w:sz w:val="28"/>
          <w:szCs w:val="28"/>
        </w:rPr>
        <w:t xml:space="preserve"> Дает возможность педагогу стать лидером детского коллектива. Интерактивное взаимодействие включает как доминирование одного участника учебного процесса </w:t>
      </w:r>
      <w:proofErr w:type="gramStart"/>
      <w:r w:rsidR="00D92BA1">
        <w:rPr>
          <w:sz w:val="28"/>
          <w:szCs w:val="28"/>
        </w:rPr>
        <w:t>над</w:t>
      </w:r>
      <w:r w:rsidR="00736CA2" w:rsidRPr="00736CA2">
        <w:rPr>
          <w:sz w:val="28"/>
          <w:szCs w:val="28"/>
        </w:rPr>
        <w:t xml:space="preserve"> </w:t>
      </w:r>
      <w:r w:rsidR="00D92BA1">
        <w:rPr>
          <w:sz w:val="28"/>
          <w:szCs w:val="28"/>
        </w:rPr>
        <w:t xml:space="preserve"> другим</w:t>
      </w:r>
      <w:proofErr w:type="gramEnd"/>
      <w:r w:rsidR="00D92BA1">
        <w:rPr>
          <w:sz w:val="28"/>
          <w:szCs w:val="28"/>
        </w:rPr>
        <w:t>, так и одной мысли над другой.</w:t>
      </w:r>
      <w:r w:rsidR="00C979C6">
        <w:rPr>
          <w:sz w:val="28"/>
          <w:szCs w:val="28"/>
        </w:rPr>
        <w:t xml:space="preserve"> Во время интерактивного обучения обучающиеся учатся быть демократичными, общаться с другими людьми, критически мыслить, принимать продуманные решения. Кроме того, интерактивное обучение  позволяет  резко увеличить процент усвоения материала, потому что влияет не только на сознание ученика, а и на его чувства и действия.</w:t>
      </w:r>
      <w:r w:rsidR="005D7B60">
        <w:rPr>
          <w:sz w:val="28"/>
          <w:szCs w:val="28"/>
        </w:rPr>
        <w:t xml:space="preserve"> По мнению русских </w:t>
      </w:r>
      <w:proofErr w:type="gramStart"/>
      <w:r w:rsidR="005D7B60">
        <w:rPr>
          <w:sz w:val="28"/>
          <w:szCs w:val="28"/>
        </w:rPr>
        <w:t>психологов ,наименьших</w:t>
      </w:r>
      <w:proofErr w:type="gramEnd"/>
      <w:r w:rsidR="005D7B60">
        <w:rPr>
          <w:sz w:val="28"/>
          <w:szCs w:val="28"/>
        </w:rPr>
        <w:t xml:space="preserve"> учебных достижений можно добиться при условии пассивного</w:t>
      </w:r>
      <w:r w:rsidR="006C3ACF">
        <w:rPr>
          <w:sz w:val="28"/>
          <w:szCs w:val="28"/>
        </w:rPr>
        <w:t xml:space="preserve"> обучения (лекция – 5%</w:t>
      </w:r>
      <w:r w:rsidR="00D244C3">
        <w:rPr>
          <w:sz w:val="28"/>
          <w:szCs w:val="28"/>
        </w:rPr>
        <w:t xml:space="preserve">. Чтение – 10%), а наибольших -  интерактивного (дискуссионные группы – 50%, </w:t>
      </w:r>
      <w:r w:rsidR="006C3ACF">
        <w:rPr>
          <w:sz w:val="28"/>
          <w:szCs w:val="28"/>
        </w:rPr>
        <w:t xml:space="preserve"> практика через действие – 75%</w:t>
      </w:r>
      <w:r w:rsidR="00D244C3">
        <w:rPr>
          <w:sz w:val="28"/>
          <w:szCs w:val="28"/>
        </w:rPr>
        <w:t xml:space="preserve">. Обучение других – 90%). Старший школьник способен читая </w:t>
      </w:r>
      <w:proofErr w:type="gramStart"/>
      <w:r w:rsidR="00D244C3">
        <w:rPr>
          <w:sz w:val="28"/>
          <w:szCs w:val="28"/>
        </w:rPr>
        <w:t>глазами ,</w:t>
      </w:r>
      <w:proofErr w:type="gramEnd"/>
      <w:r w:rsidR="00D244C3">
        <w:rPr>
          <w:sz w:val="28"/>
          <w:szCs w:val="28"/>
        </w:rPr>
        <w:t xml:space="preserve"> запомнить 10% </w:t>
      </w:r>
      <w:r w:rsidR="00D244C3">
        <w:rPr>
          <w:sz w:val="28"/>
          <w:szCs w:val="28"/>
        </w:rPr>
        <w:lastRenderedPageBreak/>
        <w:t>информации, слушая – 26%, рассматривая – 30%, слушая и рассматривая – 50%, обговаривая – 70%, личный опыт – 80%, общая деятельность с обсуждением – 90%.  Таким образом, если обучение пассивное, мозг не сохраняет то, что было представлено.</w:t>
      </w:r>
      <w:r w:rsidR="0022217D">
        <w:rPr>
          <w:sz w:val="28"/>
          <w:szCs w:val="28"/>
        </w:rPr>
        <w:t xml:space="preserve"> Необходимо использовать активные методы обучения.</w:t>
      </w:r>
    </w:p>
    <w:p w14:paraId="0C91E07E" w14:textId="77777777" w:rsidR="00A843D6" w:rsidRDefault="00A843D6" w:rsidP="00B55485">
      <w:pPr>
        <w:rPr>
          <w:sz w:val="28"/>
          <w:szCs w:val="28"/>
        </w:rPr>
      </w:pPr>
      <w:r>
        <w:rPr>
          <w:sz w:val="28"/>
          <w:szCs w:val="28"/>
        </w:rPr>
        <w:t xml:space="preserve">      Интерактивное взаимодействие необходимо начинать с постепенного включения элементов этой модели, чтобы обучающиеся привыкли к ним. Необходимо провести организационное занятие и создать вместе с нами правила работы в классе. Для начала целесообразно использовать простые интерактивные технологии – работу в парах, малых группах, мозговой штурм. Со временем у обучающихся появится опыт такой работы, и период подготовки к занятиям сведется до минимума.</w:t>
      </w:r>
    </w:p>
    <w:p w14:paraId="535DED4E" w14:textId="77777777" w:rsidR="008A715C" w:rsidRDefault="008A715C" w:rsidP="00B55485">
      <w:pPr>
        <w:rPr>
          <w:sz w:val="28"/>
          <w:szCs w:val="28"/>
        </w:rPr>
      </w:pPr>
    </w:p>
    <w:p w14:paraId="5565B7A1" w14:textId="77777777" w:rsidR="008A715C" w:rsidRPr="00305C8F" w:rsidRDefault="008A715C" w:rsidP="008A715C">
      <w:pPr>
        <w:pStyle w:val="a3"/>
        <w:numPr>
          <w:ilvl w:val="1"/>
          <w:numId w:val="2"/>
        </w:numPr>
        <w:rPr>
          <w:sz w:val="28"/>
          <w:szCs w:val="28"/>
        </w:rPr>
      </w:pPr>
      <w:r w:rsidRPr="008A715C">
        <w:rPr>
          <w:b/>
          <w:sz w:val="28"/>
          <w:szCs w:val="28"/>
        </w:rPr>
        <w:t>Интерактивные технологии коллективного (кооперативного) обучения.</w:t>
      </w:r>
      <w:r>
        <w:rPr>
          <w:b/>
          <w:sz w:val="28"/>
          <w:szCs w:val="28"/>
        </w:rPr>
        <w:t xml:space="preserve"> Групповая и кооперативн</w:t>
      </w:r>
      <w:r w:rsidR="00305C8F">
        <w:rPr>
          <w:b/>
          <w:sz w:val="28"/>
          <w:szCs w:val="28"/>
        </w:rPr>
        <w:t>а</w:t>
      </w:r>
      <w:r>
        <w:rPr>
          <w:b/>
          <w:sz w:val="28"/>
          <w:szCs w:val="28"/>
        </w:rPr>
        <w:t xml:space="preserve">я формы деятельности </w:t>
      </w:r>
      <w:r w:rsidR="00305C8F">
        <w:rPr>
          <w:b/>
          <w:sz w:val="28"/>
          <w:szCs w:val="28"/>
        </w:rPr>
        <w:t>на уроке</w:t>
      </w:r>
    </w:p>
    <w:p w14:paraId="3A4283B7" w14:textId="77777777" w:rsidR="00305C8F" w:rsidRDefault="00305C8F" w:rsidP="00305C8F">
      <w:pPr>
        <w:ind w:left="360"/>
        <w:rPr>
          <w:sz w:val="28"/>
          <w:szCs w:val="28"/>
        </w:rPr>
      </w:pPr>
      <w:r>
        <w:rPr>
          <w:sz w:val="28"/>
          <w:szCs w:val="28"/>
        </w:rPr>
        <w:t>На современном уроке  можно использовать групповую и кооперативную формы организации   учебной деятельности. Чувство групповой независимости дает ученикам возможность преодолеть трудности. Когда ребята учатся вместе с другими, они чувствуют эмоциональную поддержку, которая дает им возможность выйти за рамки нынешнего уровня знаний и умений.</w:t>
      </w:r>
    </w:p>
    <w:p w14:paraId="24C3D05C" w14:textId="77777777" w:rsidR="00161B79" w:rsidRDefault="00161B79" w:rsidP="00305C8F">
      <w:pPr>
        <w:ind w:left="360"/>
        <w:rPr>
          <w:sz w:val="28"/>
          <w:szCs w:val="28"/>
        </w:rPr>
      </w:pPr>
      <w:r>
        <w:rPr>
          <w:sz w:val="28"/>
          <w:szCs w:val="28"/>
        </w:rPr>
        <w:t xml:space="preserve">     Основными признаками кооперативной групповой работы является:</w:t>
      </w:r>
    </w:p>
    <w:p w14:paraId="071D1AD7" w14:textId="77777777" w:rsidR="00161B79" w:rsidRDefault="00161B79" w:rsidP="00305C8F">
      <w:pPr>
        <w:ind w:left="360"/>
        <w:rPr>
          <w:sz w:val="28"/>
          <w:szCs w:val="28"/>
        </w:rPr>
      </w:pPr>
      <w:r>
        <w:rPr>
          <w:sz w:val="28"/>
          <w:szCs w:val="28"/>
        </w:rPr>
        <w:t>а) разделение класса на группы для достижения конкретного результата;</w:t>
      </w:r>
    </w:p>
    <w:p w14:paraId="029B4D2D" w14:textId="77777777" w:rsidR="00161B79" w:rsidRDefault="00161B79" w:rsidP="00305C8F">
      <w:pPr>
        <w:ind w:left="360"/>
        <w:rPr>
          <w:sz w:val="28"/>
          <w:szCs w:val="28"/>
        </w:rPr>
      </w:pPr>
      <w:r>
        <w:rPr>
          <w:sz w:val="28"/>
          <w:szCs w:val="28"/>
        </w:rPr>
        <w:t>б) постоянная смена состава группы;</w:t>
      </w:r>
    </w:p>
    <w:p w14:paraId="1AEC6B20" w14:textId="77777777" w:rsidR="00161B79" w:rsidRDefault="00161B79" w:rsidP="00161B79">
      <w:pPr>
        <w:ind w:left="360"/>
        <w:rPr>
          <w:sz w:val="28"/>
          <w:szCs w:val="28"/>
        </w:rPr>
      </w:pPr>
      <w:r>
        <w:rPr>
          <w:sz w:val="28"/>
          <w:szCs w:val="28"/>
        </w:rPr>
        <w:t>в) каждая группа решает конкретную проблему, поставленную в задании;</w:t>
      </w:r>
    </w:p>
    <w:p w14:paraId="7AD671CE" w14:textId="77777777" w:rsidR="00161B79" w:rsidRDefault="00161B79" w:rsidP="00161B79">
      <w:pPr>
        <w:ind w:left="360"/>
        <w:rPr>
          <w:sz w:val="28"/>
          <w:szCs w:val="28"/>
        </w:rPr>
      </w:pPr>
      <w:r>
        <w:rPr>
          <w:sz w:val="28"/>
          <w:szCs w:val="28"/>
        </w:rPr>
        <w:t>г) задание в группе выполняется таким образом, чтобы можно было оценить и учесть индивидуальный вклад каждого члена группы и группы в целом.</w:t>
      </w:r>
    </w:p>
    <w:p w14:paraId="0FD8F21C" w14:textId="77777777" w:rsidR="001A549E" w:rsidRDefault="001A549E" w:rsidP="00161B79">
      <w:pPr>
        <w:ind w:left="360"/>
        <w:rPr>
          <w:sz w:val="28"/>
          <w:szCs w:val="28"/>
        </w:rPr>
      </w:pPr>
      <w:r>
        <w:rPr>
          <w:sz w:val="28"/>
          <w:szCs w:val="28"/>
        </w:rPr>
        <w:t>Оптимальной считают группу из 3 – 5 человек, так как при меньшем количестве</w:t>
      </w:r>
      <w:r w:rsidR="00FC6B15">
        <w:rPr>
          <w:sz w:val="28"/>
          <w:szCs w:val="28"/>
        </w:rPr>
        <w:t xml:space="preserve"> ученикам трудно рассматривать проблему, а при большем – трудно определить уровень выполнения работы каждым учеником. Группы могут быть однородными, </w:t>
      </w:r>
      <w:proofErr w:type="spellStart"/>
      <w:r w:rsidR="00FC6B15">
        <w:rPr>
          <w:sz w:val="28"/>
          <w:szCs w:val="28"/>
        </w:rPr>
        <w:t>обьединять</w:t>
      </w:r>
      <w:proofErr w:type="spellEnd"/>
      <w:r w:rsidR="00FC6B15">
        <w:rPr>
          <w:sz w:val="28"/>
          <w:szCs w:val="28"/>
        </w:rPr>
        <w:t xml:space="preserve"> учеников по определенным </w:t>
      </w:r>
      <w:r w:rsidR="00FC6B15">
        <w:rPr>
          <w:sz w:val="28"/>
          <w:szCs w:val="28"/>
        </w:rPr>
        <w:lastRenderedPageBreak/>
        <w:t xml:space="preserve">признакам, например, по уровню знаний. Желательно </w:t>
      </w:r>
      <w:proofErr w:type="spellStart"/>
      <w:r w:rsidR="00FC6B15">
        <w:rPr>
          <w:sz w:val="28"/>
          <w:szCs w:val="28"/>
        </w:rPr>
        <w:t>обьединить</w:t>
      </w:r>
      <w:proofErr w:type="spellEnd"/>
      <w:r w:rsidR="00FC6B15">
        <w:rPr>
          <w:sz w:val="28"/>
          <w:szCs w:val="28"/>
        </w:rPr>
        <w:t xml:space="preserve"> в одну группу сильных, средних и слабых учащихся. В разнородных группах стимулируется творческое мышление и интенсивный обмен идеями.</w:t>
      </w:r>
    </w:p>
    <w:p w14:paraId="10CCE2D5" w14:textId="77777777" w:rsidR="00FC6B15" w:rsidRDefault="00FC6B15" w:rsidP="00161B79">
      <w:pPr>
        <w:ind w:left="360"/>
        <w:rPr>
          <w:sz w:val="28"/>
          <w:szCs w:val="28"/>
        </w:rPr>
      </w:pPr>
      <w:r>
        <w:rPr>
          <w:sz w:val="28"/>
          <w:szCs w:val="28"/>
        </w:rPr>
        <w:t xml:space="preserve">     Таким образом, использование групповых форм организации деятельности учеников в рамках классно – урочной системы обучения дает возможность избавиться некоторых ее недостатков и являться одним из условий использования интерактивного обучения.</w:t>
      </w:r>
    </w:p>
    <w:p w14:paraId="1F26C3DF" w14:textId="77777777" w:rsidR="00910B82" w:rsidRDefault="00910B82" w:rsidP="00161B79">
      <w:pPr>
        <w:ind w:left="360"/>
        <w:rPr>
          <w:sz w:val="28"/>
          <w:szCs w:val="28"/>
        </w:rPr>
      </w:pPr>
    </w:p>
    <w:p w14:paraId="2D350839" w14:textId="77777777" w:rsidR="00910B82" w:rsidRDefault="00910B82" w:rsidP="00910B82">
      <w:pPr>
        <w:pStyle w:val="a3"/>
        <w:numPr>
          <w:ilvl w:val="0"/>
          <w:numId w:val="2"/>
        </w:numPr>
        <w:rPr>
          <w:b/>
          <w:sz w:val="28"/>
          <w:szCs w:val="28"/>
        </w:rPr>
      </w:pPr>
      <w:r>
        <w:rPr>
          <w:b/>
          <w:sz w:val="28"/>
          <w:szCs w:val="28"/>
        </w:rPr>
        <w:t>Технологии интерактивного обучения и их использование на уроках литературы</w:t>
      </w:r>
    </w:p>
    <w:p w14:paraId="66892DC0" w14:textId="77777777" w:rsidR="00680756" w:rsidRPr="00680756" w:rsidRDefault="00910B82" w:rsidP="001D0D48">
      <w:pPr>
        <w:pStyle w:val="a3"/>
        <w:numPr>
          <w:ilvl w:val="1"/>
          <w:numId w:val="2"/>
        </w:numPr>
        <w:spacing w:line="480" w:lineRule="auto"/>
        <w:rPr>
          <w:sz w:val="28"/>
          <w:szCs w:val="28"/>
        </w:rPr>
      </w:pPr>
      <w:r>
        <w:rPr>
          <w:b/>
          <w:sz w:val="28"/>
          <w:szCs w:val="28"/>
        </w:rPr>
        <w:t>Кооперативное обучение</w:t>
      </w:r>
      <w:r w:rsidR="006B794E">
        <w:rPr>
          <w:b/>
          <w:sz w:val="28"/>
          <w:szCs w:val="28"/>
        </w:rPr>
        <w:t xml:space="preserve">. </w:t>
      </w:r>
      <w:r w:rsidR="0098031D">
        <w:rPr>
          <w:b/>
          <w:sz w:val="28"/>
          <w:szCs w:val="28"/>
        </w:rPr>
        <w:t xml:space="preserve"> </w:t>
      </w:r>
    </w:p>
    <w:p w14:paraId="37ACFDAF" w14:textId="77777777" w:rsidR="00910B82" w:rsidRDefault="00680756" w:rsidP="00680756">
      <w:pPr>
        <w:pStyle w:val="a3"/>
        <w:spacing w:line="480" w:lineRule="auto"/>
        <w:ind w:left="780"/>
        <w:rPr>
          <w:sz w:val="28"/>
          <w:szCs w:val="28"/>
        </w:rPr>
      </w:pPr>
      <w:r>
        <w:rPr>
          <w:b/>
          <w:sz w:val="28"/>
          <w:szCs w:val="28"/>
        </w:rPr>
        <w:t xml:space="preserve">А)  </w:t>
      </w:r>
      <w:r w:rsidR="0098031D">
        <w:rPr>
          <w:b/>
          <w:sz w:val="28"/>
          <w:szCs w:val="28"/>
        </w:rPr>
        <w:t>Интерактивный метод -  р</w:t>
      </w:r>
      <w:r w:rsidR="006B794E">
        <w:rPr>
          <w:b/>
          <w:sz w:val="28"/>
          <w:szCs w:val="28"/>
        </w:rPr>
        <w:t xml:space="preserve">абота в парах. </w:t>
      </w:r>
      <w:r w:rsidR="001D0D48">
        <w:rPr>
          <w:b/>
          <w:sz w:val="28"/>
          <w:szCs w:val="28"/>
        </w:rPr>
        <w:t xml:space="preserve"> </w:t>
      </w:r>
      <w:r w:rsidR="001D0D48" w:rsidRPr="00680756">
        <w:rPr>
          <w:b/>
          <w:i/>
          <w:sz w:val="28"/>
          <w:szCs w:val="28"/>
        </w:rPr>
        <w:t xml:space="preserve">(Пример.  </w:t>
      </w:r>
      <w:proofErr w:type="gramStart"/>
      <w:r w:rsidR="001D0D48" w:rsidRPr="00680756">
        <w:rPr>
          <w:b/>
          <w:i/>
          <w:sz w:val="28"/>
          <w:szCs w:val="28"/>
        </w:rPr>
        <w:t>Тема</w:t>
      </w:r>
      <w:r w:rsidR="006B794E" w:rsidRPr="00680756">
        <w:rPr>
          <w:b/>
          <w:i/>
          <w:sz w:val="28"/>
          <w:szCs w:val="28"/>
        </w:rPr>
        <w:t>:</w:t>
      </w:r>
      <w:r w:rsidR="001D0D48" w:rsidRPr="00680756">
        <w:rPr>
          <w:b/>
          <w:i/>
          <w:sz w:val="28"/>
          <w:szCs w:val="28"/>
        </w:rPr>
        <w:t xml:space="preserve"> </w:t>
      </w:r>
      <w:r w:rsidR="006B794E" w:rsidRPr="00680756">
        <w:rPr>
          <w:b/>
          <w:i/>
          <w:sz w:val="28"/>
          <w:szCs w:val="28"/>
        </w:rPr>
        <w:t xml:space="preserve"> </w:t>
      </w:r>
      <w:r w:rsidR="001D0D48" w:rsidRPr="00680756">
        <w:rPr>
          <w:b/>
          <w:i/>
          <w:sz w:val="28"/>
          <w:szCs w:val="28"/>
        </w:rPr>
        <w:t>«</w:t>
      </w:r>
      <w:proofErr w:type="gramEnd"/>
      <w:r w:rsidR="001D0D48" w:rsidRPr="00680756">
        <w:rPr>
          <w:b/>
          <w:i/>
          <w:sz w:val="28"/>
          <w:szCs w:val="28"/>
        </w:rPr>
        <w:t>М.Булгаков «Белая гвардия, как философский роман»)</w:t>
      </w:r>
    </w:p>
    <w:p w14:paraId="028D01BD" w14:textId="77777777" w:rsidR="00EC3C7D" w:rsidRDefault="00EC3C7D" w:rsidP="00EC3C7D">
      <w:pPr>
        <w:rPr>
          <w:sz w:val="28"/>
          <w:szCs w:val="28"/>
        </w:rPr>
      </w:pPr>
      <w:r>
        <w:rPr>
          <w:sz w:val="28"/>
          <w:szCs w:val="28"/>
        </w:rPr>
        <w:t>В современной научной литературе отсутствует какая-нибудь классификация интерактивных технологий обучения. Условно их можно классифицировать по формам обучения (моделям), в которых реализуются интерактивные технологии:</w:t>
      </w:r>
    </w:p>
    <w:p w14:paraId="768856FF" w14:textId="77777777" w:rsidR="00EC3C7D" w:rsidRDefault="00EC3C7D" w:rsidP="00EC3C7D">
      <w:pPr>
        <w:rPr>
          <w:sz w:val="28"/>
          <w:szCs w:val="28"/>
        </w:rPr>
      </w:pPr>
      <w:r>
        <w:rPr>
          <w:sz w:val="28"/>
          <w:szCs w:val="28"/>
        </w:rPr>
        <w:t>а) кооперативное обучение;</w:t>
      </w:r>
    </w:p>
    <w:p w14:paraId="677E5C56" w14:textId="77777777" w:rsidR="00EC3C7D" w:rsidRDefault="00EC3C7D" w:rsidP="00EC3C7D">
      <w:pPr>
        <w:rPr>
          <w:sz w:val="28"/>
          <w:szCs w:val="28"/>
        </w:rPr>
      </w:pPr>
      <w:r>
        <w:rPr>
          <w:sz w:val="28"/>
          <w:szCs w:val="28"/>
        </w:rPr>
        <w:t>б) коллективно-групповое обучение;</w:t>
      </w:r>
    </w:p>
    <w:p w14:paraId="75A94F24" w14:textId="77777777" w:rsidR="00EC3C7D" w:rsidRDefault="00EC3C7D" w:rsidP="00EC3C7D">
      <w:pPr>
        <w:rPr>
          <w:sz w:val="28"/>
          <w:szCs w:val="28"/>
        </w:rPr>
      </w:pPr>
      <w:r>
        <w:rPr>
          <w:sz w:val="28"/>
          <w:szCs w:val="28"/>
        </w:rPr>
        <w:t>в) ситуативное моделирование;</w:t>
      </w:r>
    </w:p>
    <w:p w14:paraId="7B4E1A9A" w14:textId="77777777" w:rsidR="00EC3C7D" w:rsidRDefault="00EC3C7D" w:rsidP="00EC3C7D">
      <w:pPr>
        <w:rPr>
          <w:sz w:val="28"/>
          <w:szCs w:val="28"/>
        </w:rPr>
      </w:pPr>
      <w:r>
        <w:rPr>
          <w:sz w:val="28"/>
          <w:szCs w:val="28"/>
        </w:rPr>
        <w:t>г) отработка дискуссионных вопросов.</w:t>
      </w:r>
    </w:p>
    <w:p w14:paraId="7E5F6FF7" w14:textId="77777777" w:rsidR="006E3E79" w:rsidRDefault="006E3E79" w:rsidP="00EC3C7D">
      <w:pPr>
        <w:rPr>
          <w:sz w:val="28"/>
          <w:szCs w:val="28"/>
        </w:rPr>
      </w:pPr>
      <w:r>
        <w:rPr>
          <w:sz w:val="28"/>
          <w:szCs w:val="28"/>
        </w:rPr>
        <w:t>Формой кооперативного обучения является парная и групповая работа учеников.</w:t>
      </w:r>
    </w:p>
    <w:p w14:paraId="2E5757D5" w14:textId="77777777" w:rsidR="001E138A" w:rsidRDefault="001E138A" w:rsidP="00EC3C7D">
      <w:pPr>
        <w:rPr>
          <w:sz w:val="28"/>
          <w:szCs w:val="28"/>
        </w:rPr>
      </w:pPr>
      <w:r w:rsidRPr="0098031D">
        <w:rPr>
          <w:b/>
          <w:i/>
          <w:sz w:val="28"/>
          <w:szCs w:val="28"/>
        </w:rPr>
        <w:t xml:space="preserve">    Работу в парах</w:t>
      </w:r>
      <w:r>
        <w:rPr>
          <w:sz w:val="28"/>
          <w:szCs w:val="28"/>
        </w:rPr>
        <w:t xml:space="preserve"> можно организовать с различными целями: усвоение материала, закрепление материала. Проверка знаний. Этот вид работы дает время подумать, обменяться идеями с партнером и только потом озвучить их перед всеми. Например, использование работы в парах на уроке литературы в 10 классе.</w:t>
      </w:r>
    </w:p>
    <w:p w14:paraId="67D15F04" w14:textId="77777777" w:rsidR="004A111C" w:rsidRPr="00874D8F" w:rsidRDefault="004A111C" w:rsidP="00EC3C7D">
      <w:pPr>
        <w:rPr>
          <w:b/>
          <w:sz w:val="28"/>
          <w:szCs w:val="28"/>
        </w:rPr>
      </w:pPr>
      <w:r w:rsidRPr="00874D8F">
        <w:rPr>
          <w:b/>
          <w:i/>
          <w:sz w:val="28"/>
          <w:szCs w:val="28"/>
        </w:rPr>
        <w:lastRenderedPageBreak/>
        <w:t xml:space="preserve">Тема: </w:t>
      </w:r>
      <w:proofErr w:type="gramStart"/>
      <w:r w:rsidRPr="00874D8F">
        <w:rPr>
          <w:b/>
          <w:i/>
          <w:sz w:val="28"/>
          <w:szCs w:val="28"/>
        </w:rPr>
        <w:t xml:space="preserve">М.Булгаков </w:t>
      </w:r>
      <w:r w:rsidR="004A379F" w:rsidRPr="00874D8F">
        <w:rPr>
          <w:b/>
          <w:i/>
          <w:sz w:val="28"/>
          <w:szCs w:val="28"/>
        </w:rPr>
        <w:t>.</w:t>
      </w:r>
      <w:proofErr w:type="gramEnd"/>
      <w:r w:rsidR="004A379F" w:rsidRPr="00874D8F">
        <w:rPr>
          <w:b/>
          <w:i/>
          <w:sz w:val="28"/>
          <w:szCs w:val="28"/>
        </w:rPr>
        <w:t xml:space="preserve"> </w:t>
      </w:r>
      <w:r w:rsidRPr="00874D8F">
        <w:rPr>
          <w:b/>
          <w:i/>
          <w:sz w:val="28"/>
          <w:szCs w:val="28"/>
        </w:rPr>
        <w:t xml:space="preserve"> «Белая гвардия»</w:t>
      </w:r>
      <w:r w:rsidR="002D20F6" w:rsidRPr="00874D8F">
        <w:rPr>
          <w:b/>
          <w:i/>
          <w:sz w:val="28"/>
          <w:szCs w:val="28"/>
        </w:rPr>
        <w:t>, как фило</w:t>
      </w:r>
      <w:r w:rsidR="004A379F" w:rsidRPr="00874D8F">
        <w:rPr>
          <w:b/>
          <w:i/>
          <w:sz w:val="28"/>
          <w:szCs w:val="28"/>
        </w:rPr>
        <w:t>софский роман о судьбе русской интеллигенции в годы революции и Гражданской войны.</w:t>
      </w:r>
    </w:p>
    <w:p w14:paraId="66371815" w14:textId="77777777" w:rsidR="00251669" w:rsidRDefault="0002765A" w:rsidP="00EC3C7D">
      <w:pPr>
        <w:rPr>
          <w:sz w:val="28"/>
          <w:szCs w:val="28"/>
        </w:rPr>
      </w:pPr>
      <w:r w:rsidRPr="00874D8F">
        <w:rPr>
          <w:b/>
          <w:sz w:val="28"/>
          <w:szCs w:val="28"/>
          <w:lang w:val="en-US"/>
        </w:rPr>
        <w:t>l</w:t>
      </w:r>
      <w:r w:rsidR="00251669" w:rsidRPr="00874D8F">
        <w:rPr>
          <w:b/>
          <w:sz w:val="28"/>
          <w:szCs w:val="28"/>
        </w:rPr>
        <w:t>. Задание</w:t>
      </w:r>
      <w:r w:rsidR="00A02B65">
        <w:rPr>
          <w:sz w:val="28"/>
          <w:szCs w:val="28"/>
        </w:rPr>
        <w:t xml:space="preserve"> </w:t>
      </w:r>
    </w:p>
    <w:p w14:paraId="6AA3D297" w14:textId="77777777" w:rsidR="00A02B65" w:rsidRDefault="00BB52E4" w:rsidP="00EC3C7D">
      <w:pPr>
        <w:rPr>
          <w:sz w:val="28"/>
          <w:szCs w:val="28"/>
        </w:rPr>
      </w:pPr>
      <w:r>
        <w:rPr>
          <w:sz w:val="28"/>
          <w:szCs w:val="28"/>
        </w:rPr>
        <w:t>А</w:t>
      </w:r>
      <w:r w:rsidR="00283178">
        <w:rPr>
          <w:sz w:val="28"/>
          <w:szCs w:val="28"/>
        </w:rPr>
        <w:t xml:space="preserve">) </w:t>
      </w:r>
      <w:r w:rsidR="00A02B65">
        <w:rPr>
          <w:sz w:val="28"/>
          <w:szCs w:val="28"/>
        </w:rPr>
        <w:t>Слово учителя.</w:t>
      </w:r>
    </w:p>
    <w:p w14:paraId="29D2D974" w14:textId="77777777" w:rsidR="00A02B65" w:rsidRDefault="00A02B65" w:rsidP="00EC3C7D">
      <w:pPr>
        <w:rPr>
          <w:sz w:val="28"/>
          <w:szCs w:val="28"/>
        </w:rPr>
      </w:pPr>
      <w:r>
        <w:rPr>
          <w:sz w:val="28"/>
          <w:szCs w:val="28"/>
        </w:rPr>
        <w:t xml:space="preserve">- Посмотрите </w:t>
      </w:r>
      <w:proofErr w:type="gramStart"/>
      <w:r>
        <w:rPr>
          <w:sz w:val="28"/>
          <w:szCs w:val="28"/>
        </w:rPr>
        <w:t>на высказывание</w:t>
      </w:r>
      <w:proofErr w:type="gramEnd"/>
      <w:r>
        <w:rPr>
          <w:sz w:val="28"/>
          <w:szCs w:val="28"/>
        </w:rPr>
        <w:t xml:space="preserve"> записанное на доске (вторая часть закрыта). Высказывание о том, что в </w:t>
      </w:r>
      <w:r w:rsidRPr="00A02B65">
        <w:rPr>
          <w:i/>
          <w:sz w:val="28"/>
          <w:szCs w:val="28"/>
        </w:rPr>
        <w:t xml:space="preserve">доме </w:t>
      </w:r>
      <w:proofErr w:type="gramStart"/>
      <w:r w:rsidRPr="00A02B65">
        <w:rPr>
          <w:i/>
          <w:sz w:val="28"/>
          <w:szCs w:val="28"/>
        </w:rPr>
        <w:t>Турбиных  «</w:t>
      </w:r>
      <w:proofErr w:type="gramEnd"/>
      <w:r w:rsidRPr="00A02B65">
        <w:rPr>
          <w:i/>
          <w:sz w:val="28"/>
          <w:szCs w:val="28"/>
        </w:rPr>
        <w:t>в особенности замечательны кремовые шторы на всех окнах, благодаря чему чувствуешь себя оторванным от внешнего мира…</w:t>
      </w:r>
      <w:r>
        <w:rPr>
          <w:sz w:val="28"/>
          <w:szCs w:val="28"/>
        </w:rPr>
        <w:t xml:space="preserve">» Как вы думаете каков этот внешний мир? </w:t>
      </w:r>
      <w:r w:rsidR="00A21BD3">
        <w:rPr>
          <w:sz w:val="28"/>
          <w:szCs w:val="28"/>
        </w:rPr>
        <w:t xml:space="preserve">Какова судьба интеллигенции «белой гвардии» и шире – человека вообще в период исторических катаклизмов? </w:t>
      </w:r>
      <w:r>
        <w:rPr>
          <w:sz w:val="28"/>
          <w:szCs w:val="28"/>
        </w:rPr>
        <w:t xml:space="preserve">Охарактеризуйте  </w:t>
      </w:r>
      <w:r w:rsidR="0002765A">
        <w:rPr>
          <w:sz w:val="28"/>
          <w:szCs w:val="28"/>
        </w:rPr>
        <w:t>обстановку в некоем Городе, в котором явно угадывается Киев. Узнать об этом вы сможете, если правильно разложите таблицы со словами, которые лежат на партах. Прочтите полностью это высказывание. Кому из героев романа М.А.Булгакова «Белая гвардия» принадлежит это высказывание?</w:t>
      </w:r>
    </w:p>
    <w:p w14:paraId="18ECEE84" w14:textId="77777777" w:rsidR="00283178" w:rsidRDefault="00BB52E4" w:rsidP="00EC3C7D">
      <w:pPr>
        <w:rPr>
          <w:sz w:val="28"/>
          <w:szCs w:val="28"/>
        </w:rPr>
      </w:pPr>
      <w:r>
        <w:rPr>
          <w:sz w:val="28"/>
          <w:szCs w:val="28"/>
        </w:rPr>
        <w:t>Б</w:t>
      </w:r>
      <w:r w:rsidR="00283178">
        <w:rPr>
          <w:sz w:val="28"/>
          <w:szCs w:val="28"/>
        </w:rPr>
        <w:t xml:space="preserve">) Ученики </w:t>
      </w:r>
      <w:proofErr w:type="spellStart"/>
      <w:r w:rsidR="00283178">
        <w:rPr>
          <w:sz w:val="28"/>
          <w:szCs w:val="28"/>
        </w:rPr>
        <w:t>обьединяются</w:t>
      </w:r>
      <w:proofErr w:type="spellEnd"/>
      <w:r w:rsidR="00283178">
        <w:rPr>
          <w:sz w:val="28"/>
          <w:szCs w:val="28"/>
        </w:rPr>
        <w:t xml:space="preserve"> в пары, определяют, кто из них будет высказываться первым. Определяется время на выполнение задания.</w:t>
      </w:r>
    </w:p>
    <w:p w14:paraId="5486FA58" w14:textId="77777777" w:rsidR="00BB52E4" w:rsidRDefault="00BB52E4" w:rsidP="00EC3C7D">
      <w:pPr>
        <w:rPr>
          <w:sz w:val="28"/>
          <w:szCs w:val="28"/>
        </w:rPr>
      </w:pPr>
      <w:r>
        <w:rPr>
          <w:sz w:val="28"/>
          <w:szCs w:val="28"/>
        </w:rPr>
        <w:t>В) По окончании времени на обговаривание пары представляют результат работы и отвечают на поставленные вопросы, аргументируя ответ.</w:t>
      </w:r>
    </w:p>
    <w:p w14:paraId="593EEB3E" w14:textId="77777777" w:rsidR="00BB52E4" w:rsidRDefault="00BB52E4" w:rsidP="00EC3C7D">
      <w:pPr>
        <w:rPr>
          <w:i/>
          <w:sz w:val="28"/>
          <w:szCs w:val="28"/>
        </w:rPr>
      </w:pPr>
      <w:r>
        <w:rPr>
          <w:sz w:val="28"/>
          <w:szCs w:val="28"/>
        </w:rPr>
        <w:t>Г) Учитель открывает вторую часть высказывания, и дети видят правильный ответ.</w:t>
      </w:r>
      <w:r w:rsidR="00A21BD3">
        <w:rPr>
          <w:sz w:val="28"/>
          <w:szCs w:val="28"/>
        </w:rPr>
        <w:t xml:space="preserve"> (</w:t>
      </w:r>
      <w:r w:rsidR="00BE6831">
        <w:rPr>
          <w:i/>
          <w:sz w:val="28"/>
          <w:szCs w:val="28"/>
        </w:rPr>
        <w:t>А он, этот внешний мир…согласитесь сами, грязен, кровав и бессмыслен… Да бессмыслен, а наши израненные души ищут покоя вот именно за такими кремовыми шторами…»</w:t>
      </w:r>
      <w:r w:rsidR="00CD37CF">
        <w:rPr>
          <w:i/>
          <w:sz w:val="28"/>
          <w:szCs w:val="28"/>
        </w:rPr>
        <w:t xml:space="preserve"> Это высказывание принадлежит </w:t>
      </w:r>
      <w:proofErr w:type="spellStart"/>
      <w:r w:rsidR="00CD37CF">
        <w:rPr>
          <w:i/>
          <w:sz w:val="28"/>
          <w:szCs w:val="28"/>
        </w:rPr>
        <w:t>Лариосику</w:t>
      </w:r>
      <w:proofErr w:type="spellEnd"/>
      <w:r w:rsidR="00CD37CF">
        <w:rPr>
          <w:i/>
          <w:sz w:val="28"/>
          <w:szCs w:val="28"/>
        </w:rPr>
        <w:t>)</w:t>
      </w:r>
    </w:p>
    <w:p w14:paraId="5DD38B3A" w14:textId="77777777" w:rsidR="004E64B6" w:rsidRDefault="004E64B6" w:rsidP="00EC3C7D">
      <w:pPr>
        <w:rPr>
          <w:sz w:val="28"/>
          <w:szCs w:val="28"/>
        </w:rPr>
      </w:pPr>
      <w:r>
        <w:rPr>
          <w:i/>
          <w:sz w:val="28"/>
          <w:szCs w:val="28"/>
        </w:rPr>
        <w:t xml:space="preserve">Учитель: </w:t>
      </w:r>
      <w:r w:rsidR="002D6BFD">
        <w:rPr>
          <w:i/>
          <w:sz w:val="28"/>
          <w:szCs w:val="28"/>
        </w:rPr>
        <w:t xml:space="preserve"> В пьесе Булгакова «Белая гвардия» показана удивительная теплота и привязанность к Дому. </w:t>
      </w:r>
      <w:r>
        <w:rPr>
          <w:i/>
          <w:sz w:val="28"/>
          <w:szCs w:val="28"/>
        </w:rPr>
        <w:t xml:space="preserve">Время </w:t>
      </w:r>
      <w:proofErr w:type="spellStart"/>
      <w:r>
        <w:rPr>
          <w:i/>
          <w:sz w:val="28"/>
          <w:szCs w:val="28"/>
        </w:rPr>
        <w:t>даказало</w:t>
      </w:r>
      <w:proofErr w:type="spellEnd"/>
      <w:r>
        <w:rPr>
          <w:i/>
          <w:sz w:val="28"/>
          <w:szCs w:val="28"/>
        </w:rPr>
        <w:t xml:space="preserve"> правильность мыслей Булгакова о Доме</w:t>
      </w:r>
      <w:r w:rsidR="003D0DF8">
        <w:rPr>
          <w:i/>
          <w:sz w:val="28"/>
          <w:szCs w:val="28"/>
        </w:rPr>
        <w:t>, как о «гавани с кремовыми шторами», которая дает силы жить.</w:t>
      </w:r>
    </w:p>
    <w:p w14:paraId="17912AE1" w14:textId="77777777" w:rsidR="00366CC1" w:rsidRPr="00366CC1" w:rsidRDefault="00366CC1" w:rsidP="00EC3C7D">
      <w:pPr>
        <w:rPr>
          <w:sz w:val="28"/>
          <w:szCs w:val="28"/>
        </w:rPr>
      </w:pPr>
      <w:r>
        <w:rPr>
          <w:sz w:val="28"/>
          <w:szCs w:val="28"/>
        </w:rPr>
        <w:t>Это упражнение может предварять дальнейшую характер</w:t>
      </w:r>
      <w:r w:rsidR="00BC212A">
        <w:rPr>
          <w:sz w:val="28"/>
          <w:szCs w:val="28"/>
        </w:rPr>
        <w:t>истику литературных героев и романа в целом.</w:t>
      </w:r>
    </w:p>
    <w:p w14:paraId="3726C86A" w14:textId="77777777" w:rsidR="003213CB" w:rsidRPr="00874D8F" w:rsidRDefault="0002765A" w:rsidP="00EC3C7D">
      <w:pPr>
        <w:rPr>
          <w:b/>
          <w:sz w:val="28"/>
          <w:szCs w:val="28"/>
        </w:rPr>
      </w:pPr>
      <w:proofErr w:type="spellStart"/>
      <w:r w:rsidRPr="00874D8F">
        <w:rPr>
          <w:b/>
          <w:sz w:val="28"/>
          <w:szCs w:val="28"/>
          <w:lang w:val="en-US"/>
        </w:rPr>
        <w:t>l</w:t>
      </w:r>
      <w:r w:rsidR="003213CB" w:rsidRPr="00874D8F">
        <w:rPr>
          <w:b/>
          <w:sz w:val="28"/>
          <w:szCs w:val="28"/>
          <w:lang w:val="en-US"/>
        </w:rPr>
        <w:t>l</w:t>
      </w:r>
      <w:proofErr w:type="spellEnd"/>
      <w:r w:rsidR="003213CB" w:rsidRPr="00874D8F">
        <w:rPr>
          <w:b/>
          <w:sz w:val="28"/>
          <w:szCs w:val="28"/>
        </w:rPr>
        <w:t>. Задание ученику №1:</w:t>
      </w:r>
    </w:p>
    <w:p w14:paraId="65E359B4" w14:textId="77777777" w:rsidR="003213CB" w:rsidRDefault="003213CB" w:rsidP="00EC3C7D">
      <w:pPr>
        <w:rPr>
          <w:sz w:val="28"/>
          <w:szCs w:val="28"/>
        </w:rPr>
      </w:pPr>
      <w:r>
        <w:rPr>
          <w:sz w:val="28"/>
          <w:szCs w:val="28"/>
        </w:rPr>
        <w:t xml:space="preserve">1. Обдумай заданный вопрос. ( Кто из персонажей «Белой гвардии» </w:t>
      </w:r>
      <w:proofErr w:type="spellStart"/>
      <w:r>
        <w:rPr>
          <w:sz w:val="28"/>
          <w:szCs w:val="28"/>
        </w:rPr>
        <w:t>М.Булгакова</w:t>
      </w:r>
      <w:proofErr w:type="spellEnd"/>
      <w:r>
        <w:rPr>
          <w:sz w:val="28"/>
          <w:szCs w:val="28"/>
        </w:rPr>
        <w:t xml:space="preserve"> противопоставлен Турбиным и их друзьям?)</w:t>
      </w:r>
    </w:p>
    <w:p w14:paraId="5DF54E5E" w14:textId="77777777" w:rsidR="008A1C44" w:rsidRDefault="008A1C44" w:rsidP="00EC3C7D">
      <w:pPr>
        <w:rPr>
          <w:sz w:val="28"/>
          <w:szCs w:val="28"/>
        </w:rPr>
      </w:pPr>
      <w:r>
        <w:rPr>
          <w:sz w:val="28"/>
          <w:szCs w:val="28"/>
        </w:rPr>
        <w:lastRenderedPageBreak/>
        <w:t>2. Поразмышляй и найди вариант решения.</w:t>
      </w:r>
    </w:p>
    <w:p w14:paraId="26CC4F48" w14:textId="77777777" w:rsidR="008A1C44" w:rsidRDefault="008A1C44" w:rsidP="00EC3C7D">
      <w:pPr>
        <w:rPr>
          <w:sz w:val="28"/>
          <w:szCs w:val="28"/>
        </w:rPr>
      </w:pPr>
      <w:r>
        <w:rPr>
          <w:sz w:val="28"/>
          <w:szCs w:val="28"/>
        </w:rPr>
        <w:t>3. Обсуди это решение с партнером (верный ли ответ, найдите вместе доказательства или аргументы, подтверждающие правила твоего решения).</w:t>
      </w:r>
    </w:p>
    <w:p w14:paraId="070A3C8D" w14:textId="77777777" w:rsidR="008A1C44" w:rsidRDefault="008A1C44" w:rsidP="00EC3C7D">
      <w:pPr>
        <w:rPr>
          <w:sz w:val="28"/>
          <w:szCs w:val="28"/>
        </w:rPr>
      </w:pPr>
      <w:r>
        <w:rPr>
          <w:sz w:val="28"/>
          <w:szCs w:val="28"/>
        </w:rPr>
        <w:t>4. Расскажи ответ всему классу.</w:t>
      </w:r>
    </w:p>
    <w:p w14:paraId="2EC193F6" w14:textId="77777777" w:rsidR="008A1C44" w:rsidRPr="00874D8F" w:rsidRDefault="0002765A" w:rsidP="00EC3C7D">
      <w:pPr>
        <w:rPr>
          <w:b/>
          <w:sz w:val="28"/>
          <w:szCs w:val="28"/>
        </w:rPr>
      </w:pPr>
      <w:proofErr w:type="spellStart"/>
      <w:r w:rsidRPr="00874D8F">
        <w:rPr>
          <w:b/>
          <w:sz w:val="28"/>
          <w:szCs w:val="28"/>
          <w:lang w:val="en-US"/>
        </w:rPr>
        <w:t>l</w:t>
      </w:r>
      <w:r w:rsidR="008A1C44" w:rsidRPr="00874D8F">
        <w:rPr>
          <w:b/>
          <w:sz w:val="28"/>
          <w:szCs w:val="28"/>
          <w:lang w:val="en-US"/>
        </w:rPr>
        <w:t>ll</w:t>
      </w:r>
      <w:proofErr w:type="spellEnd"/>
      <w:r w:rsidR="008A1C44" w:rsidRPr="00874D8F">
        <w:rPr>
          <w:b/>
          <w:sz w:val="28"/>
          <w:szCs w:val="28"/>
        </w:rPr>
        <w:t>. Задание ученику №2:</w:t>
      </w:r>
    </w:p>
    <w:p w14:paraId="53561AAF" w14:textId="77777777" w:rsidR="008A1C44" w:rsidRDefault="008A1C44" w:rsidP="008A1C44">
      <w:pPr>
        <w:pStyle w:val="a3"/>
        <w:numPr>
          <w:ilvl w:val="0"/>
          <w:numId w:val="3"/>
        </w:numPr>
        <w:rPr>
          <w:sz w:val="28"/>
          <w:szCs w:val="28"/>
        </w:rPr>
      </w:pPr>
      <w:r>
        <w:rPr>
          <w:sz w:val="28"/>
          <w:szCs w:val="28"/>
        </w:rPr>
        <w:t>Обдумай заданный вопрос (Где и когда происходят события романа М.Булгакова «Белая гвардия?)</w:t>
      </w:r>
    </w:p>
    <w:p w14:paraId="294A8F01" w14:textId="77777777" w:rsidR="00AD6C51" w:rsidRDefault="00AD6C51" w:rsidP="008A1C44">
      <w:pPr>
        <w:pStyle w:val="a3"/>
        <w:numPr>
          <w:ilvl w:val="0"/>
          <w:numId w:val="3"/>
        </w:numPr>
        <w:rPr>
          <w:sz w:val="28"/>
          <w:szCs w:val="28"/>
        </w:rPr>
      </w:pPr>
      <w:r>
        <w:rPr>
          <w:sz w:val="28"/>
          <w:szCs w:val="28"/>
        </w:rPr>
        <w:t>Поразмышляй и найди вариант решения.</w:t>
      </w:r>
    </w:p>
    <w:p w14:paraId="2C5CF4A1" w14:textId="77777777" w:rsidR="00AD6C51" w:rsidRDefault="00AD6C51" w:rsidP="008A1C44">
      <w:pPr>
        <w:pStyle w:val="a3"/>
        <w:numPr>
          <w:ilvl w:val="0"/>
          <w:numId w:val="3"/>
        </w:numPr>
        <w:rPr>
          <w:sz w:val="28"/>
          <w:szCs w:val="28"/>
        </w:rPr>
      </w:pPr>
      <w:r>
        <w:rPr>
          <w:sz w:val="28"/>
          <w:szCs w:val="28"/>
        </w:rPr>
        <w:t>Обсуди это решение с партнером.</w:t>
      </w:r>
    </w:p>
    <w:p w14:paraId="0521811C" w14:textId="77777777" w:rsidR="00AD6C51" w:rsidRDefault="00AD6C51" w:rsidP="008A1C44">
      <w:pPr>
        <w:pStyle w:val="a3"/>
        <w:numPr>
          <w:ilvl w:val="0"/>
          <w:numId w:val="3"/>
        </w:numPr>
        <w:rPr>
          <w:sz w:val="28"/>
          <w:szCs w:val="28"/>
        </w:rPr>
      </w:pPr>
      <w:r>
        <w:rPr>
          <w:sz w:val="28"/>
          <w:szCs w:val="28"/>
        </w:rPr>
        <w:t>Расскажи это своей группе из 4 учащихся.</w:t>
      </w:r>
    </w:p>
    <w:p w14:paraId="7162C09F" w14:textId="77777777" w:rsidR="00AD6C51" w:rsidRDefault="00AD6C51" w:rsidP="008A1C44">
      <w:pPr>
        <w:pStyle w:val="a3"/>
        <w:numPr>
          <w:ilvl w:val="0"/>
          <w:numId w:val="3"/>
        </w:numPr>
        <w:rPr>
          <w:sz w:val="28"/>
          <w:szCs w:val="28"/>
        </w:rPr>
      </w:pPr>
      <w:r>
        <w:rPr>
          <w:sz w:val="28"/>
          <w:szCs w:val="28"/>
        </w:rPr>
        <w:t>Обсуди это решение в группе.</w:t>
      </w:r>
    </w:p>
    <w:p w14:paraId="74848F77" w14:textId="77777777" w:rsidR="00AD6C51" w:rsidRDefault="00AD6C51" w:rsidP="008A1C44">
      <w:pPr>
        <w:pStyle w:val="a3"/>
        <w:numPr>
          <w:ilvl w:val="0"/>
          <w:numId w:val="3"/>
        </w:numPr>
        <w:rPr>
          <w:sz w:val="28"/>
          <w:szCs w:val="28"/>
        </w:rPr>
      </w:pPr>
      <w:r>
        <w:rPr>
          <w:sz w:val="28"/>
          <w:szCs w:val="28"/>
        </w:rPr>
        <w:t>Найдите лучшее решение заданного вопроса.</w:t>
      </w:r>
    </w:p>
    <w:p w14:paraId="1C80C43D" w14:textId="77777777" w:rsidR="0076113D" w:rsidRDefault="004A64F6" w:rsidP="0076113D">
      <w:pPr>
        <w:ind w:left="360"/>
        <w:rPr>
          <w:sz w:val="28"/>
          <w:szCs w:val="28"/>
        </w:rPr>
      </w:pPr>
      <w:proofErr w:type="spellStart"/>
      <w:r w:rsidRPr="00874D8F">
        <w:rPr>
          <w:b/>
          <w:sz w:val="28"/>
          <w:szCs w:val="28"/>
          <w:lang w:val="en-US"/>
        </w:rPr>
        <w:t>lV</w:t>
      </w:r>
      <w:proofErr w:type="spellEnd"/>
      <w:r w:rsidR="0076113D" w:rsidRPr="00874D8F">
        <w:rPr>
          <w:b/>
          <w:sz w:val="28"/>
          <w:szCs w:val="28"/>
        </w:rPr>
        <w:t>. Задание ученикам в паре</w:t>
      </w:r>
      <w:r w:rsidR="0076113D">
        <w:rPr>
          <w:sz w:val="28"/>
          <w:szCs w:val="28"/>
        </w:rPr>
        <w:t>:</w:t>
      </w:r>
    </w:p>
    <w:p w14:paraId="12F52351" w14:textId="77777777" w:rsidR="00610222" w:rsidRDefault="00610222" w:rsidP="0076113D">
      <w:pPr>
        <w:pStyle w:val="a3"/>
        <w:numPr>
          <w:ilvl w:val="0"/>
          <w:numId w:val="4"/>
        </w:numPr>
        <w:rPr>
          <w:sz w:val="28"/>
          <w:szCs w:val="28"/>
        </w:rPr>
      </w:pPr>
      <w:r>
        <w:rPr>
          <w:sz w:val="28"/>
          <w:szCs w:val="28"/>
        </w:rPr>
        <w:t>Сформулируйте один вопрос по теме.</w:t>
      </w:r>
    </w:p>
    <w:p w14:paraId="61589505" w14:textId="77777777" w:rsidR="00610222" w:rsidRDefault="00610222" w:rsidP="0076113D">
      <w:pPr>
        <w:pStyle w:val="a3"/>
        <w:numPr>
          <w:ilvl w:val="0"/>
          <w:numId w:val="4"/>
        </w:numPr>
        <w:rPr>
          <w:sz w:val="28"/>
          <w:szCs w:val="28"/>
        </w:rPr>
      </w:pPr>
      <w:r>
        <w:rPr>
          <w:sz w:val="28"/>
          <w:szCs w:val="28"/>
        </w:rPr>
        <w:t>Задайте вопрос партнеру.</w:t>
      </w:r>
    </w:p>
    <w:p w14:paraId="1E59BC4E" w14:textId="77777777" w:rsidR="00610222" w:rsidRDefault="0076113D" w:rsidP="00610222">
      <w:pPr>
        <w:pStyle w:val="a3"/>
        <w:rPr>
          <w:sz w:val="28"/>
          <w:szCs w:val="28"/>
        </w:rPr>
      </w:pPr>
      <w:r>
        <w:rPr>
          <w:sz w:val="28"/>
          <w:szCs w:val="28"/>
        </w:rPr>
        <w:t>Кто в приведенном фрагменте страстно молился за спас</w:t>
      </w:r>
      <w:r w:rsidR="00610222">
        <w:rPr>
          <w:sz w:val="28"/>
          <w:szCs w:val="28"/>
        </w:rPr>
        <w:t xml:space="preserve">ение раненого Алексея Турбина?  </w:t>
      </w:r>
    </w:p>
    <w:p w14:paraId="7399CDDB" w14:textId="77777777" w:rsidR="0076113D" w:rsidRDefault="0076113D" w:rsidP="00610222">
      <w:pPr>
        <w:pStyle w:val="a3"/>
        <w:rPr>
          <w:sz w:val="28"/>
          <w:szCs w:val="28"/>
        </w:rPr>
      </w:pPr>
      <w:r>
        <w:rPr>
          <w:sz w:val="28"/>
          <w:szCs w:val="28"/>
        </w:rPr>
        <w:t xml:space="preserve"> - Посмотри, что делается кругом, ты посмотри… Мать- заступница, неужто ж не </w:t>
      </w:r>
      <w:proofErr w:type="gramStart"/>
      <w:r>
        <w:rPr>
          <w:sz w:val="28"/>
          <w:szCs w:val="28"/>
        </w:rPr>
        <w:t>сжалишься</w:t>
      </w:r>
      <w:r w:rsidR="00B0201E">
        <w:rPr>
          <w:sz w:val="28"/>
          <w:szCs w:val="28"/>
        </w:rPr>
        <w:t>?...</w:t>
      </w:r>
      <w:proofErr w:type="gramEnd"/>
    </w:p>
    <w:p w14:paraId="6E7B3C5F" w14:textId="77777777" w:rsidR="00B0201E" w:rsidRDefault="00B0201E" w:rsidP="00B0201E">
      <w:pPr>
        <w:pStyle w:val="a3"/>
        <w:rPr>
          <w:sz w:val="28"/>
          <w:szCs w:val="28"/>
        </w:rPr>
      </w:pPr>
      <w:r>
        <w:rPr>
          <w:sz w:val="28"/>
          <w:szCs w:val="28"/>
        </w:rPr>
        <w:t>Может быть, мы люди и плохие, но за что же так карать – то?</w:t>
      </w:r>
    </w:p>
    <w:p w14:paraId="08C8056C" w14:textId="77777777" w:rsidR="00B0201E" w:rsidRDefault="00B0201E" w:rsidP="00B0201E">
      <w:pPr>
        <w:pStyle w:val="a3"/>
        <w:rPr>
          <w:sz w:val="28"/>
          <w:szCs w:val="28"/>
        </w:rPr>
      </w:pPr>
      <w:r>
        <w:rPr>
          <w:sz w:val="28"/>
          <w:szCs w:val="28"/>
        </w:rPr>
        <w:t>Она опять поклонилась и жадно коснулась лбом пола, перекрестилась и, вновь простирая руки, стала просить:</w:t>
      </w:r>
    </w:p>
    <w:p w14:paraId="7C84ABEA" w14:textId="77777777" w:rsidR="00B0201E" w:rsidRDefault="00B0201E" w:rsidP="00B0201E">
      <w:pPr>
        <w:pStyle w:val="a3"/>
        <w:rPr>
          <w:sz w:val="28"/>
          <w:szCs w:val="28"/>
        </w:rPr>
      </w:pPr>
      <w:r>
        <w:rPr>
          <w:sz w:val="28"/>
          <w:szCs w:val="28"/>
        </w:rPr>
        <w:t>- На тебя одна надежда, пречистая дева. На тебя. Умоли Сына своего, умоли Господа Бога, чтоб послал чудо…</w:t>
      </w:r>
    </w:p>
    <w:p w14:paraId="08C42C3E" w14:textId="77777777" w:rsidR="00FF24CE" w:rsidRDefault="00FF24CE" w:rsidP="00B0201E">
      <w:pPr>
        <w:pStyle w:val="a3"/>
        <w:rPr>
          <w:sz w:val="28"/>
          <w:szCs w:val="28"/>
        </w:rPr>
      </w:pPr>
      <w:r>
        <w:rPr>
          <w:sz w:val="28"/>
          <w:szCs w:val="28"/>
        </w:rPr>
        <w:t>3. Выслушайте ответ.</w:t>
      </w:r>
    </w:p>
    <w:p w14:paraId="68E2004A" w14:textId="77777777" w:rsidR="00FF24CE" w:rsidRDefault="00FF24CE" w:rsidP="00B0201E">
      <w:pPr>
        <w:pStyle w:val="a3"/>
        <w:rPr>
          <w:sz w:val="28"/>
          <w:szCs w:val="28"/>
        </w:rPr>
      </w:pPr>
      <w:r>
        <w:rPr>
          <w:sz w:val="28"/>
          <w:szCs w:val="28"/>
        </w:rPr>
        <w:t xml:space="preserve">4. Проанализируйте </w:t>
      </w:r>
      <w:proofErr w:type="gramStart"/>
      <w:r>
        <w:rPr>
          <w:sz w:val="28"/>
          <w:szCs w:val="28"/>
        </w:rPr>
        <w:t>ответ(</w:t>
      </w:r>
      <w:proofErr w:type="gramEnd"/>
      <w:r>
        <w:rPr>
          <w:sz w:val="28"/>
          <w:szCs w:val="28"/>
        </w:rPr>
        <w:t>если правильно, то почему; если неправильно, то почему).</w:t>
      </w:r>
    </w:p>
    <w:p w14:paraId="413218CF" w14:textId="77777777" w:rsidR="00820C62" w:rsidRDefault="00820C62" w:rsidP="00B0201E">
      <w:pPr>
        <w:pStyle w:val="a3"/>
        <w:rPr>
          <w:sz w:val="28"/>
          <w:szCs w:val="28"/>
        </w:rPr>
      </w:pPr>
      <w:r>
        <w:rPr>
          <w:sz w:val="28"/>
          <w:szCs w:val="28"/>
        </w:rPr>
        <w:t>5. Проанализируйте свой вопрос и вопрос товарища, определите, какой вопрос был интереснее и почему.</w:t>
      </w:r>
    </w:p>
    <w:p w14:paraId="39EE95B1" w14:textId="77777777" w:rsidR="00C05632" w:rsidRDefault="00C05632" w:rsidP="00B0201E">
      <w:pPr>
        <w:pStyle w:val="a3"/>
        <w:rPr>
          <w:sz w:val="28"/>
          <w:szCs w:val="28"/>
        </w:rPr>
      </w:pPr>
    </w:p>
    <w:p w14:paraId="10F16EA3" w14:textId="77777777" w:rsidR="00C05632" w:rsidRDefault="00C05632" w:rsidP="00B0201E">
      <w:pPr>
        <w:pStyle w:val="a3"/>
        <w:rPr>
          <w:b/>
          <w:sz w:val="28"/>
          <w:szCs w:val="28"/>
        </w:rPr>
      </w:pPr>
    </w:p>
    <w:p w14:paraId="192E13B2" w14:textId="77777777" w:rsidR="00C05632" w:rsidRDefault="00680756" w:rsidP="00B0201E">
      <w:pPr>
        <w:pStyle w:val="a3"/>
        <w:rPr>
          <w:b/>
          <w:sz w:val="28"/>
          <w:szCs w:val="28"/>
        </w:rPr>
      </w:pPr>
      <w:r>
        <w:rPr>
          <w:b/>
          <w:sz w:val="28"/>
          <w:szCs w:val="28"/>
        </w:rPr>
        <w:t xml:space="preserve">Б) </w:t>
      </w:r>
      <w:r w:rsidR="0098031D">
        <w:rPr>
          <w:b/>
          <w:sz w:val="28"/>
          <w:szCs w:val="28"/>
        </w:rPr>
        <w:t xml:space="preserve"> Интерактивный метод - р</w:t>
      </w:r>
      <w:r w:rsidR="00C05632">
        <w:rPr>
          <w:b/>
          <w:sz w:val="28"/>
          <w:szCs w:val="28"/>
        </w:rPr>
        <w:t>отационные (сменные) тройки</w:t>
      </w:r>
    </w:p>
    <w:p w14:paraId="17B65B26" w14:textId="77777777" w:rsidR="00680756" w:rsidRDefault="00680756" w:rsidP="00B0201E">
      <w:pPr>
        <w:pStyle w:val="a3"/>
        <w:rPr>
          <w:b/>
          <w:sz w:val="28"/>
          <w:szCs w:val="28"/>
        </w:rPr>
      </w:pPr>
      <w:r>
        <w:rPr>
          <w:b/>
          <w:sz w:val="28"/>
          <w:szCs w:val="28"/>
        </w:rPr>
        <w:t>(</w:t>
      </w:r>
      <w:r w:rsidRPr="00EE2A8A">
        <w:rPr>
          <w:b/>
          <w:i/>
          <w:sz w:val="28"/>
          <w:szCs w:val="28"/>
        </w:rPr>
        <w:t>Пример. Тема: «Анна Ахматова. Поэма «Реквием» - память годам «большого террора»</w:t>
      </w:r>
      <w:r w:rsidR="00EE2A8A" w:rsidRPr="00EE2A8A">
        <w:rPr>
          <w:b/>
          <w:i/>
          <w:sz w:val="28"/>
          <w:szCs w:val="28"/>
        </w:rPr>
        <w:t>)</w:t>
      </w:r>
    </w:p>
    <w:p w14:paraId="49D37F38" w14:textId="77777777" w:rsidR="00C05632" w:rsidRPr="00AB31A5" w:rsidRDefault="00C05632" w:rsidP="00C05632">
      <w:pPr>
        <w:pStyle w:val="a3"/>
        <w:rPr>
          <w:sz w:val="28"/>
          <w:szCs w:val="28"/>
        </w:rPr>
      </w:pPr>
      <w:r>
        <w:rPr>
          <w:sz w:val="28"/>
          <w:szCs w:val="28"/>
        </w:rPr>
        <w:lastRenderedPageBreak/>
        <w:t>Этот вариант кооперативного обучения содействует активному  основательному анализу и обсуждению нового материала с целью его осмысления, усвоения и запоминания.</w:t>
      </w:r>
    </w:p>
    <w:p w14:paraId="51C46CF2" w14:textId="77777777" w:rsidR="009C7FDD" w:rsidRDefault="009C7FDD" w:rsidP="00C05632">
      <w:pPr>
        <w:pStyle w:val="a3"/>
        <w:rPr>
          <w:b/>
          <w:sz w:val="28"/>
          <w:szCs w:val="28"/>
          <w:lang w:val="en-US"/>
        </w:rPr>
      </w:pPr>
      <w:proofErr w:type="spellStart"/>
      <w:proofErr w:type="gramStart"/>
      <w:r>
        <w:rPr>
          <w:b/>
          <w:sz w:val="28"/>
          <w:szCs w:val="28"/>
          <w:lang w:val="en-US"/>
        </w:rPr>
        <w:t>Организация</w:t>
      </w:r>
      <w:proofErr w:type="spellEnd"/>
      <w:r>
        <w:rPr>
          <w:b/>
          <w:sz w:val="28"/>
          <w:szCs w:val="28"/>
          <w:lang w:val="en-US"/>
        </w:rPr>
        <w:t xml:space="preserve">  </w:t>
      </w:r>
      <w:proofErr w:type="spellStart"/>
      <w:r>
        <w:rPr>
          <w:b/>
          <w:sz w:val="28"/>
          <w:szCs w:val="28"/>
          <w:lang w:val="en-US"/>
        </w:rPr>
        <w:t>работы</w:t>
      </w:r>
      <w:proofErr w:type="spellEnd"/>
      <w:proofErr w:type="gramEnd"/>
    </w:p>
    <w:p w14:paraId="77946570" w14:textId="77777777" w:rsidR="009C7FDD" w:rsidRDefault="009C7FDD" w:rsidP="009C7FDD">
      <w:pPr>
        <w:pStyle w:val="a3"/>
        <w:numPr>
          <w:ilvl w:val="0"/>
          <w:numId w:val="5"/>
        </w:numPr>
        <w:rPr>
          <w:sz w:val="28"/>
          <w:szCs w:val="28"/>
        </w:rPr>
      </w:pPr>
      <w:r>
        <w:rPr>
          <w:sz w:val="28"/>
          <w:szCs w:val="28"/>
        </w:rPr>
        <w:t>Разработать вопрос с целью обсуждения новог</w:t>
      </w:r>
      <w:r w:rsidR="00236F50">
        <w:rPr>
          <w:sz w:val="28"/>
          <w:szCs w:val="28"/>
        </w:rPr>
        <w:t>о материала. Вопросы  должны предусматривать неоднозначный ответ.</w:t>
      </w:r>
    </w:p>
    <w:p w14:paraId="13047E9D" w14:textId="77777777" w:rsidR="00236F50" w:rsidRDefault="00236F50" w:rsidP="009C7FDD">
      <w:pPr>
        <w:pStyle w:val="a3"/>
        <w:numPr>
          <w:ilvl w:val="0"/>
          <w:numId w:val="5"/>
        </w:numPr>
        <w:rPr>
          <w:sz w:val="28"/>
          <w:szCs w:val="28"/>
        </w:rPr>
      </w:pPr>
      <w:proofErr w:type="spellStart"/>
      <w:r>
        <w:rPr>
          <w:sz w:val="28"/>
          <w:szCs w:val="28"/>
        </w:rPr>
        <w:t>Обьединить</w:t>
      </w:r>
      <w:proofErr w:type="spellEnd"/>
      <w:r>
        <w:rPr>
          <w:sz w:val="28"/>
          <w:szCs w:val="28"/>
        </w:rPr>
        <w:t xml:space="preserve"> учеников в тройки. Разместить их так, чтобы каждая из них видела тройку по правую и по левую сторону. Вместе все тройки должны образовать круг.</w:t>
      </w:r>
    </w:p>
    <w:p w14:paraId="2E7A0981" w14:textId="77777777" w:rsidR="00236F50" w:rsidRDefault="00236F50" w:rsidP="009C7FDD">
      <w:pPr>
        <w:pStyle w:val="a3"/>
        <w:numPr>
          <w:ilvl w:val="0"/>
          <w:numId w:val="5"/>
        </w:numPr>
        <w:rPr>
          <w:sz w:val="28"/>
          <w:szCs w:val="28"/>
        </w:rPr>
      </w:pPr>
      <w:r>
        <w:rPr>
          <w:sz w:val="28"/>
          <w:szCs w:val="28"/>
        </w:rPr>
        <w:t>Поставить каждой тройке открытый вопрос (одинаковый для всех членов тройки). Каждый по порядку должен на него ответить.</w:t>
      </w:r>
    </w:p>
    <w:p w14:paraId="1ACB63BF" w14:textId="77777777" w:rsidR="00236F50" w:rsidRDefault="00236F50" w:rsidP="009C7FDD">
      <w:pPr>
        <w:pStyle w:val="a3"/>
        <w:numPr>
          <w:ilvl w:val="0"/>
          <w:numId w:val="5"/>
        </w:numPr>
        <w:rPr>
          <w:sz w:val="28"/>
          <w:szCs w:val="28"/>
        </w:rPr>
      </w:pPr>
      <w:r>
        <w:rPr>
          <w:sz w:val="28"/>
          <w:szCs w:val="28"/>
        </w:rPr>
        <w:t>После короткого обсуждения предложить участникам рассчитаться на «первый, второй, третий». Ученики с номером «один» переходят к следующей тройке по часовой стрелке, а ученики с номером «два» переходят через две тройки против часовой стрелки. Ученики с номером «три» остаются на месте и являются постоянными членами своей тройки. В результате образуется новая тройка.</w:t>
      </w:r>
    </w:p>
    <w:p w14:paraId="07BE4D9D" w14:textId="77777777" w:rsidR="00236F50" w:rsidRDefault="00236F50" w:rsidP="009C7FDD">
      <w:pPr>
        <w:pStyle w:val="a3"/>
        <w:numPr>
          <w:ilvl w:val="0"/>
          <w:numId w:val="5"/>
        </w:numPr>
        <w:rPr>
          <w:sz w:val="28"/>
          <w:szCs w:val="28"/>
        </w:rPr>
      </w:pPr>
      <w:r>
        <w:rPr>
          <w:sz w:val="28"/>
          <w:szCs w:val="28"/>
        </w:rPr>
        <w:t xml:space="preserve"> Нужно менять тройки столько раз, сколько есть вопросов.</w:t>
      </w:r>
    </w:p>
    <w:p w14:paraId="2AB42E7E" w14:textId="77777777" w:rsidR="004664E3" w:rsidRDefault="004664E3" w:rsidP="004664E3">
      <w:pPr>
        <w:rPr>
          <w:b/>
          <w:sz w:val="28"/>
          <w:szCs w:val="28"/>
        </w:rPr>
      </w:pPr>
      <w:r w:rsidRPr="004664E3">
        <w:rPr>
          <w:b/>
          <w:sz w:val="28"/>
          <w:szCs w:val="28"/>
        </w:rPr>
        <w:t>Интерактивное</w:t>
      </w:r>
      <w:r>
        <w:rPr>
          <w:b/>
          <w:sz w:val="28"/>
          <w:szCs w:val="28"/>
        </w:rPr>
        <w:t xml:space="preserve"> обучение: ротационные</w:t>
      </w:r>
      <w:r w:rsidR="00680756">
        <w:rPr>
          <w:b/>
          <w:sz w:val="28"/>
          <w:szCs w:val="28"/>
        </w:rPr>
        <w:t xml:space="preserve"> (сменные)</w:t>
      </w:r>
      <w:r>
        <w:rPr>
          <w:b/>
          <w:sz w:val="28"/>
          <w:szCs w:val="28"/>
        </w:rPr>
        <w:t xml:space="preserve"> тройки на уроке литературы в 10 классе по теме: «Анна Ахматова. Поэма  «Реквием» - </w:t>
      </w:r>
      <w:r w:rsidR="00874D8F">
        <w:rPr>
          <w:b/>
          <w:sz w:val="28"/>
          <w:szCs w:val="28"/>
        </w:rPr>
        <w:t>память годам «большого террора»</w:t>
      </w:r>
    </w:p>
    <w:p w14:paraId="5D6862ED" w14:textId="77777777" w:rsidR="00B06361" w:rsidRDefault="004528A4" w:rsidP="004664E3">
      <w:pPr>
        <w:rPr>
          <w:sz w:val="28"/>
          <w:szCs w:val="28"/>
        </w:rPr>
      </w:pPr>
      <w:r>
        <w:rPr>
          <w:sz w:val="28"/>
          <w:szCs w:val="28"/>
        </w:rPr>
        <w:t xml:space="preserve">   </w:t>
      </w:r>
      <w:r w:rsidR="00874D8F" w:rsidRPr="00874D8F">
        <w:rPr>
          <w:sz w:val="28"/>
          <w:szCs w:val="28"/>
        </w:rPr>
        <w:t>Каким образом организуется работа?</w:t>
      </w:r>
      <w:r w:rsidR="00A01F24">
        <w:rPr>
          <w:sz w:val="28"/>
          <w:szCs w:val="28"/>
        </w:rPr>
        <w:t xml:space="preserve">  Учитель заранее готовит карточки по количеству учеников. На класс из 30 учеников готовит 30 карточек, из которых  10 карточек будут обозначены цифрой «0», 10 карточек – цифрой «1», 10 карточек – числом «2». Эти карточки раздаются учащимся в начале урока. Ученики образуют 10 групп по три человека, располагаясь в классе так, чтобы тройки образовывали круг (для возможности перехода учащихся).</w:t>
      </w:r>
      <w:r w:rsidR="00B06361">
        <w:rPr>
          <w:sz w:val="28"/>
          <w:szCs w:val="28"/>
        </w:rPr>
        <w:t xml:space="preserve"> На столах у каждой группы находятся рабочие листы, письменные принадлежности, учебные пособия по количеству учеников группы. </w:t>
      </w:r>
    </w:p>
    <w:p w14:paraId="08A7FF0F" w14:textId="77777777" w:rsidR="00772BC1" w:rsidRPr="00F93C15" w:rsidRDefault="00B06361" w:rsidP="004664E3">
      <w:pPr>
        <w:rPr>
          <w:sz w:val="28"/>
          <w:szCs w:val="28"/>
        </w:rPr>
      </w:pPr>
      <w:r>
        <w:rPr>
          <w:sz w:val="28"/>
          <w:szCs w:val="28"/>
        </w:rPr>
        <w:t xml:space="preserve">      После организационного момента и небольшого вступления</w:t>
      </w:r>
      <w:r w:rsidR="004528A4">
        <w:rPr>
          <w:sz w:val="28"/>
          <w:szCs w:val="28"/>
        </w:rPr>
        <w:t xml:space="preserve"> учитель предлагает каждой тройке учащихся ответить на первый вопрос: «С традицией какого русского поэта связана поэзия Анны Ахматовой?» На оформление ответа отводится 5 минут. Затем учитель  </w:t>
      </w:r>
      <w:proofErr w:type="spellStart"/>
      <w:r w:rsidR="004528A4">
        <w:rPr>
          <w:sz w:val="28"/>
          <w:szCs w:val="28"/>
        </w:rPr>
        <w:t>обьявляет</w:t>
      </w:r>
      <w:proofErr w:type="spellEnd"/>
      <w:r w:rsidR="004528A4">
        <w:rPr>
          <w:sz w:val="28"/>
          <w:szCs w:val="28"/>
        </w:rPr>
        <w:t xml:space="preserve"> смену состава групп.  Учащиеся с карточками №1 переходят в соседнюю группу, </w:t>
      </w:r>
      <w:r w:rsidR="004528A4" w:rsidRPr="00F93C15">
        <w:rPr>
          <w:sz w:val="28"/>
          <w:szCs w:val="28"/>
        </w:rPr>
        <w:t>двигаясь по часовой стрелке, учащиеся с карточками №2</w:t>
      </w:r>
      <w:r w:rsidR="00484EE9" w:rsidRPr="00F93C15">
        <w:rPr>
          <w:sz w:val="28"/>
          <w:szCs w:val="28"/>
        </w:rPr>
        <w:t xml:space="preserve"> двигаются против </w:t>
      </w:r>
      <w:r w:rsidR="00484EE9" w:rsidRPr="00F93C15">
        <w:rPr>
          <w:sz w:val="28"/>
          <w:szCs w:val="28"/>
        </w:rPr>
        <w:lastRenderedPageBreak/>
        <w:t>часовой стрелки, переходя через две тройки. Учитель озвучивает следующий вопрос.   Поскольку в списке вопросов 6 пунктов, передвижение троек будет происходить на уроке 6 раз. После ответа на последний вопрос рабочие листы сдаются на проверку и оценку учителю, в классе проводится рефлексия</w:t>
      </w:r>
      <w:r w:rsidR="00E1562A" w:rsidRPr="00F93C15">
        <w:rPr>
          <w:sz w:val="28"/>
          <w:szCs w:val="28"/>
        </w:rPr>
        <w:t>: важно обратить внимание не только на результаты предметно-практической и познавательной деятельности, но и на формирование способов и приемов учебной деятельности.</w:t>
      </w:r>
      <w:r w:rsidR="004E2489" w:rsidRPr="00F93C15">
        <w:rPr>
          <w:sz w:val="28"/>
          <w:szCs w:val="28"/>
        </w:rPr>
        <w:t xml:space="preserve"> Таким образом, ротационные тройки развивают навык эффективного общения, позволяют каждому учащемуся активно участвовать в образовательном процессе, не прячась за спины своих товарищей.</w:t>
      </w:r>
    </w:p>
    <w:tbl>
      <w:tblPr>
        <w:tblStyle w:val="a4"/>
        <w:tblW w:w="0" w:type="auto"/>
        <w:tblLook w:val="04A0" w:firstRow="1" w:lastRow="0" w:firstColumn="1" w:lastColumn="0" w:noHBand="0" w:noVBand="1"/>
      </w:tblPr>
      <w:tblGrid>
        <w:gridCol w:w="534"/>
        <w:gridCol w:w="3543"/>
        <w:gridCol w:w="5494"/>
      </w:tblGrid>
      <w:tr w:rsidR="00772BC1" w:rsidRPr="00F93C15" w14:paraId="31E735B1" w14:textId="77777777" w:rsidTr="00772BC1">
        <w:tc>
          <w:tcPr>
            <w:tcW w:w="534" w:type="dxa"/>
          </w:tcPr>
          <w:p w14:paraId="2FF09793" w14:textId="77777777" w:rsidR="00772BC1" w:rsidRPr="00F93C15" w:rsidRDefault="00772BC1" w:rsidP="004664E3">
            <w:pPr>
              <w:rPr>
                <w:sz w:val="28"/>
                <w:szCs w:val="28"/>
              </w:rPr>
            </w:pPr>
            <w:r w:rsidRPr="00F93C15">
              <w:rPr>
                <w:sz w:val="28"/>
                <w:szCs w:val="28"/>
              </w:rPr>
              <w:t>№</w:t>
            </w:r>
          </w:p>
        </w:tc>
        <w:tc>
          <w:tcPr>
            <w:tcW w:w="3543" w:type="dxa"/>
          </w:tcPr>
          <w:p w14:paraId="3BF3B3ED" w14:textId="77777777" w:rsidR="00772BC1" w:rsidRPr="00F93C15" w:rsidRDefault="00772BC1" w:rsidP="004664E3">
            <w:pPr>
              <w:rPr>
                <w:sz w:val="28"/>
                <w:szCs w:val="28"/>
              </w:rPr>
            </w:pPr>
            <w:r w:rsidRPr="00F93C15">
              <w:rPr>
                <w:sz w:val="28"/>
                <w:szCs w:val="28"/>
              </w:rPr>
              <w:t xml:space="preserve">                  Вопросы</w:t>
            </w:r>
          </w:p>
        </w:tc>
        <w:tc>
          <w:tcPr>
            <w:tcW w:w="5494" w:type="dxa"/>
          </w:tcPr>
          <w:p w14:paraId="0F4A568E" w14:textId="77777777" w:rsidR="00772BC1" w:rsidRPr="00F93C15" w:rsidRDefault="00772BC1" w:rsidP="004664E3">
            <w:pPr>
              <w:rPr>
                <w:sz w:val="28"/>
                <w:szCs w:val="28"/>
              </w:rPr>
            </w:pPr>
            <w:r w:rsidRPr="00F93C15">
              <w:rPr>
                <w:sz w:val="28"/>
                <w:szCs w:val="28"/>
              </w:rPr>
              <w:t xml:space="preserve">                                  Ответы</w:t>
            </w:r>
          </w:p>
        </w:tc>
      </w:tr>
      <w:tr w:rsidR="00772BC1" w:rsidRPr="00F93C15" w14:paraId="65C97927" w14:textId="77777777" w:rsidTr="00772BC1">
        <w:tc>
          <w:tcPr>
            <w:tcW w:w="534" w:type="dxa"/>
          </w:tcPr>
          <w:p w14:paraId="0E03924F" w14:textId="77777777" w:rsidR="00772BC1" w:rsidRPr="00F93C15" w:rsidRDefault="00AE5F54" w:rsidP="004664E3">
            <w:pPr>
              <w:rPr>
                <w:sz w:val="28"/>
                <w:szCs w:val="28"/>
              </w:rPr>
            </w:pPr>
            <w:r w:rsidRPr="00F93C15">
              <w:rPr>
                <w:sz w:val="28"/>
                <w:szCs w:val="28"/>
              </w:rPr>
              <w:t>1.</w:t>
            </w:r>
          </w:p>
        </w:tc>
        <w:tc>
          <w:tcPr>
            <w:tcW w:w="3543" w:type="dxa"/>
          </w:tcPr>
          <w:p w14:paraId="3A108D5B" w14:textId="77777777" w:rsidR="00772BC1" w:rsidRPr="00F93C15" w:rsidRDefault="00AE5F54" w:rsidP="004664E3">
            <w:pPr>
              <w:rPr>
                <w:sz w:val="28"/>
                <w:szCs w:val="28"/>
              </w:rPr>
            </w:pPr>
            <w:r w:rsidRPr="00F93C15">
              <w:rPr>
                <w:sz w:val="28"/>
                <w:szCs w:val="28"/>
              </w:rPr>
              <w:t>Какова жанровая природа «Реквиема»?</w:t>
            </w:r>
          </w:p>
        </w:tc>
        <w:tc>
          <w:tcPr>
            <w:tcW w:w="5494" w:type="dxa"/>
          </w:tcPr>
          <w:p w14:paraId="280BBFCA" w14:textId="77777777" w:rsidR="00772BC1" w:rsidRPr="00F93C15" w:rsidRDefault="00AE5F54" w:rsidP="004664E3">
            <w:pPr>
              <w:rPr>
                <w:sz w:val="28"/>
                <w:szCs w:val="28"/>
              </w:rPr>
            </w:pPr>
            <w:r w:rsidRPr="00F93C15">
              <w:rPr>
                <w:sz w:val="28"/>
                <w:szCs w:val="28"/>
              </w:rPr>
              <w:t>Вопрос о жанровой природе «Реквиема» неоднозначен. Многие литературоведы задавались вопросом: что это – стихотворный цикл или поэма? «Реквием» написан от первого лица, от имени «я» - поэта и лирического героя одновременно. В нем сложно переплетены автобиографическое и художественное начало. Основа произведения – лирическое начало, которое соединяет отдельные фрагменты в единое целое. Все это позволяет отнести «Реквием» к жанру поэмы.</w:t>
            </w:r>
          </w:p>
        </w:tc>
      </w:tr>
      <w:tr w:rsidR="00772BC1" w:rsidRPr="00F93C15" w14:paraId="66D6C295" w14:textId="77777777" w:rsidTr="00772BC1">
        <w:tc>
          <w:tcPr>
            <w:tcW w:w="534" w:type="dxa"/>
          </w:tcPr>
          <w:p w14:paraId="7D39C606" w14:textId="77777777" w:rsidR="00772BC1" w:rsidRPr="00F93C15" w:rsidRDefault="00C827F3" w:rsidP="004664E3">
            <w:pPr>
              <w:rPr>
                <w:sz w:val="28"/>
                <w:szCs w:val="28"/>
              </w:rPr>
            </w:pPr>
            <w:r w:rsidRPr="00F93C15">
              <w:rPr>
                <w:sz w:val="28"/>
                <w:szCs w:val="28"/>
              </w:rPr>
              <w:t>2.</w:t>
            </w:r>
          </w:p>
        </w:tc>
        <w:tc>
          <w:tcPr>
            <w:tcW w:w="3543" w:type="dxa"/>
          </w:tcPr>
          <w:p w14:paraId="2C6ED3DC" w14:textId="77777777" w:rsidR="00772BC1" w:rsidRPr="00F93C15" w:rsidRDefault="00C827F3" w:rsidP="004664E3">
            <w:pPr>
              <w:rPr>
                <w:sz w:val="28"/>
                <w:szCs w:val="28"/>
              </w:rPr>
            </w:pPr>
            <w:r w:rsidRPr="00F93C15">
              <w:rPr>
                <w:sz w:val="28"/>
                <w:szCs w:val="28"/>
              </w:rPr>
              <w:t>Почему Ахматова не могла не написать  «Реквием</w:t>
            </w:r>
            <w:r w:rsidR="00965B09" w:rsidRPr="00F93C15">
              <w:rPr>
                <w:sz w:val="28"/>
                <w:szCs w:val="28"/>
              </w:rPr>
              <w:t>»?</w:t>
            </w:r>
          </w:p>
        </w:tc>
        <w:tc>
          <w:tcPr>
            <w:tcW w:w="5494" w:type="dxa"/>
          </w:tcPr>
          <w:p w14:paraId="32C2662E" w14:textId="77777777" w:rsidR="00772BC1" w:rsidRPr="00F93C15" w:rsidRDefault="00965B09" w:rsidP="004664E3">
            <w:pPr>
              <w:rPr>
                <w:sz w:val="28"/>
                <w:szCs w:val="28"/>
              </w:rPr>
            </w:pPr>
            <w:r w:rsidRPr="00F93C15">
              <w:rPr>
                <w:sz w:val="28"/>
                <w:szCs w:val="28"/>
              </w:rPr>
              <w:t>Это был ее долг перед теми, вместе с кем она провела «семнадцать месяцев в тюремных очередях Ленинграда».</w:t>
            </w:r>
          </w:p>
        </w:tc>
      </w:tr>
      <w:tr w:rsidR="00772BC1" w:rsidRPr="00F93C15" w14:paraId="208E24BD" w14:textId="77777777" w:rsidTr="00772BC1">
        <w:tc>
          <w:tcPr>
            <w:tcW w:w="534" w:type="dxa"/>
          </w:tcPr>
          <w:p w14:paraId="57F3C018" w14:textId="77777777" w:rsidR="00772BC1" w:rsidRPr="00F93C15" w:rsidRDefault="001E1055" w:rsidP="004664E3">
            <w:pPr>
              <w:rPr>
                <w:sz w:val="28"/>
                <w:szCs w:val="28"/>
              </w:rPr>
            </w:pPr>
            <w:r w:rsidRPr="00F93C15">
              <w:rPr>
                <w:sz w:val="28"/>
                <w:szCs w:val="28"/>
              </w:rPr>
              <w:t>3.</w:t>
            </w:r>
          </w:p>
        </w:tc>
        <w:tc>
          <w:tcPr>
            <w:tcW w:w="3543" w:type="dxa"/>
          </w:tcPr>
          <w:p w14:paraId="3D1D3D20" w14:textId="77777777" w:rsidR="00772BC1" w:rsidRPr="00F93C15" w:rsidRDefault="001E1055" w:rsidP="004664E3">
            <w:pPr>
              <w:rPr>
                <w:sz w:val="28"/>
                <w:szCs w:val="28"/>
              </w:rPr>
            </w:pPr>
            <w:r w:rsidRPr="00F93C15">
              <w:rPr>
                <w:sz w:val="28"/>
                <w:szCs w:val="28"/>
              </w:rPr>
              <w:t>Чему посвящена поэма Ахматовой «Реквием»?</w:t>
            </w:r>
          </w:p>
        </w:tc>
        <w:tc>
          <w:tcPr>
            <w:tcW w:w="5494" w:type="dxa"/>
          </w:tcPr>
          <w:p w14:paraId="25BEB763" w14:textId="77777777" w:rsidR="00772BC1" w:rsidRPr="00F93C15" w:rsidRDefault="001E1055" w:rsidP="004664E3">
            <w:pPr>
              <w:rPr>
                <w:sz w:val="28"/>
                <w:szCs w:val="28"/>
              </w:rPr>
            </w:pPr>
            <w:r w:rsidRPr="00F93C15">
              <w:rPr>
                <w:sz w:val="28"/>
                <w:szCs w:val="28"/>
              </w:rPr>
              <w:t xml:space="preserve">Поэма посвящена всем тем, кто погиб в период сталинских </w:t>
            </w:r>
            <w:proofErr w:type="gramStart"/>
            <w:r w:rsidRPr="00F93C15">
              <w:rPr>
                <w:sz w:val="28"/>
                <w:szCs w:val="28"/>
              </w:rPr>
              <w:t xml:space="preserve">репрессий </w:t>
            </w:r>
            <w:r w:rsidR="004C7685" w:rsidRPr="00F93C15">
              <w:rPr>
                <w:sz w:val="28"/>
                <w:szCs w:val="28"/>
              </w:rPr>
              <w:t>,</w:t>
            </w:r>
            <w:proofErr w:type="gramEnd"/>
            <w:r w:rsidR="004C7685" w:rsidRPr="00F93C15">
              <w:rPr>
                <w:sz w:val="28"/>
                <w:szCs w:val="28"/>
              </w:rPr>
              <w:t xml:space="preserve"> всем узникам –жертвам режима, которым была уготовлена смерть правящей властью</w:t>
            </w:r>
          </w:p>
        </w:tc>
      </w:tr>
      <w:tr w:rsidR="00772BC1" w:rsidRPr="00F93C15" w14:paraId="5F79FE10" w14:textId="77777777" w:rsidTr="00772BC1">
        <w:tc>
          <w:tcPr>
            <w:tcW w:w="534" w:type="dxa"/>
          </w:tcPr>
          <w:p w14:paraId="08241CFD" w14:textId="77777777" w:rsidR="00772BC1" w:rsidRPr="00F93C15" w:rsidRDefault="00AC7EB4" w:rsidP="004664E3">
            <w:pPr>
              <w:rPr>
                <w:sz w:val="28"/>
                <w:szCs w:val="28"/>
              </w:rPr>
            </w:pPr>
            <w:r w:rsidRPr="00F93C15">
              <w:rPr>
                <w:sz w:val="28"/>
                <w:szCs w:val="28"/>
              </w:rPr>
              <w:t>4.</w:t>
            </w:r>
          </w:p>
        </w:tc>
        <w:tc>
          <w:tcPr>
            <w:tcW w:w="3543" w:type="dxa"/>
          </w:tcPr>
          <w:p w14:paraId="6C78BD78" w14:textId="77777777" w:rsidR="00772BC1" w:rsidRPr="00F93C15" w:rsidRDefault="00AC7EB4" w:rsidP="004664E3">
            <w:pPr>
              <w:rPr>
                <w:sz w:val="28"/>
                <w:szCs w:val="28"/>
              </w:rPr>
            </w:pPr>
            <w:r w:rsidRPr="00F93C15">
              <w:rPr>
                <w:sz w:val="28"/>
                <w:szCs w:val="28"/>
              </w:rPr>
              <w:t>Какова история написания поэмы?</w:t>
            </w:r>
          </w:p>
        </w:tc>
        <w:tc>
          <w:tcPr>
            <w:tcW w:w="5494" w:type="dxa"/>
          </w:tcPr>
          <w:p w14:paraId="6F09A132" w14:textId="77777777" w:rsidR="00772BC1" w:rsidRPr="00F93C15" w:rsidRDefault="00AC7EB4" w:rsidP="004664E3">
            <w:pPr>
              <w:rPr>
                <w:sz w:val="28"/>
                <w:szCs w:val="28"/>
              </w:rPr>
            </w:pPr>
            <w:r w:rsidRPr="00F93C15">
              <w:rPr>
                <w:sz w:val="28"/>
                <w:szCs w:val="28"/>
              </w:rPr>
              <w:t>История написания поэмы тесно связана с личной трагедией поэтессы, чей муж был расстрелян в период реакции, а сын арестован.</w:t>
            </w:r>
          </w:p>
        </w:tc>
      </w:tr>
      <w:tr w:rsidR="001E1055" w:rsidRPr="00F93C15" w14:paraId="03B7F1EE" w14:textId="77777777" w:rsidTr="00772BC1">
        <w:tc>
          <w:tcPr>
            <w:tcW w:w="534" w:type="dxa"/>
          </w:tcPr>
          <w:p w14:paraId="6614923D" w14:textId="77777777" w:rsidR="001E1055" w:rsidRPr="00F93C15" w:rsidRDefault="004C7685" w:rsidP="004664E3">
            <w:pPr>
              <w:rPr>
                <w:sz w:val="28"/>
                <w:szCs w:val="28"/>
              </w:rPr>
            </w:pPr>
            <w:r w:rsidRPr="00F93C15">
              <w:rPr>
                <w:sz w:val="28"/>
                <w:szCs w:val="28"/>
              </w:rPr>
              <w:t>5.</w:t>
            </w:r>
          </w:p>
        </w:tc>
        <w:tc>
          <w:tcPr>
            <w:tcW w:w="3543" w:type="dxa"/>
          </w:tcPr>
          <w:p w14:paraId="3E3B139D" w14:textId="77777777" w:rsidR="001E1055" w:rsidRPr="00F93C15" w:rsidRDefault="004C7685" w:rsidP="004664E3">
            <w:pPr>
              <w:rPr>
                <w:sz w:val="28"/>
                <w:szCs w:val="28"/>
              </w:rPr>
            </w:pPr>
            <w:r w:rsidRPr="00F93C15">
              <w:rPr>
                <w:sz w:val="28"/>
                <w:szCs w:val="28"/>
              </w:rPr>
              <w:t>Тема поэмы «Реквием»</w:t>
            </w:r>
          </w:p>
        </w:tc>
        <w:tc>
          <w:tcPr>
            <w:tcW w:w="5494" w:type="dxa"/>
          </w:tcPr>
          <w:p w14:paraId="7B6C459F" w14:textId="77777777" w:rsidR="001E1055" w:rsidRPr="00F93C15" w:rsidRDefault="004C7685" w:rsidP="004664E3">
            <w:pPr>
              <w:rPr>
                <w:sz w:val="28"/>
                <w:szCs w:val="28"/>
              </w:rPr>
            </w:pPr>
            <w:r w:rsidRPr="00F93C15">
              <w:rPr>
                <w:sz w:val="28"/>
                <w:szCs w:val="28"/>
              </w:rPr>
              <w:t>Тема народного страдания раскрывается поэтессой сквозь призму собственной, личной трагедии</w:t>
            </w:r>
            <w:r w:rsidR="001F3AB9" w:rsidRPr="00F93C15">
              <w:rPr>
                <w:sz w:val="28"/>
                <w:szCs w:val="28"/>
              </w:rPr>
              <w:t xml:space="preserve">. Эта поэма –душераздирающий стон всех матерей, жен и дочерей, провожающих своих любимых </w:t>
            </w:r>
            <w:r w:rsidR="001F3AB9" w:rsidRPr="00F93C15">
              <w:rPr>
                <w:sz w:val="28"/>
                <w:szCs w:val="28"/>
              </w:rPr>
              <w:lastRenderedPageBreak/>
              <w:t>людей на плаху.</w:t>
            </w:r>
          </w:p>
        </w:tc>
      </w:tr>
      <w:tr w:rsidR="004C7685" w:rsidRPr="00F93C15" w14:paraId="63A7282F" w14:textId="77777777" w:rsidTr="00772BC1">
        <w:tc>
          <w:tcPr>
            <w:tcW w:w="534" w:type="dxa"/>
          </w:tcPr>
          <w:p w14:paraId="42C8F307" w14:textId="77777777" w:rsidR="004C7685" w:rsidRPr="00F93C15" w:rsidRDefault="004C7685" w:rsidP="004664E3">
            <w:pPr>
              <w:rPr>
                <w:sz w:val="28"/>
                <w:szCs w:val="28"/>
              </w:rPr>
            </w:pPr>
            <w:r w:rsidRPr="00F93C15">
              <w:rPr>
                <w:sz w:val="28"/>
                <w:szCs w:val="28"/>
              </w:rPr>
              <w:lastRenderedPageBreak/>
              <w:t>6.</w:t>
            </w:r>
          </w:p>
        </w:tc>
        <w:tc>
          <w:tcPr>
            <w:tcW w:w="3543" w:type="dxa"/>
          </w:tcPr>
          <w:p w14:paraId="32203CE5" w14:textId="77777777" w:rsidR="004C7685" w:rsidRPr="00F93C15" w:rsidRDefault="004C7685" w:rsidP="004664E3">
            <w:pPr>
              <w:rPr>
                <w:sz w:val="28"/>
                <w:szCs w:val="28"/>
              </w:rPr>
            </w:pPr>
            <w:r w:rsidRPr="00F93C15">
              <w:rPr>
                <w:sz w:val="28"/>
                <w:szCs w:val="28"/>
              </w:rPr>
              <w:t>Каков смысл названия поэмы?</w:t>
            </w:r>
          </w:p>
        </w:tc>
        <w:tc>
          <w:tcPr>
            <w:tcW w:w="5494" w:type="dxa"/>
          </w:tcPr>
          <w:p w14:paraId="19CCDF81" w14:textId="77777777" w:rsidR="004C7685" w:rsidRPr="00F93C15" w:rsidRDefault="004C7685" w:rsidP="004664E3">
            <w:pPr>
              <w:rPr>
                <w:sz w:val="28"/>
                <w:szCs w:val="28"/>
              </w:rPr>
            </w:pPr>
            <w:r w:rsidRPr="00F93C15">
              <w:rPr>
                <w:sz w:val="28"/>
                <w:szCs w:val="28"/>
              </w:rPr>
              <w:t>Реквием – это религиозный термин, означающий проведение заупокойной церковной службы по умершему человеку</w:t>
            </w:r>
          </w:p>
        </w:tc>
      </w:tr>
    </w:tbl>
    <w:p w14:paraId="1EBD887D" w14:textId="77777777" w:rsidR="004E2489" w:rsidRPr="00F93C15" w:rsidRDefault="004E2489" w:rsidP="004664E3">
      <w:pPr>
        <w:rPr>
          <w:sz w:val="28"/>
          <w:szCs w:val="28"/>
        </w:rPr>
      </w:pPr>
    </w:p>
    <w:p w14:paraId="6829EF16" w14:textId="77777777" w:rsidR="005B5197" w:rsidRPr="005B5197" w:rsidRDefault="005B5197" w:rsidP="005B5197">
      <w:pPr>
        <w:pStyle w:val="a3"/>
        <w:numPr>
          <w:ilvl w:val="1"/>
          <w:numId w:val="4"/>
        </w:numPr>
        <w:rPr>
          <w:sz w:val="28"/>
          <w:szCs w:val="28"/>
        </w:rPr>
      </w:pPr>
      <w:r w:rsidRPr="005B5197">
        <w:rPr>
          <w:b/>
          <w:sz w:val="28"/>
          <w:szCs w:val="28"/>
        </w:rPr>
        <w:t>Технология коллективно – группового обучения</w:t>
      </w:r>
      <w:r w:rsidR="00E4148C">
        <w:rPr>
          <w:sz w:val="28"/>
          <w:szCs w:val="28"/>
        </w:rPr>
        <w:t xml:space="preserve">. </w:t>
      </w:r>
      <w:r w:rsidR="00E4148C" w:rsidRPr="00E4148C">
        <w:rPr>
          <w:b/>
          <w:i/>
          <w:sz w:val="28"/>
          <w:szCs w:val="28"/>
        </w:rPr>
        <w:t>«Ажурная пилка»</w:t>
      </w:r>
    </w:p>
    <w:p w14:paraId="2BC60A5E" w14:textId="77777777" w:rsidR="006E3E79" w:rsidRDefault="005B5197" w:rsidP="005B5197">
      <w:pPr>
        <w:rPr>
          <w:sz w:val="28"/>
          <w:szCs w:val="28"/>
        </w:rPr>
      </w:pPr>
      <w:r>
        <w:rPr>
          <w:sz w:val="28"/>
          <w:szCs w:val="28"/>
        </w:rPr>
        <w:t xml:space="preserve">      </w:t>
      </w:r>
      <w:r w:rsidR="00905CA5" w:rsidRPr="005B5197">
        <w:rPr>
          <w:sz w:val="28"/>
          <w:szCs w:val="28"/>
        </w:rPr>
        <w:t xml:space="preserve">К технологиям коллективно – группового обучения относится «Ажурная пилка». Она используется для создания на уроке ситуации, которая даст возможность ученикам работать вместе для усвоения большого </w:t>
      </w:r>
      <w:proofErr w:type="spellStart"/>
      <w:r w:rsidR="00905CA5" w:rsidRPr="005B5197">
        <w:rPr>
          <w:sz w:val="28"/>
          <w:szCs w:val="28"/>
        </w:rPr>
        <w:t>обьема</w:t>
      </w:r>
      <w:proofErr w:type="spellEnd"/>
      <w:r w:rsidR="00905CA5" w:rsidRPr="005B5197">
        <w:rPr>
          <w:sz w:val="28"/>
          <w:szCs w:val="28"/>
        </w:rPr>
        <w:t xml:space="preserve"> информации за короткий промежуток времени. Это очень эффективная технология, которая может заменить лекции в тех случаях, когда начальная информация должна быть донесена ученикам перед проведением основного (базисного) урока или дополняет такой урок. «Ажурная </w:t>
      </w:r>
      <w:proofErr w:type="gramStart"/>
      <w:r w:rsidR="00905CA5" w:rsidRPr="005B5197">
        <w:rPr>
          <w:sz w:val="28"/>
          <w:szCs w:val="28"/>
        </w:rPr>
        <w:t>пилка»привлекает</w:t>
      </w:r>
      <w:proofErr w:type="gramEnd"/>
      <w:r w:rsidR="00905CA5" w:rsidRPr="005B5197">
        <w:rPr>
          <w:sz w:val="28"/>
          <w:szCs w:val="28"/>
        </w:rPr>
        <w:t xml:space="preserve"> учеников к помощи друг другу.</w:t>
      </w:r>
    </w:p>
    <w:p w14:paraId="678876C9" w14:textId="77777777" w:rsidR="00E4148C" w:rsidRDefault="00E4148C" w:rsidP="005B5197">
      <w:pPr>
        <w:rPr>
          <w:sz w:val="28"/>
          <w:szCs w:val="28"/>
        </w:rPr>
      </w:pPr>
      <w:r>
        <w:rPr>
          <w:sz w:val="28"/>
          <w:szCs w:val="28"/>
        </w:rPr>
        <w:t>Рассмотрим это упражнение на примере.</w:t>
      </w:r>
    </w:p>
    <w:p w14:paraId="7941F786" w14:textId="77777777" w:rsidR="00E4148C" w:rsidRDefault="00E4148C" w:rsidP="005B5197">
      <w:pPr>
        <w:rPr>
          <w:sz w:val="28"/>
          <w:szCs w:val="28"/>
        </w:rPr>
      </w:pPr>
      <w:r>
        <w:rPr>
          <w:sz w:val="28"/>
          <w:szCs w:val="28"/>
        </w:rPr>
        <w:t>Тема урока:  «Сочинение – рассуждение по повести Александра Солженицына «Один день Ивана Денисовича»</w:t>
      </w:r>
      <w:r w:rsidR="003F4557">
        <w:rPr>
          <w:sz w:val="28"/>
          <w:szCs w:val="28"/>
        </w:rPr>
        <w:t>. Что воплощает в себе образ Ивана Денисовича?»</w:t>
      </w:r>
    </w:p>
    <w:p w14:paraId="72C1CF34" w14:textId="77777777" w:rsidR="00A94848" w:rsidRDefault="00A94848" w:rsidP="005B5197">
      <w:pPr>
        <w:rPr>
          <w:sz w:val="28"/>
          <w:szCs w:val="28"/>
        </w:rPr>
      </w:pPr>
      <w:r>
        <w:rPr>
          <w:sz w:val="28"/>
          <w:szCs w:val="28"/>
        </w:rPr>
        <w:t xml:space="preserve">     Ученики по группам получают задания на карточках. Группы, которые заранее выполняли задание в классе, делятся информацией. Ученики </w:t>
      </w:r>
      <w:proofErr w:type="spellStart"/>
      <w:r>
        <w:rPr>
          <w:sz w:val="28"/>
          <w:szCs w:val="28"/>
        </w:rPr>
        <w:t>обьединяются</w:t>
      </w:r>
      <w:proofErr w:type="spellEnd"/>
      <w:r>
        <w:rPr>
          <w:sz w:val="28"/>
          <w:szCs w:val="28"/>
        </w:rPr>
        <w:t xml:space="preserve"> в три экспертные группы (по числовым обозначениям на карточках) – обмениваются информацией. Затем снова возвращаются в свои «домашние» группы и анализируют материал в целом.</w:t>
      </w:r>
      <w:r w:rsidR="00AD35DB">
        <w:rPr>
          <w:sz w:val="28"/>
          <w:szCs w:val="28"/>
        </w:rPr>
        <w:t xml:space="preserve"> </w:t>
      </w:r>
    </w:p>
    <w:p w14:paraId="10370417" w14:textId="77777777" w:rsidR="00736CA2" w:rsidRPr="00736CA2" w:rsidRDefault="00AD35DB" w:rsidP="005B5197">
      <w:pPr>
        <w:rPr>
          <w:sz w:val="28"/>
          <w:szCs w:val="28"/>
        </w:rPr>
      </w:pPr>
      <w:r>
        <w:rPr>
          <w:sz w:val="28"/>
          <w:szCs w:val="28"/>
        </w:rPr>
        <w:t xml:space="preserve">   Задание для первой группы может быть заполнение таблицы «План характеристики образа Ивана Денисовича».</w:t>
      </w:r>
    </w:p>
    <w:p w14:paraId="29A4A61F" w14:textId="77777777" w:rsidR="00AD35DB" w:rsidRDefault="00736CA2" w:rsidP="005B5197">
      <w:pPr>
        <w:rPr>
          <w:sz w:val="28"/>
          <w:szCs w:val="28"/>
        </w:rPr>
      </w:pPr>
      <w:r w:rsidRPr="00736CA2">
        <w:rPr>
          <w:sz w:val="28"/>
          <w:szCs w:val="28"/>
        </w:rPr>
        <w:t xml:space="preserve">    </w:t>
      </w:r>
      <w:r w:rsidR="00AD35DB">
        <w:rPr>
          <w:sz w:val="28"/>
          <w:szCs w:val="28"/>
        </w:rPr>
        <w:t>Вторая группа может разработать сложный план к  характеристике.</w:t>
      </w:r>
    </w:p>
    <w:p w14:paraId="2C85BCD8" w14:textId="77777777" w:rsidR="00AD35DB" w:rsidRDefault="00AD35DB" w:rsidP="005B5197">
      <w:pPr>
        <w:rPr>
          <w:sz w:val="28"/>
          <w:szCs w:val="28"/>
        </w:rPr>
      </w:pPr>
      <w:r>
        <w:rPr>
          <w:sz w:val="28"/>
          <w:szCs w:val="28"/>
        </w:rPr>
        <w:t xml:space="preserve">     Третья группа по данной схеме определяет отношения между героями повести и главным героем, показывая направление стрелками.</w:t>
      </w:r>
    </w:p>
    <w:p w14:paraId="21AA6C2F" w14:textId="77777777" w:rsidR="007D6B72" w:rsidRDefault="007D6B72" w:rsidP="005B5197">
      <w:pPr>
        <w:rPr>
          <w:sz w:val="28"/>
          <w:szCs w:val="28"/>
        </w:rPr>
      </w:pPr>
      <w:r>
        <w:rPr>
          <w:sz w:val="28"/>
          <w:szCs w:val="28"/>
        </w:rPr>
        <w:t xml:space="preserve">     Четвертая группа доказывает, что Иван Денисович собирательный образ.</w:t>
      </w:r>
    </w:p>
    <w:p w14:paraId="22050604" w14:textId="77777777" w:rsidR="007D6B72" w:rsidRDefault="007D6B72" w:rsidP="005B5197">
      <w:pPr>
        <w:rPr>
          <w:sz w:val="28"/>
          <w:szCs w:val="28"/>
        </w:rPr>
      </w:pPr>
      <w:r>
        <w:rPr>
          <w:sz w:val="28"/>
          <w:szCs w:val="28"/>
        </w:rPr>
        <w:t xml:space="preserve">     Пятая группа выясняет и спорит,  за что был осужден  Шухов и правильно ли он понес за это наказание?</w:t>
      </w:r>
    </w:p>
    <w:p w14:paraId="35C4911C" w14:textId="77777777" w:rsidR="000150D2" w:rsidRPr="009E6061" w:rsidRDefault="000150D2" w:rsidP="005B5197">
      <w:pPr>
        <w:rPr>
          <w:sz w:val="28"/>
          <w:szCs w:val="28"/>
        </w:rPr>
      </w:pPr>
      <w:r>
        <w:rPr>
          <w:sz w:val="28"/>
          <w:szCs w:val="28"/>
        </w:rPr>
        <w:lastRenderedPageBreak/>
        <w:t xml:space="preserve">      Такое упражнение позволит задействовать всех учащихся в подготовке к сочинению и обработать большое количество необходимого материала.</w:t>
      </w:r>
    </w:p>
    <w:p w14:paraId="50FFA7DA" w14:textId="77777777" w:rsidR="00736CA2" w:rsidRPr="009E6061" w:rsidRDefault="00736CA2" w:rsidP="005B5197">
      <w:pPr>
        <w:rPr>
          <w:sz w:val="28"/>
          <w:szCs w:val="28"/>
        </w:rPr>
      </w:pPr>
    </w:p>
    <w:p w14:paraId="7AD73760" w14:textId="77777777" w:rsidR="00736CA2" w:rsidRPr="004D2CBB" w:rsidRDefault="004D2CBB" w:rsidP="005B5197">
      <w:pPr>
        <w:rPr>
          <w:b/>
          <w:sz w:val="28"/>
          <w:szCs w:val="28"/>
        </w:rPr>
      </w:pPr>
      <w:r>
        <w:rPr>
          <w:sz w:val="28"/>
          <w:szCs w:val="28"/>
        </w:rPr>
        <w:t xml:space="preserve">                                                    </w:t>
      </w:r>
      <w:r w:rsidR="00736CA2" w:rsidRPr="004D2CBB">
        <w:rPr>
          <w:b/>
          <w:sz w:val="28"/>
          <w:szCs w:val="28"/>
        </w:rPr>
        <w:t>Заключение</w:t>
      </w:r>
    </w:p>
    <w:p w14:paraId="2D744E45" w14:textId="77777777" w:rsidR="00736CA2" w:rsidRDefault="0081488E" w:rsidP="005B5197">
      <w:pPr>
        <w:rPr>
          <w:sz w:val="28"/>
          <w:szCs w:val="28"/>
        </w:rPr>
      </w:pPr>
      <w:r>
        <w:rPr>
          <w:sz w:val="28"/>
          <w:szCs w:val="28"/>
        </w:rPr>
        <w:t xml:space="preserve">    </w:t>
      </w:r>
      <w:r w:rsidR="00736CA2">
        <w:rPr>
          <w:sz w:val="28"/>
          <w:szCs w:val="28"/>
        </w:rPr>
        <w:t>Именно интерактивные методы позволяют учащимся почувствовать свои силы, свои способности.  У ребят повышается самооценка, уверенность в себе. Очень важно воспитание взаимоуважения, терпимости к мнениям и поступкам окружающих людей. Высоко ценятся в обществе такие качества, как коммуникабельность</w:t>
      </w:r>
      <w:r w:rsidR="00494AB8">
        <w:rPr>
          <w:sz w:val="28"/>
          <w:szCs w:val="28"/>
        </w:rPr>
        <w:t>, умение общаться с людьми, находить компромиссы, работать в команде.</w:t>
      </w:r>
    </w:p>
    <w:p w14:paraId="61EB7239" w14:textId="77777777" w:rsidR="00270E60" w:rsidRDefault="004D2CBB" w:rsidP="005B5197">
      <w:pPr>
        <w:rPr>
          <w:sz w:val="28"/>
          <w:szCs w:val="28"/>
        </w:rPr>
      </w:pPr>
      <w:r>
        <w:rPr>
          <w:sz w:val="28"/>
          <w:szCs w:val="28"/>
        </w:rPr>
        <w:t xml:space="preserve">    Учителю, сделавшему свой выбор в пользу интерактивных технологий, необходимо продумать уместность использования данных технологий. </w:t>
      </w:r>
      <w:r w:rsidR="00595BE2">
        <w:rPr>
          <w:sz w:val="28"/>
          <w:szCs w:val="28"/>
        </w:rPr>
        <w:t xml:space="preserve">       Необходимо придерживаться конкретных правил при моделировании форм интерактивных технологий. Во-первых, к работе должны быть привлечены все ученики. Нужно уделить внимание психологической подготовке детей. Ведь часто бывает так, что не все дети готовы к непосредственному включению в те или иные формы работы. Очень полезны в этом случае разминки, поощрения за активное участие в уроке. Во</w:t>
      </w:r>
      <w:r w:rsidR="00270E60">
        <w:rPr>
          <w:sz w:val="28"/>
          <w:szCs w:val="28"/>
        </w:rPr>
        <w:t>-</w:t>
      </w:r>
      <w:r w:rsidR="00595BE2">
        <w:rPr>
          <w:sz w:val="28"/>
          <w:szCs w:val="28"/>
        </w:rPr>
        <w:t xml:space="preserve"> вторых, в работе не должны принимать участие более 30 учеников, ведь очень важно, чтобы каждый был услышан.</w:t>
      </w:r>
      <w:r w:rsidR="00270E60">
        <w:rPr>
          <w:sz w:val="28"/>
          <w:szCs w:val="28"/>
        </w:rPr>
        <w:t xml:space="preserve"> </w:t>
      </w:r>
    </w:p>
    <w:p w14:paraId="2089E7A6" w14:textId="77777777" w:rsidR="004D2CBB" w:rsidRDefault="00270E60" w:rsidP="005B5197">
      <w:pPr>
        <w:rPr>
          <w:sz w:val="28"/>
          <w:szCs w:val="28"/>
        </w:rPr>
      </w:pPr>
      <w:r>
        <w:rPr>
          <w:sz w:val="28"/>
          <w:szCs w:val="28"/>
        </w:rPr>
        <w:t xml:space="preserve">     Сотрудничество ученика и учителя предусматривает знание и умение педагога дозировать и направлять самостоятельность, которая предоставляется ученику. Это приведет к личностному становлению школьника и его развитию.</w:t>
      </w:r>
    </w:p>
    <w:p w14:paraId="65889735" w14:textId="77777777" w:rsidR="00494AB8" w:rsidRDefault="00494AB8" w:rsidP="005B5197">
      <w:pPr>
        <w:rPr>
          <w:sz w:val="28"/>
          <w:szCs w:val="28"/>
        </w:rPr>
      </w:pPr>
      <w:r>
        <w:rPr>
          <w:sz w:val="28"/>
          <w:szCs w:val="28"/>
        </w:rPr>
        <w:t xml:space="preserve">    В век информации, когда один человек не в состоянии «переварить» весь поток информации, важно умение работать сплоченно. Интерактивные методы предполагают умение распределять обязанности, ставить цели, делать взвешенный правильный выбор, анализировать ситуацию, а так же дают ощущение полета творческой мысли, чувство радости и удовлетворения от своей работы.</w:t>
      </w:r>
      <w:r w:rsidR="00AF3003">
        <w:rPr>
          <w:sz w:val="28"/>
          <w:szCs w:val="28"/>
        </w:rPr>
        <w:t xml:space="preserve"> </w:t>
      </w:r>
    </w:p>
    <w:p w14:paraId="441DA62B" w14:textId="77777777" w:rsidR="00AF3003" w:rsidRDefault="00AF3003" w:rsidP="005B5197">
      <w:pPr>
        <w:rPr>
          <w:sz w:val="28"/>
          <w:szCs w:val="28"/>
        </w:rPr>
      </w:pPr>
    </w:p>
    <w:p w14:paraId="407C9843" w14:textId="77777777" w:rsidR="00743CEB" w:rsidRDefault="00743CEB" w:rsidP="005B5197">
      <w:pPr>
        <w:rPr>
          <w:b/>
          <w:sz w:val="28"/>
          <w:szCs w:val="28"/>
        </w:rPr>
      </w:pPr>
    </w:p>
    <w:p w14:paraId="06EA179D" w14:textId="77777777" w:rsidR="00AF3003" w:rsidRPr="00743CEB" w:rsidRDefault="00AF3003" w:rsidP="005B5197">
      <w:pPr>
        <w:rPr>
          <w:b/>
          <w:i/>
          <w:sz w:val="28"/>
          <w:szCs w:val="28"/>
        </w:rPr>
      </w:pPr>
      <w:r w:rsidRPr="00743CEB">
        <w:rPr>
          <w:b/>
          <w:i/>
          <w:sz w:val="28"/>
          <w:szCs w:val="28"/>
        </w:rPr>
        <w:lastRenderedPageBreak/>
        <w:t>Список использованной литературы</w:t>
      </w:r>
    </w:p>
    <w:p w14:paraId="5D988A45" w14:textId="77777777" w:rsidR="00AF3003" w:rsidRPr="00743CEB" w:rsidRDefault="00AF3003" w:rsidP="00AF3003">
      <w:pPr>
        <w:pStyle w:val="a3"/>
        <w:numPr>
          <w:ilvl w:val="0"/>
          <w:numId w:val="7"/>
        </w:numPr>
        <w:rPr>
          <w:i/>
          <w:sz w:val="28"/>
          <w:szCs w:val="28"/>
        </w:rPr>
      </w:pPr>
      <w:r w:rsidRPr="00743CEB">
        <w:rPr>
          <w:i/>
          <w:sz w:val="28"/>
          <w:szCs w:val="28"/>
        </w:rPr>
        <w:t xml:space="preserve">Активные формы преподавания литературы. – </w:t>
      </w:r>
      <w:proofErr w:type="gramStart"/>
      <w:r w:rsidRPr="00743CEB">
        <w:rPr>
          <w:i/>
          <w:sz w:val="28"/>
          <w:szCs w:val="28"/>
        </w:rPr>
        <w:t>М,:</w:t>
      </w:r>
      <w:proofErr w:type="gramEnd"/>
      <w:r w:rsidRPr="00743CEB">
        <w:rPr>
          <w:i/>
          <w:sz w:val="28"/>
          <w:szCs w:val="28"/>
        </w:rPr>
        <w:t xml:space="preserve"> Наука, 1991</w:t>
      </w:r>
      <w:r w:rsidR="00F073B5" w:rsidRPr="00743CEB">
        <w:rPr>
          <w:i/>
          <w:sz w:val="28"/>
          <w:szCs w:val="28"/>
        </w:rPr>
        <w:t>г</w:t>
      </w:r>
      <w:r w:rsidRPr="00743CEB">
        <w:rPr>
          <w:i/>
          <w:sz w:val="28"/>
          <w:szCs w:val="28"/>
        </w:rPr>
        <w:t>.</w:t>
      </w:r>
    </w:p>
    <w:p w14:paraId="3FFD67A9" w14:textId="77777777" w:rsidR="00AF3003" w:rsidRPr="00743CEB" w:rsidRDefault="00F073B5" w:rsidP="00AF3003">
      <w:pPr>
        <w:pStyle w:val="a3"/>
        <w:numPr>
          <w:ilvl w:val="0"/>
          <w:numId w:val="7"/>
        </w:numPr>
        <w:rPr>
          <w:i/>
          <w:sz w:val="28"/>
          <w:szCs w:val="28"/>
        </w:rPr>
      </w:pPr>
      <w:r w:rsidRPr="00743CEB">
        <w:rPr>
          <w:i/>
          <w:sz w:val="28"/>
          <w:szCs w:val="28"/>
        </w:rPr>
        <w:t>Бабанский Ю.К.  Методы обучения в современной общеобразовательной школе – М.: 2005г.</w:t>
      </w:r>
    </w:p>
    <w:p w14:paraId="777E9C20" w14:textId="77777777" w:rsidR="00F073B5" w:rsidRPr="00743CEB" w:rsidRDefault="00F073B5" w:rsidP="00AF3003">
      <w:pPr>
        <w:pStyle w:val="a3"/>
        <w:numPr>
          <w:ilvl w:val="0"/>
          <w:numId w:val="7"/>
        </w:numPr>
        <w:rPr>
          <w:i/>
          <w:sz w:val="28"/>
          <w:szCs w:val="28"/>
        </w:rPr>
      </w:pPr>
      <w:r w:rsidRPr="00743CEB">
        <w:rPr>
          <w:i/>
          <w:sz w:val="28"/>
          <w:szCs w:val="28"/>
        </w:rPr>
        <w:t>Дьяченко В.К. Сотрудничество в обучении. О коллективном способе учебной работы. – М.: Наука, 1991г.</w:t>
      </w:r>
    </w:p>
    <w:p w14:paraId="4F3880BE" w14:textId="77777777" w:rsidR="00F073B5" w:rsidRPr="00743CEB" w:rsidRDefault="00F073B5" w:rsidP="00AF3003">
      <w:pPr>
        <w:pStyle w:val="a3"/>
        <w:numPr>
          <w:ilvl w:val="0"/>
          <w:numId w:val="7"/>
        </w:numPr>
        <w:rPr>
          <w:i/>
          <w:sz w:val="28"/>
          <w:szCs w:val="28"/>
        </w:rPr>
      </w:pPr>
      <w:r w:rsidRPr="00743CEB">
        <w:rPr>
          <w:i/>
          <w:sz w:val="28"/>
          <w:szCs w:val="28"/>
        </w:rPr>
        <w:t xml:space="preserve"> Ермолаева М.Г. Интерактивные методики в современном образовательном процессе. М.: Просвещение, 2014.</w:t>
      </w:r>
    </w:p>
    <w:p w14:paraId="45AFE273" w14:textId="77777777" w:rsidR="00F36892" w:rsidRPr="00743CEB" w:rsidRDefault="00F36892" w:rsidP="00AF3003">
      <w:pPr>
        <w:pStyle w:val="a3"/>
        <w:numPr>
          <w:ilvl w:val="0"/>
          <w:numId w:val="7"/>
        </w:numPr>
        <w:rPr>
          <w:i/>
          <w:sz w:val="28"/>
          <w:szCs w:val="28"/>
        </w:rPr>
      </w:pPr>
      <w:proofErr w:type="spellStart"/>
      <w:r w:rsidRPr="00743CEB">
        <w:rPr>
          <w:i/>
          <w:sz w:val="28"/>
          <w:szCs w:val="28"/>
        </w:rPr>
        <w:t>Жураковский</w:t>
      </w:r>
      <w:proofErr w:type="spellEnd"/>
      <w:r w:rsidRPr="00743CEB">
        <w:rPr>
          <w:i/>
          <w:sz w:val="28"/>
          <w:szCs w:val="28"/>
        </w:rPr>
        <w:t xml:space="preserve"> В., Сазонова З. «Работа в команде» как педагогический принцип.// Высшее образование в России. – 2005. - №8</w:t>
      </w:r>
    </w:p>
    <w:p w14:paraId="078F1F10" w14:textId="77777777" w:rsidR="007A293C" w:rsidRPr="00743CEB" w:rsidRDefault="00A83F3E" w:rsidP="00AF3003">
      <w:pPr>
        <w:pStyle w:val="a3"/>
        <w:numPr>
          <w:ilvl w:val="0"/>
          <w:numId w:val="7"/>
        </w:numPr>
        <w:rPr>
          <w:i/>
          <w:sz w:val="28"/>
          <w:szCs w:val="28"/>
        </w:rPr>
      </w:pPr>
      <w:r w:rsidRPr="00743CEB">
        <w:rPr>
          <w:i/>
          <w:sz w:val="28"/>
          <w:szCs w:val="28"/>
        </w:rPr>
        <w:t>Котов В.В. Организация на уроках коллективной деятельности. – Рязань, 1977г.</w:t>
      </w:r>
    </w:p>
    <w:p w14:paraId="18A74EA7" w14:textId="77777777" w:rsidR="00D67B09" w:rsidRPr="00743CEB" w:rsidRDefault="00D67B09" w:rsidP="00AF3003">
      <w:pPr>
        <w:pStyle w:val="a3"/>
        <w:numPr>
          <w:ilvl w:val="0"/>
          <w:numId w:val="7"/>
        </w:numPr>
        <w:rPr>
          <w:i/>
          <w:sz w:val="28"/>
          <w:szCs w:val="28"/>
        </w:rPr>
      </w:pPr>
      <w:proofErr w:type="spellStart"/>
      <w:r w:rsidRPr="00743CEB">
        <w:rPr>
          <w:i/>
          <w:sz w:val="28"/>
          <w:szCs w:val="28"/>
        </w:rPr>
        <w:t>Кочетова</w:t>
      </w:r>
      <w:proofErr w:type="spellEnd"/>
      <w:r w:rsidRPr="00743CEB">
        <w:rPr>
          <w:i/>
          <w:sz w:val="28"/>
          <w:szCs w:val="28"/>
        </w:rPr>
        <w:t xml:space="preserve"> А. Подготовка к коллективной деятельности. // Высшее образование в России. – 2005. - №8.</w:t>
      </w:r>
    </w:p>
    <w:p w14:paraId="65812C17" w14:textId="77777777" w:rsidR="00D67B09" w:rsidRPr="00743CEB" w:rsidRDefault="00D67B09" w:rsidP="00AF3003">
      <w:pPr>
        <w:pStyle w:val="a3"/>
        <w:numPr>
          <w:ilvl w:val="0"/>
          <w:numId w:val="7"/>
        </w:numPr>
        <w:rPr>
          <w:i/>
          <w:sz w:val="28"/>
          <w:szCs w:val="28"/>
        </w:rPr>
      </w:pPr>
      <w:proofErr w:type="spellStart"/>
      <w:r w:rsidRPr="00743CEB">
        <w:rPr>
          <w:i/>
          <w:sz w:val="28"/>
          <w:szCs w:val="28"/>
        </w:rPr>
        <w:t>Лиймет</w:t>
      </w:r>
      <w:proofErr w:type="spellEnd"/>
      <w:r w:rsidRPr="00743CEB">
        <w:rPr>
          <w:i/>
          <w:sz w:val="28"/>
          <w:szCs w:val="28"/>
        </w:rPr>
        <w:t xml:space="preserve"> Х.Й. Групповая работа на уроках. – М., 1975.</w:t>
      </w:r>
    </w:p>
    <w:p w14:paraId="27855CE0" w14:textId="77777777" w:rsidR="00D67B09" w:rsidRPr="00AF3003" w:rsidRDefault="00D67B09" w:rsidP="00AF3003">
      <w:pPr>
        <w:pStyle w:val="a3"/>
        <w:numPr>
          <w:ilvl w:val="0"/>
          <w:numId w:val="7"/>
        </w:numPr>
        <w:rPr>
          <w:sz w:val="28"/>
          <w:szCs w:val="28"/>
        </w:rPr>
      </w:pPr>
      <w:r w:rsidRPr="00743CEB">
        <w:rPr>
          <w:i/>
          <w:sz w:val="28"/>
          <w:szCs w:val="28"/>
        </w:rPr>
        <w:t xml:space="preserve">Новые педагогические и информационные технологии в системе образования: Учеб. пособие/ Под ред. </w:t>
      </w:r>
      <w:proofErr w:type="spellStart"/>
      <w:r w:rsidRPr="00743CEB">
        <w:rPr>
          <w:i/>
          <w:sz w:val="28"/>
          <w:szCs w:val="28"/>
        </w:rPr>
        <w:t>Е.С.Полат</w:t>
      </w:r>
      <w:proofErr w:type="spellEnd"/>
      <w:r w:rsidRPr="00743CEB">
        <w:rPr>
          <w:i/>
          <w:sz w:val="28"/>
          <w:szCs w:val="28"/>
        </w:rPr>
        <w:t>. М., 1999</w:t>
      </w:r>
      <w:r>
        <w:rPr>
          <w:sz w:val="28"/>
          <w:szCs w:val="28"/>
        </w:rPr>
        <w:t>.</w:t>
      </w:r>
    </w:p>
    <w:p w14:paraId="4248D424" w14:textId="77777777" w:rsidR="005B5197" w:rsidRPr="00F93C15" w:rsidRDefault="005B5197" w:rsidP="00EC3C7D">
      <w:pPr>
        <w:rPr>
          <w:sz w:val="28"/>
          <w:szCs w:val="28"/>
        </w:rPr>
      </w:pPr>
    </w:p>
    <w:p w14:paraId="7EFF4FF3" w14:textId="77777777" w:rsidR="00A94661" w:rsidRDefault="00A94661" w:rsidP="00EC3C7D">
      <w:pPr>
        <w:rPr>
          <w:sz w:val="28"/>
          <w:szCs w:val="28"/>
        </w:rPr>
      </w:pPr>
    </w:p>
    <w:p w14:paraId="23AB2C8B" w14:textId="77777777" w:rsidR="00A94661" w:rsidRDefault="00A94661" w:rsidP="00EC3C7D">
      <w:pPr>
        <w:rPr>
          <w:sz w:val="28"/>
          <w:szCs w:val="28"/>
        </w:rPr>
      </w:pPr>
    </w:p>
    <w:p w14:paraId="78D88F5C" w14:textId="77777777" w:rsidR="00DB74FD" w:rsidRPr="00DB74FD" w:rsidRDefault="00DB74FD" w:rsidP="00DB74FD">
      <w:pPr>
        <w:rPr>
          <w:sz w:val="24"/>
          <w:szCs w:val="24"/>
        </w:rPr>
      </w:pPr>
    </w:p>
    <w:p w14:paraId="2700A579" w14:textId="77777777" w:rsidR="00DB74FD" w:rsidRPr="00DB74FD" w:rsidRDefault="00DB74FD" w:rsidP="00DB74FD">
      <w:pPr>
        <w:rPr>
          <w:sz w:val="24"/>
          <w:szCs w:val="24"/>
        </w:rPr>
      </w:pPr>
    </w:p>
    <w:p w14:paraId="5ED8DFE8" w14:textId="77777777" w:rsidR="00EC3C7D" w:rsidRPr="00DB74FD" w:rsidRDefault="00EC3C7D" w:rsidP="00EC3C7D">
      <w:pPr>
        <w:rPr>
          <w:sz w:val="24"/>
          <w:szCs w:val="24"/>
        </w:rPr>
      </w:pPr>
    </w:p>
    <w:p w14:paraId="4112B607" w14:textId="77777777" w:rsidR="008A715C" w:rsidRPr="008A715C" w:rsidRDefault="008A715C" w:rsidP="008A715C">
      <w:pPr>
        <w:pStyle w:val="a3"/>
        <w:ind w:left="780"/>
        <w:rPr>
          <w:sz w:val="28"/>
          <w:szCs w:val="28"/>
        </w:rPr>
      </w:pPr>
    </w:p>
    <w:sectPr w:rsidR="008A715C" w:rsidRPr="008A715C" w:rsidSect="00B444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C6ECF"/>
    <w:multiLevelType w:val="hybridMultilevel"/>
    <w:tmpl w:val="18A00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6E27DB"/>
    <w:multiLevelType w:val="hybridMultilevel"/>
    <w:tmpl w:val="761CA5FA"/>
    <w:lvl w:ilvl="0" w:tplc="FB6886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78A15DE"/>
    <w:multiLevelType w:val="multilevel"/>
    <w:tmpl w:val="2FC4C9D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9ED7D9B"/>
    <w:multiLevelType w:val="hybridMultilevel"/>
    <w:tmpl w:val="044C1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086F84"/>
    <w:multiLevelType w:val="multilevel"/>
    <w:tmpl w:val="1F58D0B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631D2B59"/>
    <w:multiLevelType w:val="multilevel"/>
    <w:tmpl w:val="43C6594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6" w15:restartNumberingAfterBreak="0">
    <w:nsid w:val="66D4305F"/>
    <w:multiLevelType w:val="multilevel"/>
    <w:tmpl w:val="C4360806"/>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5"/>
  </w:num>
  <w:num w:numId="3">
    <w:abstractNumId w:val="3"/>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15BD4"/>
    <w:rsid w:val="0000409F"/>
    <w:rsid w:val="000150D2"/>
    <w:rsid w:val="0002765A"/>
    <w:rsid w:val="000424AC"/>
    <w:rsid w:val="00070EE7"/>
    <w:rsid w:val="000D5C4B"/>
    <w:rsid w:val="001116EC"/>
    <w:rsid w:val="0015547C"/>
    <w:rsid w:val="00161B79"/>
    <w:rsid w:val="00185122"/>
    <w:rsid w:val="001A549E"/>
    <w:rsid w:val="001D0D48"/>
    <w:rsid w:val="001E1055"/>
    <w:rsid w:val="001E138A"/>
    <w:rsid w:val="001E7CB5"/>
    <w:rsid w:val="001F3AB9"/>
    <w:rsid w:val="002130B9"/>
    <w:rsid w:val="0022217D"/>
    <w:rsid w:val="00236F50"/>
    <w:rsid w:val="002455C1"/>
    <w:rsid w:val="00251669"/>
    <w:rsid w:val="0025324F"/>
    <w:rsid w:val="00270E60"/>
    <w:rsid w:val="00283178"/>
    <w:rsid w:val="002958EF"/>
    <w:rsid w:val="002B5624"/>
    <w:rsid w:val="002D20F6"/>
    <w:rsid w:val="002D6BFD"/>
    <w:rsid w:val="00305C8F"/>
    <w:rsid w:val="00315ADB"/>
    <w:rsid w:val="003213CB"/>
    <w:rsid w:val="003448E4"/>
    <w:rsid w:val="00366CC1"/>
    <w:rsid w:val="003A754D"/>
    <w:rsid w:val="003D0DF8"/>
    <w:rsid w:val="003E4F28"/>
    <w:rsid w:val="003F1003"/>
    <w:rsid w:val="003F4557"/>
    <w:rsid w:val="00436E6D"/>
    <w:rsid w:val="0044050D"/>
    <w:rsid w:val="004528A4"/>
    <w:rsid w:val="004664E3"/>
    <w:rsid w:val="00484EE9"/>
    <w:rsid w:val="00494AB8"/>
    <w:rsid w:val="004A111C"/>
    <w:rsid w:val="004A379F"/>
    <w:rsid w:val="004A64F6"/>
    <w:rsid w:val="004C7685"/>
    <w:rsid w:val="004D2CBB"/>
    <w:rsid w:val="004E2489"/>
    <w:rsid w:val="004E4DB4"/>
    <w:rsid w:val="004E64B6"/>
    <w:rsid w:val="004E7241"/>
    <w:rsid w:val="0051072B"/>
    <w:rsid w:val="0058388D"/>
    <w:rsid w:val="00585360"/>
    <w:rsid w:val="005942E4"/>
    <w:rsid w:val="00595BE2"/>
    <w:rsid w:val="005B5197"/>
    <w:rsid w:val="005D7B60"/>
    <w:rsid w:val="00610222"/>
    <w:rsid w:val="00663092"/>
    <w:rsid w:val="00680756"/>
    <w:rsid w:val="006B335E"/>
    <w:rsid w:val="006B794E"/>
    <w:rsid w:val="006C1F5D"/>
    <w:rsid w:val="006C3ACF"/>
    <w:rsid w:val="006D04A3"/>
    <w:rsid w:val="006D0C12"/>
    <w:rsid w:val="006E3E79"/>
    <w:rsid w:val="00702AE3"/>
    <w:rsid w:val="00726E14"/>
    <w:rsid w:val="00736CA2"/>
    <w:rsid w:val="00743CEB"/>
    <w:rsid w:val="0076113D"/>
    <w:rsid w:val="007729E9"/>
    <w:rsid w:val="00772BC1"/>
    <w:rsid w:val="007A293C"/>
    <w:rsid w:val="007D6B72"/>
    <w:rsid w:val="0081488E"/>
    <w:rsid w:val="00820C62"/>
    <w:rsid w:val="00874D8F"/>
    <w:rsid w:val="0088413F"/>
    <w:rsid w:val="008A1C44"/>
    <w:rsid w:val="008A715C"/>
    <w:rsid w:val="00905CA5"/>
    <w:rsid w:val="00910B82"/>
    <w:rsid w:val="00915BD4"/>
    <w:rsid w:val="00965B09"/>
    <w:rsid w:val="0098031D"/>
    <w:rsid w:val="009C1A3E"/>
    <w:rsid w:val="009C7FDD"/>
    <w:rsid w:val="009E6061"/>
    <w:rsid w:val="009F095D"/>
    <w:rsid w:val="00A01F24"/>
    <w:rsid w:val="00A02B65"/>
    <w:rsid w:val="00A21BD3"/>
    <w:rsid w:val="00A605A6"/>
    <w:rsid w:val="00A83F3E"/>
    <w:rsid w:val="00A843D6"/>
    <w:rsid w:val="00A94661"/>
    <w:rsid w:val="00A94848"/>
    <w:rsid w:val="00AB31A5"/>
    <w:rsid w:val="00AC750B"/>
    <w:rsid w:val="00AC7EB4"/>
    <w:rsid w:val="00AD35DB"/>
    <w:rsid w:val="00AD6C51"/>
    <w:rsid w:val="00AE5F54"/>
    <w:rsid w:val="00AF3003"/>
    <w:rsid w:val="00B0013B"/>
    <w:rsid w:val="00B0201E"/>
    <w:rsid w:val="00B06361"/>
    <w:rsid w:val="00B0648E"/>
    <w:rsid w:val="00B44436"/>
    <w:rsid w:val="00B55485"/>
    <w:rsid w:val="00BB52E4"/>
    <w:rsid w:val="00BC0EB5"/>
    <w:rsid w:val="00BC212A"/>
    <w:rsid w:val="00BE6831"/>
    <w:rsid w:val="00C05632"/>
    <w:rsid w:val="00C12396"/>
    <w:rsid w:val="00C274E7"/>
    <w:rsid w:val="00C4128C"/>
    <w:rsid w:val="00C43FF6"/>
    <w:rsid w:val="00C827F3"/>
    <w:rsid w:val="00C979C6"/>
    <w:rsid w:val="00CD37CF"/>
    <w:rsid w:val="00D244C3"/>
    <w:rsid w:val="00D67B09"/>
    <w:rsid w:val="00D70D4A"/>
    <w:rsid w:val="00D87CE9"/>
    <w:rsid w:val="00D92BA1"/>
    <w:rsid w:val="00DB74FD"/>
    <w:rsid w:val="00E1562A"/>
    <w:rsid w:val="00E4148C"/>
    <w:rsid w:val="00E75967"/>
    <w:rsid w:val="00EC3C7D"/>
    <w:rsid w:val="00EE2A8A"/>
    <w:rsid w:val="00F073B5"/>
    <w:rsid w:val="00F13CD0"/>
    <w:rsid w:val="00F15FA9"/>
    <w:rsid w:val="00F36892"/>
    <w:rsid w:val="00F4671C"/>
    <w:rsid w:val="00F46DD6"/>
    <w:rsid w:val="00F65962"/>
    <w:rsid w:val="00F87AD0"/>
    <w:rsid w:val="00F93C15"/>
    <w:rsid w:val="00FC6B15"/>
    <w:rsid w:val="00FF24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758B6"/>
  <w15:docId w15:val="{06D4E6FF-0A58-4507-97E6-9CEE9CC6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4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ADB"/>
    <w:pPr>
      <w:ind w:left="720"/>
      <w:contextualSpacing/>
    </w:pPr>
  </w:style>
  <w:style w:type="table" w:styleId="a4">
    <w:name w:val="Table Grid"/>
    <w:basedOn w:val="a1"/>
    <w:uiPriority w:val="59"/>
    <w:rsid w:val="00772B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5B9F1-5D91-4650-9D67-9AB99586D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TotalTime>
  <Pages>13</Pages>
  <Words>3080</Words>
  <Characters>17556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Пользователь</cp:lastModifiedBy>
  <cp:revision>136</cp:revision>
  <cp:lastPrinted>2025-02-16T05:51:00Z</cp:lastPrinted>
  <dcterms:created xsi:type="dcterms:W3CDTF">2025-02-11T04:04:00Z</dcterms:created>
  <dcterms:modified xsi:type="dcterms:W3CDTF">2025-02-18T09:08:00Z</dcterms:modified>
</cp:coreProperties>
</file>