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49" w:rsidRPr="00E04849" w:rsidRDefault="00E04849" w:rsidP="00E04849">
      <w:pPr>
        <w:spacing w:after="0" w:line="360" w:lineRule="auto"/>
        <w:jc w:val="center"/>
        <w:rPr>
          <w:rFonts w:ascii="Times New Roman" w:eastAsia="Times New Roman" w:hAnsi="Times New Roman" w:cs="Times New Roman"/>
          <w:sz w:val="24"/>
          <w:szCs w:val="24"/>
          <w:lang w:eastAsia="ru-RU"/>
        </w:rPr>
      </w:pPr>
      <w:r w:rsidRPr="00E04849">
        <w:rPr>
          <w:rFonts w:ascii="Times New Roman" w:eastAsia="Times New Roman" w:hAnsi="Times New Roman" w:cs="Times New Roman"/>
          <w:b/>
          <w:bCs/>
          <w:color w:val="000000"/>
          <w:sz w:val="28"/>
          <w:szCs w:val="28"/>
          <w:lang w:eastAsia="ru-RU"/>
        </w:rPr>
        <w:t>ДЕПАРТАМЕНТ ОБРАЗОВАНИЯ ГОРОДА МОСКВЫ</w:t>
      </w:r>
    </w:p>
    <w:p w:rsidR="00E04849" w:rsidRPr="00E04849" w:rsidRDefault="00E04849" w:rsidP="00E04849">
      <w:pPr>
        <w:spacing w:after="0" w:line="360" w:lineRule="auto"/>
        <w:jc w:val="center"/>
        <w:rPr>
          <w:rFonts w:ascii="Times New Roman" w:eastAsia="Times New Roman" w:hAnsi="Times New Roman" w:cs="Times New Roman"/>
          <w:sz w:val="24"/>
          <w:szCs w:val="24"/>
          <w:lang w:eastAsia="ru-RU"/>
        </w:rPr>
      </w:pPr>
      <w:r w:rsidRPr="00E04849">
        <w:rPr>
          <w:rFonts w:ascii="Times New Roman" w:eastAsia="Times New Roman" w:hAnsi="Times New Roman" w:cs="Times New Roman"/>
          <w:b/>
          <w:bCs/>
          <w:color w:val="000000"/>
          <w:sz w:val="28"/>
          <w:szCs w:val="28"/>
          <w:lang w:eastAsia="ru-RU"/>
        </w:rPr>
        <w:t xml:space="preserve">ГОСУДАРСТВЕННОЕ БЮДЖЕТНОЕ ПРОФЕССИОНАЛЬНОЕ </w:t>
      </w:r>
    </w:p>
    <w:p w:rsidR="00E04849" w:rsidRDefault="00E04849" w:rsidP="00E04849">
      <w:pPr>
        <w:pStyle w:val="docdata"/>
        <w:spacing w:before="0" w:beforeAutospacing="0" w:after="0" w:afterAutospacing="0" w:line="360" w:lineRule="auto"/>
        <w:jc w:val="center"/>
      </w:pPr>
      <w:r>
        <w:rPr>
          <w:b/>
          <w:bCs/>
          <w:color w:val="000000"/>
          <w:sz w:val="28"/>
          <w:szCs w:val="28"/>
        </w:rPr>
        <w:t>ОБРАЗОВАТЕЛЬНОЕ УЧРЕЖДЕНИЕ ГОРОДА МОСКВЫ</w:t>
      </w:r>
    </w:p>
    <w:p w:rsidR="00E04849" w:rsidRDefault="00E04849" w:rsidP="00E04849">
      <w:pPr>
        <w:pStyle w:val="a3"/>
        <w:spacing w:before="0" w:beforeAutospacing="0" w:after="0" w:afterAutospacing="0" w:line="360" w:lineRule="auto"/>
        <w:jc w:val="center"/>
      </w:pPr>
      <w:r>
        <w:rPr>
          <w:b/>
          <w:bCs/>
          <w:color w:val="000000"/>
          <w:sz w:val="28"/>
          <w:szCs w:val="28"/>
        </w:rPr>
        <w:t>«ПЕДАГОГИЧЕСКИЙ КОЛЛЕДЖ № 10»</w:t>
      </w:r>
    </w:p>
    <w:p w:rsidR="00E04849" w:rsidRDefault="00E04849" w:rsidP="00E04849">
      <w:pPr>
        <w:pStyle w:val="a3"/>
        <w:spacing w:before="0" w:beforeAutospacing="0" w:after="0" w:afterAutospacing="0" w:line="360" w:lineRule="auto"/>
        <w:ind w:firstLine="57"/>
        <w:jc w:val="center"/>
      </w:pPr>
      <w:r>
        <w:t> </w:t>
      </w:r>
    </w:p>
    <w:p w:rsidR="00E04849" w:rsidRDefault="00E04849" w:rsidP="00E04849">
      <w:pPr>
        <w:pStyle w:val="a3"/>
        <w:spacing w:before="0" w:beforeAutospacing="0" w:after="0" w:afterAutospacing="0" w:line="360" w:lineRule="auto"/>
        <w:ind w:firstLine="57"/>
        <w:jc w:val="center"/>
      </w:pPr>
      <w:r>
        <w:t> </w:t>
      </w:r>
    </w:p>
    <w:p w:rsidR="00E04849" w:rsidRDefault="00E04849" w:rsidP="00E04849">
      <w:pPr>
        <w:pStyle w:val="a3"/>
        <w:spacing w:before="0" w:beforeAutospacing="0" w:after="0" w:afterAutospacing="0" w:line="360" w:lineRule="auto"/>
        <w:jc w:val="center"/>
      </w:pPr>
      <w:r>
        <w:rPr>
          <w:b/>
          <w:bCs/>
          <w:color w:val="000000"/>
          <w:sz w:val="28"/>
          <w:szCs w:val="28"/>
        </w:rPr>
        <w:t>Агишева Юлия Дмитриевна</w:t>
      </w:r>
    </w:p>
    <w:p w:rsidR="00E04849" w:rsidRDefault="00E04849" w:rsidP="00E04849">
      <w:pPr>
        <w:pStyle w:val="a3"/>
        <w:spacing w:before="0" w:beforeAutospacing="0" w:after="0" w:afterAutospacing="0" w:line="360" w:lineRule="auto"/>
        <w:jc w:val="center"/>
      </w:pPr>
      <w:proofErr w:type="gramStart"/>
      <w:r>
        <w:rPr>
          <w:color w:val="000000"/>
          <w:sz w:val="28"/>
          <w:szCs w:val="28"/>
        </w:rPr>
        <w:t>студентка</w:t>
      </w:r>
      <w:proofErr w:type="gramEnd"/>
      <w:r>
        <w:rPr>
          <w:color w:val="000000"/>
          <w:sz w:val="28"/>
          <w:szCs w:val="28"/>
        </w:rPr>
        <w:t xml:space="preserve"> 542 группы</w:t>
      </w:r>
    </w:p>
    <w:p w:rsidR="00E04849" w:rsidRDefault="00E04849" w:rsidP="00E04849">
      <w:pPr>
        <w:pStyle w:val="a3"/>
        <w:tabs>
          <w:tab w:val="left" w:pos="7275"/>
        </w:tabs>
        <w:spacing w:before="0" w:beforeAutospacing="0" w:after="0" w:afterAutospacing="0" w:line="360" w:lineRule="auto"/>
        <w:jc w:val="center"/>
      </w:pPr>
      <w:r>
        <w:rPr>
          <w:b/>
          <w:bCs/>
          <w:color w:val="000000"/>
          <w:sz w:val="28"/>
          <w:szCs w:val="28"/>
        </w:rPr>
        <w:t> </w:t>
      </w:r>
    </w:p>
    <w:p w:rsidR="00E04849" w:rsidRDefault="00E04849" w:rsidP="00E04849">
      <w:pPr>
        <w:pStyle w:val="a3"/>
        <w:spacing w:before="0" w:beforeAutospacing="0" w:after="0" w:afterAutospacing="0" w:line="360" w:lineRule="auto"/>
        <w:jc w:val="center"/>
      </w:pPr>
      <w:r>
        <w:rPr>
          <w:color w:val="000000"/>
          <w:sz w:val="28"/>
          <w:szCs w:val="28"/>
        </w:rPr>
        <w:t>Рисование с натуры на уроках изобразительного искусства, как средство развития восприятия младших школьников.</w:t>
      </w:r>
    </w:p>
    <w:p w:rsidR="00E04849" w:rsidRDefault="00E04849" w:rsidP="00E04849">
      <w:pPr>
        <w:pStyle w:val="a3"/>
        <w:tabs>
          <w:tab w:val="left" w:pos="7275"/>
        </w:tabs>
        <w:spacing w:before="0" w:beforeAutospacing="0" w:after="0" w:afterAutospacing="0" w:line="360" w:lineRule="auto"/>
        <w:jc w:val="center"/>
      </w:pPr>
      <w:r>
        <w:t> </w:t>
      </w:r>
    </w:p>
    <w:p w:rsidR="00E04849" w:rsidRDefault="00E04849" w:rsidP="00E04849">
      <w:pPr>
        <w:pStyle w:val="a3"/>
        <w:tabs>
          <w:tab w:val="left" w:pos="7275"/>
        </w:tabs>
        <w:spacing w:before="0" w:beforeAutospacing="0" w:after="0" w:afterAutospacing="0" w:line="360" w:lineRule="auto"/>
        <w:ind w:hanging="992"/>
        <w:jc w:val="center"/>
      </w:pPr>
      <w:r>
        <w:rPr>
          <w:color w:val="000000"/>
          <w:sz w:val="28"/>
          <w:szCs w:val="28"/>
        </w:rPr>
        <w:t>Выпускная квалификационная работа</w:t>
      </w:r>
    </w:p>
    <w:p w:rsidR="00E04849" w:rsidRDefault="00E04849" w:rsidP="00E04849">
      <w:pPr>
        <w:pStyle w:val="a3"/>
        <w:tabs>
          <w:tab w:val="left" w:pos="7275"/>
        </w:tabs>
        <w:spacing w:before="0" w:beforeAutospacing="0" w:after="0" w:afterAutospacing="0" w:line="360" w:lineRule="auto"/>
        <w:ind w:hanging="992"/>
        <w:jc w:val="center"/>
      </w:pPr>
      <w:proofErr w:type="gramStart"/>
      <w:r>
        <w:rPr>
          <w:color w:val="000000"/>
          <w:sz w:val="28"/>
          <w:szCs w:val="28"/>
        </w:rPr>
        <w:t>по</w:t>
      </w:r>
      <w:proofErr w:type="gramEnd"/>
      <w:r>
        <w:rPr>
          <w:color w:val="000000"/>
          <w:sz w:val="28"/>
          <w:szCs w:val="28"/>
        </w:rPr>
        <w:t xml:space="preserve"> специальности 44.02.02 Преподавание в начальных классах </w:t>
      </w:r>
    </w:p>
    <w:p w:rsidR="00E04849" w:rsidRDefault="00E04849" w:rsidP="00E04849">
      <w:pPr>
        <w:pStyle w:val="a3"/>
        <w:tabs>
          <w:tab w:val="left" w:pos="3839"/>
        </w:tabs>
        <w:spacing w:before="0" w:beforeAutospacing="0" w:after="0" w:afterAutospacing="0" w:line="360" w:lineRule="auto"/>
      </w:pPr>
      <w:r>
        <w:t> </w:t>
      </w:r>
    </w:p>
    <w:p w:rsidR="00E04849" w:rsidRDefault="00E04849" w:rsidP="00E04849">
      <w:pPr>
        <w:pStyle w:val="a3"/>
        <w:tabs>
          <w:tab w:val="left" w:pos="3839"/>
        </w:tabs>
        <w:spacing w:before="0" w:beforeAutospacing="0" w:after="0" w:afterAutospacing="0" w:line="360" w:lineRule="auto"/>
      </w:pPr>
      <w:r>
        <w:t> </w:t>
      </w:r>
    </w:p>
    <w:p w:rsidR="00E04849" w:rsidRDefault="00E04849" w:rsidP="00E04849">
      <w:pPr>
        <w:pStyle w:val="a3"/>
        <w:tabs>
          <w:tab w:val="left" w:pos="3839"/>
        </w:tabs>
        <w:spacing w:before="0" w:beforeAutospacing="0" w:after="0" w:afterAutospacing="0" w:line="360" w:lineRule="auto"/>
      </w:pPr>
      <w:r>
        <w:t> </w:t>
      </w:r>
    </w:p>
    <w:p w:rsidR="00E04849" w:rsidRDefault="00E04849" w:rsidP="00E04849">
      <w:pPr>
        <w:pStyle w:val="a3"/>
        <w:tabs>
          <w:tab w:val="left" w:pos="3839"/>
        </w:tabs>
        <w:spacing w:before="0" w:beforeAutospacing="0" w:after="0" w:afterAutospacing="0"/>
        <w:jc w:val="right"/>
      </w:pPr>
      <w:proofErr w:type="gramStart"/>
      <w:r>
        <w:rPr>
          <w:color w:val="000000"/>
          <w:sz w:val="28"/>
          <w:szCs w:val="28"/>
        </w:rPr>
        <w:t>Руководитель :</w:t>
      </w:r>
      <w:proofErr w:type="gramEnd"/>
    </w:p>
    <w:p w:rsidR="00E04849" w:rsidRDefault="00E04849" w:rsidP="00E04849">
      <w:pPr>
        <w:pStyle w:val="a3"/>
        <w:tabs>
          <w:tab w:val="left" w:pos="3839"/>
        </w:tabs>
        <w:spacing w:before="0" w:beforeAutospacing="0" w:after="0" w:afterAutospacing="0"/>
        <w:jc w:val="right"/>
      </w:pPr>
      <w:r>
        <w:t> </w:t>
      </w:r>
    </w:p>
    <w:p w:rsidR="00E04849" w:rsidRDefault="00E04849" w:rsidP="00E04849">
      <w:pPr>
        <w:pStyle w:val="a3"/>
        <w:tabs>
          <w:tab w:val="left" w:pos="3839"/>
        </w:tabs>
        <w:spacing w:before="0" w:beforeAutospacing="0" w:after="0" w:afterAutospacing="0"/>
        <w:jc w:val="right"/>
      </w:pPr>
      <w:r>
        <w:rPr>
          <w:color w:val="000000"/>
          <w:sz w:val="28"/>
          <w:szCs w:val="28"/>
        </w:rPr>
        <w:t>Кирсанова Е.В.</w:t>
      </w:r>
    </w:p>
    <w:p w:rsidR="00E04849" w:rsidRDefault="00E04849" w:rsidP="00E04849">
      <w:pPr>
        <w:pStyle w:val="a3"/>
        <w:tabs>
          <w:tab w:val="left" w:pos="3839"/>
        </w:tabs>
        <w:spacing w:before="0" w:beforeAutospacing="0" w:after="0" w:afterAutospacing="0"/>
        <w:jc w:val="center"/>
      </w:pPr>
      <w:r>
        <w:rPr>
          <w:color w:val="000000"/>
          <w:sz w:val="28"/>
          <w:szCs w:val="28"/>
        </w:rPr>
        <w:t xml:space="preserve">                                                                                                                                   </w:t>
      </w:r>
    </w:p>
    <w:p w:rsidR="00E04849" w:rsidRDefault="00E04849" w:rsidP="00E04849">
      <w:pPr>
        <w:pStyle w:val="a3"/>
        <w:tabs>
          <w:tab w:val="left" w:pos="3839"/>
        </w:tabs>
        <w:spacing w:before="0" w:beforeAutospacing="0" w:after="0" w:afterAutospacing="0" w:line="360" w:lineRule="auto"/>
        <w:jc w:val="right"/>
      </w:pPr>
      <w:r>
        <w:rPr>
          <w:color w:val="000000"/>
          <w:sz w:val="28"/>
          <w:szCs w:val="28"/>
        </w:rPr>
        <w:t>__________________</w:t>
      </w:r>
    </w:p>
    <w:p w:rsidR="00E04849" w:rsidRDefault="00E04849" w:rsidP="00E04849">
      <w:pPr>
        <w:pStyle w:val="a3"/>
        <w:tabs>
          <w:tab w:val="left" w:pos="3839"/>
        </w:tabs>
        <w:spacing w:before="0" w:beforeAutospacing="0" w:after="0" w:afterAutospacing="0" w:line="360" w:lineRule="auto"/>
        <w:jc w:val="right"/>
      </w:pPr>
      <w:r>
        <w:rPr>
          <w:color w:val="000000"/>
          <w:sz w:val="28"/>
          <w:szCs w:val="28"/>
        </w:rPr>
        <w:t xml:space="preserve">                                                                                          </w:t>
      </w:r>
      <w:proofErr w:type="gramStart"/>
      <w:r>
        <w:rPr>
          <w:color w:val="000000"/>
          <w:sz w:val="28"/>
          <w:szCs w:val="28"/>
        </w:rPr>
        <w:t>подпись</w:t>
      </w:r>
      <w:proofErr w:type="gramEnd"/>
      <w:r>
        <w:rPr>
          <w:color w:val="000000"/>
          <w:sz w:val="28"/>
          <w:szCs w:val="28"/>
        </w:rPr>
        <w:t>    руководителя</w:t>
      </w:r>
    </w:p>
    <w:p w:rsidR="00E04849" w:rsidRDefault="00E04849" w:rsidP="00E04849">
      <w:pPr>
        <w:pStyle w:val="a3"/>
        <w:tabs>
          <w:tab w:val="left" w:pos="3839"/>
        </w:tabs>
        <w:spacing w:before="0" w:beforeAutospacing="0" w:after="0" w:afterAutospacing="0" w:line="360" w:lineRule="auto"/>
        <w:jc w:val="right"/>
      </w:pPr>
      <w:r>
        <w:t> </w:t>
      </w:r>
    </w:p>
    <w:p w:rsidR="00E04849" w:rsidRDefault="00E04849" w:rsidP="00E04849">
      <w:pPr>
        <w:pStyle w:val="a3"/>
        <w:tabs>
          <w:tab w:val="left" w:pos="3839"/>
        </w:tabs>
        <w:spacing w:before="0" w:beforeAutospacing="0" w:after="0" w:afterAutospacing="0" w:line="360" w:lineRule="auto"/>
        <w:jc w:val="right"/>
      </w:pPr>
      <w:r>
        <w:t> </w:t>
      </w:r>
    </w:p>
    <w:p w:rsidR="00E04849" w:rsidRDefault="00E04849" w:rsidP="00E04849">
      <w:pPr>
        <w:pStyle w:val="a3"/>
        <w:tabs>
          <w:tab w:val="left" w:pos="3839"/>
        </w:tabs>
        <w:spacing w:before="0" w:beforeAutospacing="0" w:after="0" w:afterAutospacing="0" w:line="360" w:lineRule="auto"/>
      </w:pPr>
      <w:r>
        <w:rPr>
          <w:color w:val="000000"/>
          <w:sz w:val="28"/>
          <w:szCs w:val="28"/>
        </w:rPr>
        <w:t>Оценка __________</w:t>
      </w:r>
    </w:p>
    <w:p w:rsidR="00E04849" w:rsidRDefault="00E04849" w:rsidP="00E04849">
      <w:pPr>
        <w:pStyle w:val="a3"/>
        <w:tabs>
          <w:tab w:val="left" w:pos="3839"/>
        </w:tabs>
        <w:spacing w:before="0" w:beforeAutospacing="0" w:after="0" w:afterAutospacing="0" w:line="360" w:lineRule="auto"/>
      </w:pPr>
      <w:r>
        <w:rPr>
          <w:color w:val="000000"/>
          <w:sz w:val="28"/>
          <w:szCs w:val="28"/>
        </w:rPr>
        <w:t>Дата защиты ________________</w:t>
      </w:r>
    </w:p>
    <w:p w:rsidR="00E04849" w:rsidRDefault="00E04849" w:rsidP="00E04849">
      <w:pPr>
        <w:pStyle w:val="a3"/>
        <w:spacing w:before="0" w:beforeAutospacing="0" w:after="0" w:afterAutospacing="0" w:line="360" w:lineRule="auto"/>
      </w:pPr>
      <w:r>
        <w:t> </w:t>
      </w:r>
    </w:p>
    <w:p w:rsidR="00E04849" w:rsidRDefault="00E04849" w:rsidP="00E04849">
      <w:pPr>
        <w:pStyle w:val="a3"/>
        <w:spacing w:before="0" w:beforeAutospacing="0" w:after="0" w:afterAutospacing="0" w:line="360" w:lineRule="auto"/>
        <w:jc w:val="center"/>
      </w:pPr>
      <w:r>
        <w:rPr>
          <w:color w:val="000000"/>
          <w:sz w:val="28"/>
          <w:szCs w:val="28"/>
        </w:rPr>
        <w:t>Москва</w:t>
      </w:r>
    </w:p>
    <w:p w:rsidR="00E04849" w:rsidRDefault="00E04849" w:rsidP="00E04849">
      <w:pPr>
        <w:pStyle w:val="a3"/>
        <w:spacing w:before="0" w:beforeAutospacing="0" w:after="0" w:afterAutospacing="0" w:line="360" w:lineRule="auto"/>
        <w:jc w:val="center"/>
      </w:pPr>
      <w:r>
        <w:rPr>
          <w:color w:val="000000"/>
          <w:sz w:val="28"/>
          <w:szCs w:val="28"/>
        </w:rPr>
        <w:t>2020</w:t>
      </w:r>
    </w:p>
    <w:p w:rsidR="00E04849" w:rsidRDefault="00E04849" w:rsidP="00E04849">
      <w:pPr>
        <w:pStyle w:val="a3"/>
        <w:spacing w:before="0" w:beforeAutospacing="0" w:after="0" w:afterAutospacing="0" w:line="360" w:lineRule="auto"/>
        <w:jc w:val="center"/>
      </w:pPr>
      <w:r>
        <w:t> </w:t>
      </w:r>
    </w:p>
    <w:p w:rsidR="00E04849" w:rsidRDefault="00E04849" w:rsidP="00E04849">
      <w:pPr>
        <w:pStyle w:val="a3"/>
        <w:spacing w:before="0" w:beforeAutospacing="0" w:after="0" w:afterAutospacing="0" w:line="360" w:lineRule="auto"/>
        <w:jc w:val="center"/>
        <w:rPr>
          <w:b/>
          <w:bCs/>
          <w:color w:val="000000"/>
          <w:sz w:val="28"/>
          <w:szCs w:val="28"/>
        </w:rPr>
      </w:pPr>
    </w:p>
    <w:p w:rsidR="00E04849" w:rsidRDefault="00E04849" w:rsidP="00E04849">
      <w:pPr>
        <w:pStyle w:val="a3"/>
        <w:spacing w:before="0" w:beforeAutospacing="0" w:after="0" w:afterAutospacing="0" w:line="360" w:lineRule="auto"/>
        <w:jc w:val="center"/>
        <w:rPr>
          <w:b/>
          <w:bCs/>
          <w:color w:val="000000"/>
          <w:sz w:val="28"/>
          <w:szCs w:val="28"/>
        </w:rPr>
      </w:pPr>
    </w:p>
    <w:p w:rsidR="00E04849" w:rsidRDefault="00E04849" w:rsidP="00E04849">
      <w:pPr>
        <w:pStyle w:val="a3"/>
        <w:spacing w:before="0" w:beforeAutospacing="0" w:after="0" w:afterAutospacing="0" w:line="360" w:lineRule="auto"/>
        <w:jc w:val="center"/>
      </w:pPr>
      <w:r>
        <w:rPr>
          <w:b/>
          <w:bCs/>
          <w:color w:val="000000"/>
          <w:sz w:val="28"/>
          <w:szCs w:val="28"/>
        </w:rPr>
        <w:lastRenderedPageBreak/>
        <w:t>СОДЕРЖАНИЕ</w:t>
      </w:r>
    </w:p>
    <w:p w:rsidR="00E04849" w:rsidRDefault="00E04849" w:rsidP="00E04849">
      <w:pPr>
        <w:pStyle w:val="a3"/>
        <w:spacing w:before="0" w:beforeAutospacing="0" w:after="0" w:afterAutospacing="0"/>
        <w:jc w:val="both"/>
      </w:pPr>
      <w:r>
        <w:rPr>
          <w:color w:val="000000"/>
          <w:sz w:val="28"/>
          <w:szCs w:val="28"/>
        </w:rPr>
        <w:t>Введение…………………………………………………………………………3</w:t>
      </w:r>
    </w:p>
    <w:p w:rsidR="00E04849" w:rsidRDefault="00E04849" w:rsidP="00E04849">
      <w:pPr>
        <w:pStyle w:val="a3"/>
        <w:spacing w:before="0" w:beforeAutospacing="0" w:after="0" w:afterAutospacing="0"/>
        <w:jc w:val="both"/>
      </w:pPr>
      <w:r>
        <w:rPr>
          <w:color w:val="000000"/>
          <w:sz w:val="28"/>
          <w:szCs w:val="28"/>
        </w:rPr>
        <w:t>Глава I. Теоретические основы использования рисования с натуры на уроках изобразительного искусства, как средства развития восприятия младших школьников</w:t>
      </w:r>
    </w:p>
    <w:p w:rsidR="00E04849" w:rsidRDefault="00E04849" w:rsidP="00E04849">
      <w:pPr>
        <w:pStyle w:val="a3"/>
        <w:numPr>
          <w:ilvl w:val="0"/>
          <w:numId w:val="1"/>
        </w:numPr>
        <w:spacing w:before="0" w:beforeAutospacing="0" w:after="0" w:afterAutospacing="0"/>
        <w:ind w:left="1440" w:hanging="720"/>
        <w:jc w:val="both"/>
      </w:pPr>
      <w:r>
        <w:rPr>
          <w:color w:val="000000"/>
          <w:sz w:val="28"/>
          <w:szCs w:val="28"/>
        </w:rPr>
        <w:t>Психолого-педагогические основы развития восприятия у младших школьников ……………………………………………...…………………</w:t>
      </w:r>
    </w:p>
    <w:p w:rsidR="00E04849" w:rsidRDefault="00E04849" w:rsidP="00E04849">
      <w:pPr>
        <w:pStyle w:val="a3"/>
        <w:numPr>
          <w:ilvl w:val="0"/>
          <w:numId w:val="1"/>
        </w:numPr>
        <w:spacing w:before="0" w:beforeAutospacing="0" w:after="0" w:afterAutospacing="0"/>
        <w:ind w:left="1440" w:hanging="720"/>
        <w:jc w:val="both"/>
      </w:pPr>
      <w:r>
        <w:rPr>
          <w:color w:val="000000"/>
          <w:sz w:val="28"/>
          <w:szCs w:val="28"/>
        </w:rPr>
        <w:t>Особенности содержания и возможности организации рисования с натуры на уроках изобразительного искусства в начальных классах………………………………………………………………</w:t>
      </w:r>
      <w:proofErr w:type="gramStart"/>
      <w:r>
        <w:rPr>
          <w:color w:val="000000"/>
          <w:sz w:val="28"/>
          <w:szCs w:val="28"/>
        </w:rPr>
        <w:t>…….</w:t>
      </w:r>
      <w:proofErr w:type="gramEnd"/>
      <w:r>
        <w:rPr>
          <w:color w:val="000000"/>
          <w:sz w:val="28"/>
          <w:szCs w:val="28"/>
        </w:rPr>
        <w:t>.</w:t>
      </w:r>
    </w:p>
    <w:p w:rsidR="00E04849" w:rsidRDefault="00E04849" w:rsidP="00E04849">
      <w:pPr>
        <w:pStyle w:val="a3"/>
        <w:numPr>
          <w:ilvl w:val="0"/>
          <w:numId w:val="1"/>
        </w:numPr>
        <w:spacing w:before="0" w:beforeAutospacing="0" w:after="0" w:afterAutospacing="0"/>
        <w:ind w:left="1440" w:hanging="720"/>
        <w:jc w:val="both"/>
      </w:pPr>
      <w:r>
        <w:rPr>
          <w:color w:val="000000"/>
          <w:sz w:val="28"/>
          <w:szCs w:val="28"/>
        </w:rPr>
        <w:t>Методы и приемы рисования с натуры на уроках изобразительного искусства для развития восприятия младших школьников…………………………………………………………………</w:t>
      </w:r>
    </w:p>
    <w:p w:rsidR="00E04849" w:rsidRDefault="00E04849" w:rsidP="00E04849">
      <w:pPr>
        <w:pStyle w:val="a3"/>
        <w:spacing w:before="0" w:beforeAutospacing="0" w:after="0" w:afterAutospacing="0"/>
        <w:jc w:val="both"/>
      </w:pPr>
      <w:r>
        <w:rPr>
          <w:color w:val="000000"/>
          <w:sz w:val="28"/>
          <w:szCs w:val="28"/>
        </w:rPr>
        <w:t>Выводы по главе I ………………………………………………….</w:t>
      </w:r>
    </w:p>
    <w:p w:rsidR="00E04849" w:rsidRDefault="00E04849" w:rsidP="00E04849">
      <w:pPr>
        <w:pStyle w:val="a3"/>
        <w:spacing w:before="0" w:beforeAutospacing="0" w:after="0" w:afterAutospacing="0"/>
        <w:jc w:val="both"/>
      </w:pPr>
      <w:r>
        <w:rPr>
          <w:color w:val="000000"/>
          <w:sz w:val="28"/>
          <w:szCs w:val="28"/>
        </w:rPr>
        <w:t xml:space="preserve">Глава </w:t>
      </w:r>
      <w:proofErr w:type="spellStart"/>
      <w:r>
        <w:rPr>
          <w:color w:val="000000"/>
          <w:sz w:val="28"/>
          <w:szCs w:val="28"/>
        </w:rPr>
        <w:t>II.Содержание</w:t>
      </w:r>
      <w:proofErr w:type="spellEnd"/>
      <w:r>
        <w:rPr>
          <w:color w:val="000000"/>
          <w:sz w:val="28"/>
          <w:szCs w:val="28"/>
        </w:rPr>
        <w:t xml:space="preserve"> программы педагогического эксперимента рисования с натуры на уроках изобразительного искусства, как средства развития восприятия  </w:t>
      </w:r>
    </w:p>
    <w:p w:rsidR="00E04849" w:rsidRDefault="00E04849" w:rsidP="00E04849">
      <w:pPr>
        <w:pStyle w:val="a3"/>
        <w:spacing w:before="0" w:beforeAutospacing="0" w:after="0" w:afterAutospacing="0"/>
        <w:jc w:val="both"/>
      </w:pPr>
      <w:r>
        <w:rPr>
          <w:color w:val="000000"/>
          <w:sz w:val="28"/>
          <w:szCs w:val="28"/>
        </w:rPr>
        <w:t xml:space="preserve">2.1. Описание диагностических методик развития восприятия младших школьников </w:t>
      </w:r>
    </w:p>
    <w:p w:rsidR="00E04849" w:rsidRDefault="00E04849" w:rsidP="00E04849">
      <w:pPr>
        <w:pStyle w:val="a3"/>
        <w:spacing w:before="0" w:beforeAutospacing="0" w:after="0" w:afterAutospacing="0"/>
        <w:jc w:val="both"/>
      </w:pPr>
      <w:r>
        <w:rPr>
          <w:color w:val="000000"/>
          <w:sz w:val="28"/>
          <w:szCs w:val="28"/>
        </w:rPr>
        <w:t>2.2. Педагогические средства по использованию рисования с натуры для развития восприятия у младших школьников</w:t>
      </w:r>
    </w:p>
    <w:p w:rsidR="00E04849" w:rsidRDefault="00E04849" w:rsidP="00E04849">
      <w:pPr>
        <w:pStyle w:val="a3"/>
        <w:spacing w:before="0" w:beforeAutospacing="0" w:after="0" w:afterAutospacing="0"/>
        <w:jc w:val="both"/>
      </w:pPr>
      <w:r>
        <w:rPr>
          <w:color w:val="000000"/>
          <w:sz w:val="28"/>
          <w:szCs w:val="28"/>
        </w:rPr>
        <w:t>2.3. Методические рекомендации по использованию педагогических средств для развития восприятия у младших школьников</w:t>
      </w:r>
    </w:p>
    <w:p w:rsidR="00E04849" w:rsidRDefault="00E04849" w:rsidP="00E04849">
      <w:pPr>
        <w:pStyle w:val="a3"/>
        <w:spacing w:before="0" w:beforeAutospacing="0" w:after="0" w:afterAutospacing="0"/>
        <w:jc w:val="both"/>
      </w:pPr>
      <w:r>
        <w:rPr>
          <w:color w:val="000000"/>
          <w:sz w:val="28"/>
          <w:szCs w:val="28"/>
        </w:rPr>
        <w:t>Выводы по главе II ………………………………………………………</w:t>
      </w:r>
      <w:proofErr w:type="gramStart"/>
      <w:r>
        <w:rPr>
          <w:color w:val="000000"/>
          <w:sz w:val="28"/>
          <w:szCs w:val="28"/>
        </w:rPr>
        <w:t>…….</w:t>
      </w:r>
      <w:proofErr w:type="gramEnd"/>
      <w:r>
        <w:rPr>
          <w:color w:val="000000"/>
          <w:sz w:val="28"/>
          <w:szCs w:val="28"/>
        </w:rPr>
        <w:t>.</w:t>
      </w:r>
    </w:p>
    <w:p w:rsidR="00E04849" w:rsidRDefault="00E04849" w:rsidP="00E04849">
      <w:pPr>
        <w:pStyle w:val="a3"/>
        <w:spacing w:before="0" w:beforeAutospacing="0" w:after="0" w:afterAutospacing="0"/>
        <w:jc w:val="both"/>
      </w:pPr>
      <w:r>
        <w:rPr>
          <w:color w:val="000000"/>
          <w:sz w:val="28"/>
          <w:szCs w:val="28"/>
        </w:rPr>
        <w:t>Заключение…………………………………………………………………….</w:t>
      </w:r>
    </w:p>
    <w:p w:rsidR="00E04849" w:rsidRDefault="00E04849" w:rsidP="00E04849">
      <w:pPr>
        <w:pStyle w:val="a3"/>
        <w:spacing w:before="0" w:beforeAutospacing="0" w:after="0" w:afterAutospacing="0"/>
        <w:jc w:val="both"/>
      </w:pPr>
      <w:r>
        <w:rPr>
          <w:color w:val="000000"/>
          <w:sz w:val="28"/>
          <w:szCs w:val="28"/>
        </w:rPr>
        <w:t>Словарь терминов……………………………………………….</w:t>
      </w:r>
    </w:p>
    <w:p w:rsidR="00E04849" w:rsidRDefault="00E04849" w:rsidP="00E04849">
      <w:pPr>
        <w:pStyle w:val="a3"/>
        <w:spacing w:before="0" w:beforeAutospacing="0" w:after="0" w:afterAutospacing="0"/>
        <w:jc w:val="both"/>
      </w:pPr>
      <w:r>
        <w:rPr>
          <w:color w:val="000000"/>
          <w:sz w:val="28"/>
          <w:szCs w:val="28"/>
        </w:rPr>
        <w:t>Список используемой литературы………………………………………</w:t>
      </w:r>
      <w:proofErr w:type="gramStart"/>
      <w:r>
        <w:rPr>
          <w:color w:val="000000"/>
          <w:sz w:val="28"/>
          <w:szCs w:val="28"/>
        </w:rPr>
        <w:t>…….</w:t>
      </w:r>
      <w:proofErr w:type="gramEnd"/>
      <w:r>
        <w:rPr>
          <w:color w:val="000000"/>
          <w:sz w:val="28"/>
          <w:szCs w:val="28"/>
        </w:rPr>
        <w:t>.</w:t>
      </w:r>
    </w:p>
    <w:p w:rsidR="00E04849" w:rsidRDefault="00E04849" w:rsidP="00E04849">
      <w:pPr>
        <w:pStyle w:val="a3"/>
        <w:spacing w:before="0" w:beforeAutospacing="0" w:after="0" w:afterAutospacing="0"/>
        <w:jc w:val="both"/>
      </w:pPr>
      <w:r>
        <w:rPr>
          <w:color w:val="000000"/>
          <w:sz w:val="28"/>
          <w:szCs w:val="28"/>
        </w:rPr>
        <w:t>Приложение………………………………………………………………………</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both"/>
      </w:pPr>
      <w:r>
        <w:t> </w:t>
      </w:r>
    </w:p>
    <w:p w:rsidR="00E04849" w:rsidRDefault="00E04849" w:rsidP="00E04849">
      <w:pPr>
        <w:pStyle w:val="a3"/>
        <w:spacing w:before="0" w:beforeAutospacing="0" w:after="0" w:afterAutospacing="0"/>
        <w:jc w:val="center"/>
      </w:pPr>
      <w:r>
        <w:t> </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lastRenderedPageBreak/>
        <w:t>ВВЕДЕНИЕ</w:t>
      </w:r>
    </w:p>
    <w:p w:rsidR="00E04849" w:rsidRDefault="00E04849" w:rsidP="00E04849">
      <w:pPr>
        <w:pStyle w:val="a3"/>
        <w:spacing w:before="0" w:beforeAutospacing="0" w:after="74" w:afterAutospacing="0" w:line="360" w:lineRule="auto"/>
        <w:ind w:left="1701" w:right="850"/>
        <w:jc w:val="both"/>
      </w:pPr>
      <w:r>
        <w:rPr>
          <w:color w:val="000000"/>
          <w:sz w:val="28"/>
          <w:szCs w:val="28"/>
        </w:rPr>
        <w:tab/>
        <w:t xml:space="preserve"> Рисование с натуры является методом наглядного обучения и способствует хорошим результатам не только в процессе обучения рисунку, но и в процессе общего развития детей.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Рисование с натуры помогает производить мыслительную деятельность и целенаправленно проводить наблюдение, пробуждает интерес к анализу натуры и таким образом готовит детей к дальнейшему учебному процессу. </w:t>
      </w:r>
    </w:p>
    <w:p w:rsidR="00E04849" w:rsidRDefault="00E04849" w:rsidP="00E04849">
      <w:pPr>
        <w:pStyle w:val="a3"/>
        <w:spacing w:before="0" w:beforeAutospacing="0" w:after="74" w:afterAutospacing="0" w:line="360" w:lineRule="auto"/>
        <w:ind w:left="1701" w:right="850"/>
        <w:jc w:val="both"/>
      </w:pPr>
      <w:r>
        <w:rPr>
          <w:color w:val="000000"/>
          <w:sz w:val="28"/>
          <w:szCs w:val="28"/>
        </w:rPr>
        <w:t>Воспроизведение визуального предмета на лист бумаги, а точнее, рисование с натуры, служит основным разделом обучения, наглядным методом обучения, дающим хорошие результаты не только в процессе обучения рисунку, но и в процессе общего развития детей. Данный вид работы предполагает производить мыслительную деятельность и целенаправленно проводить наблюдение, пробуждает интерес к анализу предмета и таким образом, готовит детей к дальнейшему учебному процессу.</w:t>
      </w:r>
      <w:r>
        <w:rPr>
          <w:color w:val="000000"/>
          <w:sz w:val="28"/>
          <w:szCs w:val="28"/>
        </w:rPr>
        <w:br/>
        <w:t>     Целью преподавания, </w:t>
      </w:r>
      <w:r>
        <w:rPr>
          <w:color w:val="000000"/>
          <w:sz w:val="28"/>
          <w:szCs w:val="28"/>
          <w:shd w:val="clear" w:color="auto" w:fill="FFFFFF"/>
        </w:rPr>
        <w:t xml:space="preserve">изобразительного </w:t>
      </w:r>
      <w:proofErr w:type="gramStart"/>
      <w:r>
        <w:rPr>
          <w:color w:val="000000"/>
          <w:sz w:val="28"/>
          <w:szCs w:val="28"/>
          <w:shd w:val="clear" w:color="auto" w:fill="FFFFFF"/>
        </w:rPr>
        <w:t>искусства</w:t>
      </w:r>
      <w:r>
        <w:rPr>
          <w:color w:val="000000"/>
          <w:sz w:val="28"/>
          <w:szCs w:val="28"/>
        </w:rPr>
        <w:t> ,в</w:t>
      </w:r>
      <w:proofErr w:type="gramEnd"/>
      <w:r>
        <w:rPr>
          <w:color w:val="000000"/>
          <w:sz w:val="28"/>
          <w:szCs w:val="28"/>
        </w:rPr>
        <w:t xml:space="preserve"> общеобразовательной школе является формирование </w:t>
      </w:r>
      <w:r>
        <w:rPr>
          <w:color w:val="000000"/>
          <w:sz w:val="28"/>
          <w:szCs w:val="28"/>
          <w:shd w:val="clear" w:color="auto" w:fill="FFFFFF"/>
        </w:rPr>
        <w:t>художественной культуры</w:t>
      </w:r>
      <w:r>
        <w:rPr>
          <w:color w:val="000000"/>
          <w:sz w:val="28"/>
          <w:szCs w:val="28"/>
        </w:rPr>
        <w:t xml:space="preserve"> учащихся, как неотъемлемой части духовной культуры, приобщение к общечеловеческим и эстетическим ценностям, овладение национальным культурным наследием. Данный аспект указан не только во ФГОС НОО, но и в Законе об образовании. </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В связи с этим отличительной особенностью нового Стандарта является его направленность на обеспечение перехода в образовании к стратегии социального проектирования и конструирования, от простой ретрансляции знаний к развитию творческих способностей обучающихся, раскрытию своих возможностей, подготовке к жизни в современных условиях на основе системно-</w:t>
      </w:r>
      <w:proofErr w:type="spellStart"/>
      <w:r>
        <w:rPr>
          <w:color w:val="000000"/>
          <w:sz w:val="28"/>
          <w:szCs w:val="28"/>
        </w:rPr>
        <w:t>деятельностного</w:t>
      </w:r>
      <w:proofErr w:type="spellEnd"/>
      <w:r>
        <w:rPr>
          <w:color w:val="000000"/>
          <w:sz w:val="28"/>
          <w:szCs w:val="28"/>
        </w:rPr>
        <w:t xml:space="preserve"> подхода и придания образовательному процессу воспитательной функции.</w:t>
      </w:r>
      <w:r>
        <w:rPr>
          <w:b/>
          <w:bCs/>
          <w:color w:val="000000"/>
          <w:sz w:val="28"/>
          <w:szCs w:val="28"/>
        </w:rPr>
        <w:t> </w:t>
      </w:r>
      <w:r>
        <w:rPr>
          <w:color w:val="000000"/>
          <w:sz w:val="28"/>
          <w:szCs w:val="28"/>
        </w:rPr>
        <w:t>[1]</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Основываясь на требованиях ФГОС в начальной школе по изобразительному искусству, младший школьник: </w:t>
      </w:r>
    </w:p>
    <w:p w:rsidR="00E04849" w:rsidRDefault="00E04849" w:rsidP="00E04849">
      <w:pPr>
        <w:pStyle w:val="a3"/>
        <w:spacing w:before="0" w:beforeAutospacing="0" w:after="74" w:afterAutospacing="0" w:line="360" w:lineRule="auto"/>
        <w:ind w:left="1701" w:right="850"/>
        <w:jc w:val="both"/>
      </w:pPr>
      <w:r>
        <w:rPr>
          <w:color w:val="383838"/>
          <w:sz w:val="28"/>
          <w:szCs w:val="28"/>
        </w:rPr>
        <w:t>1. Должен иметь первоначальные представления о роли изобразительного искусства в жизни человека и его духовно-нравственном развитии.</w:t>
      </w:r>
    </w:p>
    <w:p w:rsidR="00E04849" w:rsidRDefault="00E04849" w:rsidP="00E04849">
      <w:pPr>
        <w:pStyle w:val="a3"/>
        <w:spacing w:before="0" w:beforeAutospacing="0" w:after="74" w:afterAutospacing="0" w:line="360" w:lineRule="auto"/>
        <w:ind w:left="1701" w:right="850"/>
        <w:jc w:val="both"/>
      </w:pPr>
      <w:r>
        <w:rPr>
          <w:color w:val="383838"/>
          <w:sz w:val="28"/>
          <w:szCs w:val="28"/>
        </w:rPr>
        <w:t>2. Знакомится с основами художественной культуры, в том числе на материале художественной культуры родного края, имеет эстетическое отношение к миру, понимает красоту как ценность, испытывает потребность в художественном творчестве, в общении с искусством. </w:t>
      </w:r>
    </w:p>
    <w:p w:rsidR="00E04849" w:rsidRDefault="00E04849" w:rsidP="00E04849">
      <w:pPr>
        <w:pStyle w:val="a3"/>
        <w:spacing w:before="0" w:beforeAutospacing="0" w:after="74" w:afterAutospacing="0" w:line="360" w:lineRule="auto"/>
        <w:ind w:left="1701" w:right="850"/>
        <w:jc w:val="both"/>
      </w:pPr>
      <w:r>
        <w:rPr>
          <w:color w:val="383838"/>
          <w:sz w:val="28"/>
          <w:szCs w:val="28"/>
        </w:rPr>
        <w:t>3. Должен овладеть практическими умениями и навыками в восприятии, анализе и оценке произведений искусства. </w:t>
      </w:r>
    </w:p>
    <w:p w:rsidR="00E04849" w:rsidRDefault="00E04849" w:rsidP="00E04849">
      <w:pPr>
        <w:pStyle w:val="a3"/>
        <w:spacing w:before="0" w:beforeAutospacing="0" w:after="74" w:afterAutospacing="0" w:line="360" w:lineRule="auto"/>
        <w:ind w:left="1701" w:right="850"/>
        <w:jc w:val="both"/>
      </w:pPr>
      <w:r>
        <w:rPr>
          <w:color w:val="383838"/>
          <w:sz w:val="28"/>
          <w:szCs w:val="28"/>
        </w:rPr>
        <w:t>4. Владеет элементарными практическими умениями и навыками в различных видах художественной деятельности (живописи, </w:t>
      </w:r>
      <w:hyperlink r:id="rId5" w:tooltip="https://www.virtualacademy.ru/news/kak-nauchitsja-krasivo-risovat-karandashom/" w:history="1">
        <w:r>
          <w:rPr>
            <w:rStyle w:val="a4"/>
            <w:color w:val="2579BF"/>
            <w:sz w:val="28"/>
            <w:szCs w:val="28"/>
          </w:rPr>
          <w:t>рисунке</w:t>
        </w:r>
      </w:hyperlink>
      <w:r>
        <w:rPr>
          <w:color w:val="383838"/>
          <w:sz w:val="28"/>
          <w:szCs w:val="28"/>
        </w:rPr>
        <w:t xml:space="preserve">, скульптуре, художественном конструировании), а также в тех формах художественной деятельности, которые </w:t>
      </w:r>
      <w:r>
        <w:rPr>
          <w:color w:val="383838"/>
          <w:sz w:val="28"/>
          <w:szCs w:val="28"/>
        </w:rPr>
        <w:lastRenderedPageBreak/>
        <w:t>базируются на ИКТ (видеозапись, цифровая фотография, элементы мультипликации).</w:t>
      </w:r>
      <w:r>
        <w:rPr>
          <w:b/>
          <w:bCs/>
          <w:color w:val="383838"/>
          <w:sz w:val="28"/>
          <w:szCs w:val="28"/>
        </w:rPr>
        <w:t> </w:t>
      </w:r>
      <w:r>
        <w:rPr>
          <w:color w:val="383838"/>
          <w:sz w:val="28"/>
          <w:szCs w:val="28"/>
        </w:rPr>
        <w:t>[1]</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rPr>
          <w:color w:val="000000"/>
          <w:sz w:val="28"/>
          <w:szCs w:val="28"/>
        </w:rPr>
        <w:t> </w:t>
      </w:r>
      <w:r>
        <w:rPr>
          <w:color w:val="000000"/>
          <w:sz w:val="28"/>
          <w:szCs w:val="28"/>
          <w:shd w:val="clear" w:color="auto" w:fill="FFFFFF"/>
        </w:rPr>
        <w:t>Изобразительное искусство</w:t>
      </w:r>
      <w:r>
        <w:rPr>
          <w:color w:val="000000"/>
          <w:sz w:val="28"/>
          <w:szCs w:val="28"/>
        </w:rPr>
        <w:t> должно содействовать всестороннему, гармоничному развитию учащихся. Поскольку основным объектом научных исследований в области преподавания является школьник, то естественно здесь нельзя обойтись без таких наук как психология, физиология, эргономика и ряд других областей наук, тесно связанных с деятельностью человека. Одна из главных задач в школе стоит в достижении различными методами эстетического </w:t>
      </w:r>
      <w:r>
        <w:rPr>
          <w:color w:val="000000"/>
          <w:sz w:val="28"/>
          <w:szCs w:val="28"/>
          <w:shd w:val="clear" w:color="auto" w:fill="FFFFFF"/>
        </w:rPr>
        <w:t>воспитания</w:t>
      </w:r>
      <w:r>
        <w:rPr>
          <w:color w:val="000000"/>
          <w:sz w:val="28"/>
          <w:szCs w:val="28"/>
        </w:rPr>
        <w:t> воздействовать на ум и чувства ребёнка, пробуждая у него эстетические эмоции, приобщая его к постижению красоты, гармонии во всех её проявлениях, развивая его творческие возможности, творческую активность, которая может быть проявлена в самых различных областях деятельности человека. Человеку научиться понимать и любить прекрасное во всем многообразии его проявлений необходимо не только для духовного обогащения, но и для успешной работы. Любой человек должен уметь видеть и понимать изящество и красоту. </w:t>
      </w:r>
    </w:p>
    <w:p w:rsidR="00E04849" w:rsidRDefault="00E04849" w:rsidP="00E04849">
      <w:pPr>
        <w:pStyle w:val="a3"/>
        <w:spacing w:before="0" w:beforeAutospacing="0" w:after="74" w:afterAutospacing="0" w:line="360" w:lineRule="auto"/>
        <w:ind w:left="1701" w:right="850"/>
        <w:jc w:val="both"/>
      </w:pPr>
      <w:r>
        <w:rPr>
          <w:color w:val="000000"/>
          <w:sz w:val="28"/>
          <w:szCs w:val="28"/>
        </w:rPr>
        <w:t>Необходимость научного рассмотрения проблемы рисования отдельных предметов в начальных классах на занятиях рисования с натуры имеет ряд противоречий:</w:t>
      </w:r>
    </w:p>
    <w:p w:rsidR="00E04849" w:rsidRDefault="00E04849" w:rsidP="00E04849">
      <w:pPr>
        <w:pStyle w:val="a3"/>
        <w:spacing w:before="0" w:beforeAutospacing="0" w:after="74" w:afterAutospacing="0" w:line="360" w:lineRule="auto"/>
        <w:ind w:left="1701" w:right="850"/>
        <w:jc w:val="both"/>
      </w:pPr>
      <w:r>
        <w:rPr>
          <w:color w:val="000000"/>
          <w:sz w:val="28"/>
          <w:szCs w:val="28"/>
        </w:rPr>
        <w:t>-между современными требованиями к преподавателю изобразительного искусства и отсутствием у него опыта в сфере современного преподавания изобразительного искусства;</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 xml:space="preserve">-между потребностью ребёнка к освоению рисования с натуры </w:t>
      </w:r>
      <w:proofErr w:type="gramStart"/>
      <w:r>
        <w:rPr>
          <w:color w:val="000000"/>
          <w:sz w:val="28"/>
          <w:szCs w:val="28"/>
        </w:rPr>
        <w:t xml:space="preserve">и </w:t>
      </w:r>
      <w:r>
        <w:rPr>
          <w:color w:val="000000"/>
          <w:sz w:val="28"/>
          <w:szCs w:val="28"/>
        </w:rPr>
        <w:br/>
        <w:t> недостаточным</w:t>
      </w:r>
      <w:proofErr w:type="gramEnd"/>
      <w:r>
        <w:rPr>
          <w:color w:val="000000"/>
          <w:sz w:val="28"/>
          <w:szCs w:val="28"/>
        </w:rPr>
        <w:t xml:space="preserve"> владением его образным языком.</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Все это говорит об </w:t>
      </w:r>
      <w:r>
        <w:rPr>
          <w:b/>
          <w:bCs/>
          <w:color w:val="000000"/>
          <w:sz w:val="28"/>
          <w:szCs w:val="28"/>
        </w:rPr>
        <w:t>актуальности</w:t>
      </w:r>
      <w:r>
        <w:rPr>
          <w:color w:val="000000"/>
          <w:sz w:val="28"/>
          <w:szCs w:val="28"/>
        </w:rPr>
        <w:t xml:space="preserve"> нашего исследования.</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Объектом</w:t>
      </w:r>
      <w:r>
        <w:rPr>
          <w:color w:val="000000"/>
          <w:sz w:val="28"/>
          <w:szCs w:val="28"/>
        </w:rPr>
        <w:t xml:space="preserve"> моего исследования является: процесс рисования с натуры младших школьников.</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Предметом</w:t>
      </w:r>
      <w:r>
        <w:rPr>
          <w:color w:val="000000"/>
          <w:sz w:val="28"/>
          <w:szCs w:val="28"/>
        </w:rPr>
        <w:t xml:space="preserve"> моего исследования являются: методы обучения младших школьников рисованию с натуры. </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Целью</w:t>
      </w:r>
      <w:r>
        <w:rPr>
          <w:color w:val="000000"/>
          <w:sz w:val="28"/>
          <w:szCs w:val="28"/>
        </w:rPr>
        <w:t xml:space="preserve"> исследования является: изучение восприятия младших школьников с </w:t>
      </w:r>
      <w:proofErr w:type="gramStart"/>
      <w:r>
        <w:rPr>
          <w:color w:val="000000"/>
          <w:sz w:val="28"/>
          <w:szCs w:val="28"/>
        </w:rPr>
        <w:t>использованием ,</w:t>
      </w:r>
      <w:proofErr w:type="gramEnd"/>
      <w:r>
        <w:rPr>
          <w:color w:val="000000"/>
          <w:sz w:val="28"/>
          <w:szCs w:val="28"/>
        </w:rPr>
        <w:t xml:space="preserve"> как средства, рисования  с натуры.</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Задачи исследования:</w:t>
      </w:r>
    </w:p>
    <w:p w:rsidR="00E04849" w:rsidRDefault="00E04849" w:rsidP="00E04849">
      <w:pPr>
        <w:pStyle w:val="a3"/>
        <w:spacing w:before="0" w:beforeAutospacing="0" w:after="74" w:afterAutospacing="0" w:line="360" w:lineRule="auto"/>
        <w:ind w:left="1701" w:right="850"/>
        <w:jc w:val="both"/>
      </w:pPr>
      <w:r>
        <w:rPr>
          <w:color w:val="000000"/>
          <w:sz w:val="28"/>
          <w:szCs w:val="28"/>
        </w:rPr>
        <w:t>1.Определить теоретические основы рисования с натуры, как средства развития восприятия младших школьников;</w:t>
      </w:r>
    </w:p>
    <w:p w:rsidR="00E04849" w:rsidRDefault="00E04849" w:rsidP="00E04849">
      <w:pPr>
        <w:pStyle w:val="a3"/>
        <w:spacing w:before="0" w:beforeAutospacing="0" w:after="74" w:afterAutospacing="0" w:line="360" w:lineRule="auto"/>
        <w:ind w:left="1701" w:right="850"/>
        <w:jc w:val="both"/>
      </w:pPr>
      <w:r>
        <w:rPr>
          <w:color w:val="000000"/>
          <w:sz w:val="28"/>
          <w:szCs w:val="28"/>
        </w:rPr>
        <w:t>2.Определить особенности содержания и возможности организации рисования с натуры на уроках изобразительного искусства в начальных классах;</w:t>
      </w:r>
    </w:p>
    <w:p w:rsidR="00E04849" w:rsidRDefault="00E04849" w:rsidP="00E04849">
      <w:pPr>
        <w:pStyle w:val="a3"/>
        <w:spacing w:before="0" w:beforeAutospacing="0" w:after="74" w:afterAutospacing="0" w:line="360" w:lineRule="auto"/>
        <w:ind w:left="1701" w:right="850"/>
        <w:jc w:val="both"/>
      </w:pPr>
      <w:r>
        <w:rPr>
          <w:color w:val="000000"/>
          <w:sz w:val="28"/>
          <w:szCs w:val="28"/>
        </w:rPr>
        <w:t>3.Описание методики исследования развития восприятия младших школьников рисования с натуры;</w:t>
      </w:r>
    </w:p>
    <w:p w:rsidR="00E04849" w:rsidRDefault="00E04849" w:rsidP="00E04849">
      <w:pPr>
        <w:pStyle w:val="a3"/>
        <w:spacing w:before="0" w:beforeAutospacing="0" w:after="74" w:afterAutospacing="0" w:line="360" w:lineRule="auto"/>
        <w:ind w:left="1701" w:right="850"/>
        <w:jc w:val="both"/>
      </w:pPr>
      <w:r>
        <w:rPr>
          <w:color w:val="000000"/>
          <w:sz w:val="28"/>
          <w:szCs w:val="28"/>
        </w:rPr>
        <w:t>4.Составить методические рекомендации по использованию рисования с натуры для развития восприятия младших школьников.</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Практическая значимость</w:t>
      </w:r>
      <w:r>
        <w:rPr>
          <w:color w:val="000000"/>
          <w:sz w:val="28"/>
          <w:szCs w:val="28"/>
        </w:rPr>
        <w:t>: данная исследовательская работа предназначена для учителей начальных классов.</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Методы исследования:</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 теоретический анализ и обобщение научных данных по теме исследования; </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 xml:space="preserve">- наблюдение за деятельностью детей в процессе организованного </w:t>
      </w:r>
    </w:p>
    <w:p w:rsidR="00E04849" w:rsidRDefault="00E04849" w:rsidP="00E04849">
      <w:pPr>
        <w:pStyle w:val="a3"/>
        <w:spacing w:before="0" w:beforeAutospacing="0" w:after="74" w:afterAutospacing="0" w:line="360" w:lineRule="auto"/>
        <w:ind w:left="1701" w:right="850"/>
        <w:jc w:val="both"/>
      </w:pPr>
      <w:proofErr w:type="gramStart"/>
      <w:r>
        <w:rPr>
          <w:color w:val="000000"/>
          <w:sz w:val="28"/>
          <w:szCs w:val="28"/>
        </w:rPr>
        <w:t>эксперимента</w:t>
      </w:r>
      <w:proofErr w:type="gramEnd"/>
      <w:r>
        <w:rPr>
          <w:color w:val="000000"/>
          <w:sz w:val="28"/>
          <w:szCs w:val="28"/>
        </w:rPr>
        <w:t xml:space="preserve">;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 анализ и обобщение передового педагогического опыта по теме </w:t>
      </w:r>
    </w:p>
    <w:p w:rsidR="00E04849" w:rsidRDefault="00E04849" w:rsidP="00E04849">
      <w:pPr>
        <w:pStyle w:val="a3"/>
        <w:spacing w:before="0" w:beforeAutospacing="0" w:after="74" w:afterAutospacing="0" w:line="360" w:lineRule="auto"/>
        <w:ind w:left="1701" w:right="850"/>
        <w:jc w:val="both"/>
      </w:pPr>
      <w:proofErr w:type="gramStart"/>
      <w:r>
        <w:rPr>
          <w:color w:val="000000"/>
          <w:sz w:val="28"/>
          <w:szCs w:val="28"/>
        </w:rPr>
        <w:t>исследования</w:t>
      </w:r>
      <w:proofErr w:type="gramEnd"/>
      <w:r>
        <w:rPr>
          <w:color w:val="000000"/>
          <w:sz w:val="28"/>
          <w:szCs w:val="28"/>
        </w:rPr>
        <w:t xml:space="preserve">; </w:t>
      </w:r>
    </w:p>
    <w:p w:rsidR="00E04849" w:rsidRDefault="00E04849" w:rsidP="00E04849">
      <w:pPr>
        <w:pStyle w:val="a3"/>
        <w:spacing w:before="0" w:beforeAutospacing="0" w:after="74" w:afterAutospacing="0" w:line="360" w:lineRule="auto"/>
        <w:ind w:left="1701" w:right="850"/>
        <w:jc w:val="both"/>
      </w:pPr>
      <w:r>
        <w:rPr>
          <w:color w:val="000000"/>
          <w:sz w:val="28"/>
          <w:szCs w:val="28"/>
        </w:rPr>
        <w:t>Структура дипломной работы состоит из введения, двух глав, заключения, списка литературы и приложения.</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rPr>
          <w:b/>
          <w:bCs/>
          <w:color w:val="000000"/>
          <w:sz w:val="28"/>
          <w:szCs w:val="28"/>
        </w:rPr>
      </w:pPr>
    </w:p>
    <w:p w:rsidR="00E04849" w:rsidRDefault="00E04849" w:rsidP="00E04849">
      <w:pPr>
        <w:pStyle w:val="a3"/>
        <w:spacing w:before="0" w:beforeAutospacing="0" w:after="74" w:afterAutospacing="0" w:line="360" w:lineRule="auto"/>
        <w:ind w:left="1701" w:right="850"/>
        <w:jc w:val="both"/>
      </w:pPr>
      <w:bookmarkStart w:id="0" w:name="_GoBack"/>
      <w:bookmarkEnd w:id="0"/>
      <w:r>
        <w:rPr>
          <w:b/>
          <w:bCs/>
          <w:color w:val="000000"/>
          <w:sz w:val="28"/>
          <w:szCs w:val="28"/>
        </w:rPr>
        <w:lastRenderedPageBreak/>
        <w:t>Глава I.</w:t>
      </w:r>
      <w:r>
        <w:rPr>
          <w:color w:val="000000"/>
          <w:sz w:val="28"/>
          <w:szCs w:val="28"/>
        </w:rPr>
        <w:t> </w:t>
      </w:r>
      <w:r>
        <w:rPr>
          <w:b/>
          <w:bCs/>
          <w:color w:val="000000"/>
          <w:sz w:val="28"/>
          <w:szCs w:val="28"/>
        </w:rPr>
        <w:t>Теоретические основы использования рисования с натуры на уроках изобразительного искусства, как средства развития восприятия младших школьников</w:t>
      </w:r>
    </w:p>
    <w:p w:rsidR="00E04849" w:rsidRDefault="00E04849" w:rsidP="00E04849">
      <w:pPr>
        <w:pStyle w:val="a3"/>
        <w:numPr>
          <w:ilvl w:val="0"/>
          <w:numId w:val="2"/>
        </w:numPr>
        <w:spacing w:before="0" w:beforeAutospacing="0" w:after="74" w:afterAutospacing="0" w:line="360" w:lineRule="auto"/>
        <w:ind w:left="2421" w:right="850"/>
        <w:jc w:val="both"/>
      </w:pPr>
      <w:r>
        <w:rPr>
          <w:b/>
          <w:bCs/>
          <w:color w:val="000000"/>
          <w:sz w:val="28"/>
          <w:szCs w:val="28"/>
        </w:rPr>
        <w:t>Психолого-педагогические основы развития восприятия у младших школьников</w:t>
      </w:r>
    </w:p>
    <w:p w:rsidR="00E04849" w:rsidRDefault="00E04849" w:rsidP="00E04849">
      <w:pPr>
        <w:pStyle w:val="a3"/>
        <w:spacing w:before="0" w:beforeAutospacing="0" w:after="74" w:afterAutospacing="0" w:line="360" w:lineRule="auto"/>
        <w:ind w:left="1701" w:right="850"/>
        <w:jc w:val="both"/>
      </w:pPr>
      <w:r>
        <w:rPr>
          <w:color w:val="000000"/>
          <w:sz w:val="28"/>
          <w:szCs w:val="28"/>
        </w:rPr>
        <w:t>Младший школьный возраст является периодом впитывания, накопления знаний, периодом усвоения новых знаний. Успешности данного процесса способствует характерная способность детей этого возраста - развитие восприятия окружающего мира.</w:t>
      </w:r>
    </w:p>
    <w:p w:rsidR="00E04849" w:rsidRDefault="00E04849" w:rsidP="00E04849">
      <w:pPr>
        <w:pStyle w:val="a3"/>
        <w:spacing w:before="0" w:beforeAutospacing="0" w:after="74" w:afterAutospacing="0" w:line="360" w:lineRule="auto"/>
        <w:ind w:left="1701" w:right="850"/>
        <w:jc w:val="both"/>
      </w:pPr>
      <w:r>
        <w:rPr>
          <w:color w:val="000000"/>
          <w:sz w:val="28"/>
          <w:szCs w:val="28"/>
        </w:rPr>
        <w:t>Восприятие - процесс отражения в сознании человека целостных предметов или явлений при их непосредственном воздействии на органы чувств.</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  Иногда термином "восприятие" обозначается система действий, направленных на ознакомление с предметом, воздействующим на органы чувств, т.е. чувственно-исследовательская деятельность наблюдения. </w:t>
      </w:r>
    </w:p>
    <w:p w:rsidR="00E04849" w:rsidRDefault="00E04849" w:rsidP="00E04849">
      <w:pPr>
        <w:pStyle w:val="a3"/>
        <w:spacing w:before="0" w:beforeAutospacing="0" w:after="74" w:afterAutospacing="0" w:line="360" w:lineRule="auto"/>
        <w:ind w:left="1701" w:right="850"/>
        <w:jc w:val="both"/>
      </w:pPr>
      <w:r>
        <w:rPr>
          <w:color w:val="000000"/>
          <w:sz w:val="28"/>
          <w:szCs w:val="28"/>
        </w:rPr>
        <w:t>  Л.С. Выготский безоговорочно назвал восприятие - деятельностью. Этой деятельностью является движение глаз. С помощью двигательной системы восприятия осуществляется "сложный процесс объединения многих наличных раздражений и воспроизводимых образов в одно целое»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  Д. Б. </w:t>
      </w:r>
      <w:proofErr w:type="spellStart"/>
      <w:r>
        <w:rPr>
          <w:color w:val="000000"/>
          <w:sz w:val="28"/>
          <w:szCs w:val="28"/>
        </w:rPr>
        <w:t>Эльконин</w:t>
      </w:r>
      <w:proofErr w:type="spellEnd"/>
      <w:r>
        <w:rPr>
          <w:color w:val="000000"/>
          <w:sz w:val="28"/>
          <w:szCs w:val="28"/>
        </w:rPr>
        <w:t xml:space="preserve"> определил, что «в процессе обучения школьника в начальной школе “восприятие становится думающим”, более анализирующим, более дифференцирующим, принимает характер </w:t>
      </w:r>
      <w:r>
        <w:rPr>
          <w:color w:val="000000"/>
          <w:sz w:val="28"/>
          <w:szCs w:val="28"/>
        </w:rPr>
        <w:lastRenderedPageBreak/>
        <w:t>организованного наблюдения, изменяет роль слова в восприятии предметов и явлений.</w:t>
      </w:r>
    </w:p>
    <w:p w:rsidR="00E04849" w:rsidRDefault="00E04849" w:rsidP="00E04849">
      <w:pPr>
        <w:pStyle w:val="a3"/>
        <w:spacing w:before="0" w:beforeAutospacing="0" w:after="74" w:afterAutospacing="0" w:line="360" w:lineRule="auto"/>
        <w:ind w:left="1701" w:right="850"/>
        <w:jc w:val="both"/>
      </w:pPr>
      <w:r>
        <w:rPr>
          <w:color w:val="333333"/>
          <w:sz w:val="28"/>
          <w:szCs w:val="28"/>
        </w:rPr>
        <w:t xml:space="preserve">  Приблизительно схожие определения восприятия приводятся: в психологическом словаре под ред. А.В. Петровского [8], в курсе лекций по психологии (составитель Е.И. Рогов); авторы - Я.Л. </w:t>
      </w:r>
      <w:proofErr w:type="spellStart"/>
      <w:r>
        <w:rPr>
          <w:color w:val="333333"/>
          <w:sz w:val="28"/>
          <w:szCs w:val="28"/>
        </w:rPr>
        <w:t>Коломинский</w:t>
      </w:r>
      <w:proofErr w:type="spellEnd"/>
      <w:r>
        <w:rPr>
          <w:color w:val="333333"/>
          <w:sz w:val="28"/>
          <w:szCs w:val="28"/>
        </w:rPr>
        <w:t xml:space="preserve">, </w:t>
      </w:r>
      <w:proofErr w:type="spellStart"/>
      <w:r>
        <w:rPr>
          <w:color w:val="333333"/>
          <w:sz w:val="28"/>
          <w:szCs w:val="28"/>
        </w:rPr>
        <w:t>Гамезо</w:t>
      </w:r>
      <w:proofErr w:type="spellEnd"/>
      <w:r>
        <w:rPr>
          <w:color w:val="333333"/>
          <w:sz w:val="28"/>
          <w:szCs w:val="28"/>
        </w:rPr>
        <w:t xml:space="preserve"> М.В. и Домашенко И.А. [5]</w:t>
      </w:r>
    </w:p>
    <w:p w:rsidR="00E04849" w:rsidRDefault="00E04849" w:rsidP="00E04849">
      <w:pPr>
        <w:pStyle w:val="a3"/>
        <w:spacing w:before="0" w:beforeAutospacing="0" w:after="74" w:afterAutospacing="0" w:line="360" w:lineRule="auto"/>
        <w:ind w:left="1701" w:right="850"/>
        <w:jc w:val="both"/>
      </w:pPr>
      <w:r>
        <w:rPr>
          <w:color w:val="000000"/>
          <w:sz w:val="28"/>
          <w:szCs w:val="28"/>
        </w:rPr>
        <w:t>Последовательность такого познавательного процесса как восприятие представлено следующим образом:</w:t>
      </w:r>
    </w:p>
    <w:p w:rsidR="00E04849" w:rsidRDefault="00E04849" w:rsidP="00E04849">
      <w:pPr>
        <w:pStyle w:val="a3"/>
        <w:spacing w:before="0" w:beforeAutospacing="0" w:after="74" w:afterAutospacing="0" w:line="360" w:lineRule="auto"/>
        <w:ind w:left="1701" w:right="850"/>
        <w:jc w:val="both"/>
      </w:pPr>
      <w:proofErr w:type="gramStart"/>
      <w:r>
        <w:rPr>
          <w:color w:val="000000"/>
          <w:sz w:val="28"/>
          <w:szCs w:val="28"/>
        </w:rPr>
        <w:t>а</w:t>
      </w:r>
      <w:proofErr w:type="gramEnd"/>
      <w:r>
        <w:rPr>
          <w:color w:val="000000"/>
          <w:sz w:val="28"/>
          <w:szCs w:val="28"/>
        </w:rPr>
        <w:t>) выявление из общего потока информации какой-то группы сигналов и вывод о том, что данные сигналы относятся к одному предмету;</w:t>
      </w:r>
    </w:p>
    <w:p w:rsidR="00E04849" w:rsidRDefault="00E04849" w:rsidP="00E04849">
      <w:pPr>
        <w:pStyle w:val="a3"/>
        <w:spacing w:before="0" w:beforeAutospacing="0" w:after="74" w:afterAutospacing="0" w:line="360" w:lineRule="auto"/>
        <w:ind w:left="1701" w:right="850"/>
        <w:jc w:val="both"/>
      </w:pPr>
      <w:proofErr w:type="gramStart"/>
      <w:r>
        <w:rPr>
          <w:color w:val="000000"/>
          <w:sz w:val="28"/>
          <w:szCs w:val="28"/>
        </w:rPr>
        <w:t>б</w:t>
      </w:r>
      <w:proofErr w:type="gramEnd"/>
      <w:r>
        <w:rPr>
          <w:color w:val="000000"/>
          <w:sz w:val="28"/>
          <w:szCs w:val="28"/>
        </w:rPr>
        <w:t>) поиск в памяти близкого по составу комплекса ощущений признаков, затем сравнение с ним воспринятого предмета;</w:t>
      </w:r>
    </w:p>
    <w:p w:rsidR="00E04849" w:rsidRDefault="00E04849" w:rsidP="00E04849">
      <w:pPr>
        <w:pStyle w:val="a3"/>
        <w:spacing w:before="0" w:beforeAutospacing="0" w:after="74" w:afterAutospacing="0" w:line="360" w:lineRule="auto"/>
        <w:ind w:left="1701" w:right="850"/>
        <w:jc w:val="both"/>
      </w:pPr>
      <w:proofErr w:type="gramStart"/>
      <w:r>
        <w:rPr>
          <w:color w:val="000000"/>
          <w:sz w:val="28"/>
          <w:szCs w:val="28"/>
        </w:rPr>
        <w:t>в</w:t>
      </w:r>
      <w:proofErr w:type="gramEnd"/>
      <w:r>
        <w:rPr>
          <w:color w:val="000000"/>
          <w:sz w:val="28"/>
          <w:szCs w:val="28"/>
        </w:rPr>
        <w:t>) последующий поиск дополнительных признаков предмета, позволяющий подтвердить правильность результата восприятия или опровергнуть решение.</w:t>
      </w:r>
    </w:p>
    <w:p w:rsidR="00E04849" w:rsidRDefault="00E04849" w:rsidP="00E04849">
      <w:pPr>
        <w:pStyle w:val="a3"/>
        <w:spacing w:before="0" w:beforeAutospacing="0" w:after="74" w:afterAutospacing="0" w:line="360" w:lineRule="auto"/>
        <w:ind w:left="1701" w:right="850"/>
        <w:jc w:val="both"/>
      </w:pPr>
      <w:r>
        <w:rPr>
          <w:color w:val="000000"/>
          <w:sz w:val="28"/>
          <w:szCs w:val="28"/>
        </w:rPr>
        <w:t>Важнейшими свойствами восприятия для младших школьников являются предметность, целостность, константность и обобщенность.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Предметностью называется отнесенность восприятия к отображаемому объекту, способность выделить предмет из окружающего фона как отдельно взятую вещь. Целостностью называется органическая взаимосвязь частей и целого в образе. Константность представляет из себя относительную независимость образа от физических условий восприятия, проявляющуюся в его неизменности. Обобщенностью называется </w:t>
      </w:r>
      <w:r>
        <w:rPr>
          <w:color w:val="000000"/>
          <w:sz w:val="28"/>
          <w:szCs w:val="28"/>
        </w:rPr>
        <w:lastRenderedPageBreak/>
        <w:t>отнесенность каждого образа к некоторому классу объектов, которые имеют название. Данные свойства не являются врожденными и развиваются в течение всей жизни ребенка.</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У младших школьников восприятие уже хорошо развито изначально. Они не только различают цвет, форму, величину предметов и их положение в пространстве, но и способны верно назвать предлагаемые формы и цвета, верно соотнести предметы по их величине. Они способны изобразить простые формы и раскрасить их в заданный цвет. </w:t>
      </w:r>
    </w:p>
    <w:p w:rsidR="00E04849" w:rsidRDefault="00E04849" w:rsidP="00E04849">
      <w:pPr>
        <w:pStyle w:val="a3"/>
        <w:spacing w:before="0" w:beforeAutospacing="0" w:after="74" w:afterAutospacing="0" w:line="360" w:lineRule="auto"/>
        <w:ind w:left="1701" w:right="850"/>
        <w:jc w:val="both"/>
      </w:pPr>
      <w:r>
        <w:rPr>
          <w:color w:val="000000"/>
          <w:sz w:val="28"/>
          <w:szCs w:val="28"/>
        </w:rPr>
        <w:t>Однако в первом и в начале второго класса восприятие еще является несовершенным и поверхностным. Дети допускают неточности и ошибаются в дифференцировке при восприятии похожих объектов. Иногда не отличают и смешивают похожие по начертанию и произношению буквы и слова, изображения похожих предметов и сами похожие предметы. Часто выделяют случайные детали, а существенные и важные не замечают. Таким образом, они не могут еще хорошо рассматривать предметы. Восприятие младших школьников тесно связано с действиями. Для младшего школьника воспринять предмет — значит что-то сделать с ним, как-то изменить, взять, потрогать. Его восприятие отличается остротой и свежестью, созерцательной любознательностью.</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В настоящее время в школе много внимания уделяется оценке перцепции ребенка. Известно, что замедленность процессов приема и переработки сенсорной информации, неполноценность пространственной </w:t>
      </w:r>
      <w:r>
        <w:rPr>
          <w:color w:val="000000"/>
          <w:sz w:val="28"/>
          <w:szCs w:val="28"/>
        </w:rPr>
        <w:lastRenderedPageBreak/>
        <w:t xml:space="preserve">ориентировки, недостаточное овладение образом слова часто ведёт к задержке психического развития у ребёнка.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Например, используя современные методики, педагоги просят детей дорисовать восемь изображенных на листе бумаги похожих фигурок так, чтобы не получилось аналогичных рисунков. После завершения рисования детям надо дать картинкам названия, то есть воспринять изображения, которые они нарисовали, и соотнести их с каким-либо классом предметов из хранящихся в памяти (с эталоном), а затем назвать свои изображения.  Практика показывает, что почти треть детей 6—7 лет, которые проходили отбор в первый класс, затрудняются в вербализации, дают стереотипные названия или вообще не могут назвать собственный рисунок, то есть соотнести его с эталонами, которые хранятся в памяти.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Не нужно забывать и про эстетическое восприятие у детей младшего школьного возраста, оно рассматривается как особый вид перцептивной деятельности; ее основу составляет чувствительность к упорядоченности, внутренней организации, гармонии, которые </w:t>
      </w:r>
      <w:proofErr w:type="gramStart"/>
      <w:r>
        <w:rPr>
          <w:color w:val="000000"/>
          <w:sz w:val="28"/>
          <w:szCs w:val="28"/>
        </w:rPr>
        <w:t>ребенок  сам</w:t>
      </w:r>
      <w:proofErr w:type="gramEnd"/>
      <w:r>
        <w:rPr>
          <w:color w:val="000000"/>
          <w:sz w:val="28"/>
          <w:szCs w:val="28"/>
        </w:rPr>
        <w:t xml:space="preserve"> открывает в кажущемся «хаосе» свойств и качеств воспринимаемых явлений, ситуаций, объектов.</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Анализируя вышеуказанное, особенно хочется выделить, что в общеобразовательной школе дети получают информацию, которая помогает стать ребенку разносторонней личностью, он учится и умеет анализировать тот поток информации, который ему дают учителя. Рисование с натуры, анализ конечной работы и </w:t>
      </w:r>
      <w:r>
        <w:rPr>
          <w:color w:val="000000"/>
          <w:sz w:val="28"/>
          <w:szCs w:val="28"/>
        </w:rPr>
        <w:lastRenderedPageBreak/>
        <w:t xml:space="preserve">самого </w:t>
      </w:r>
      <w:proofErr w:type="gramStart"/>
      <w:r>
        <w:rPr>
          <w:color w:val="000000"/>
          <w:sz w:val="28"/>
          <w:szCs w:val="28"/>
        </w:rPr>
        <w:t>предмета ,</w:t>
      </w:r>
      <w:proofErr w:type="gramEnd"/>
      <w:r>
        <w:rPr>
          <w:color w:val="000000"/>
          <w:sz w:val="28"/>
          <w:szCs w:val="28"/>
        </w:rPr>
        <w:t xml:space="preserve"> с которым на уроке изобразительного искусства работает ученик, является важным этапом формирования творческой, грамотной натуры человека. В процессе всей работы, у ученика формируются эстетические качества, которые необходимы не только в школе, но и в быту.</w:t>
      </w:r>
    </w:p>
    <w:p w:rsidR="00E04849" w:rsidRDefault="00E04849" w:rsidP="00E04849">
      <w:pPr>
        <w:pStyle w:val="a3"/>
        <w:numPr>
          <w:ilvl w:val="0"/>
          <w:numId w:val="3"/>
        </w:numPr>
        <w:spacing w:before="0" w:beforeAutospacing="0" w:after="74" w:afterAutospacing="0" w:line="360" w:lineRule="auto"/>
        <w:ind w:left="2421" w:right="850"/>
        <w:jc w:val="both"/>
      </w:pPr>
      <w:r>
        <w:rPr>
          <w:b/>
          <w:bCs/>
          <w:color w:val="000000"/>
          <w:sz w:val="28"/>
          <w:szCs w:val="28"/>
        </w:rPr>
        <w:t>Особенности содержания и возможности организации рисования с натуры на уроках изобразительного искусства в начальных классах.</w:t>
      </w:r>
    </w:p>
    <w:p w:rsidR="00E04849" w:rsidRDefault="00E04849" w:rsidP="00E04849">
      <w:pPr>
        <w:pStyle w:val="a3"/>
        <w:spacing w:before="0" w:beforeAutospacing="0" w:after="74" w:afterAutospacing="0" w:line="360" w:lineRule="auto"/>
        <w:ind w:left="1701" w:right="850"/>
        <w:jc w:val="both"/>
      </w:pPr>
      <w:r>
        <w:rPr>
          <w:color w:val="000000"/>
          <w:sz w:val="28"/>
          <w:szCs w:val="28"/>
        </w:rPr>
        <w:t>Рисование с натуры – основной раздел обучения, наглядный метод обучения, дающий хорошие результаты не только в процессе обучения рисунку, но и в процессе общего развития детей. Рисование с натуры учит производить мыслительную деятельность и производить наблюдение, пробуждает интерес к анализу натуры и таким образом готовит детей к дальнейшему учебному процессу.</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Рисование с натуры в овладении умениями и навыками грамотного изображения играет важную роль в жизни учащихся. Это справедливое утверждение многих методистов отражается в разной литературе, программах по рисованию и изобразительному искусству. Трудности рисования состоят в том, чтобы, пройдя через анализ, сохранить свежесть, активность и целостность первоначального восприятия, углубить и обогатить его. Пристальное аналитико-синтетическое восприятие предметов действительности в процессе рисования с натуры побуждает к созерцанию; данная способность </w:t>
      </w:r>
      <w:r>
        <w:rPr>
          <w:color w:val="000000"/>
          <w:sz w:val="28"/>
          <w:szCs w:val="28"/>
        </w:rPr>
        <w:lastRenderedPageBreak/>
        <w:t>является очень важной для возникновения эстетических эмоций и художественного образа.</w:t>
      </w:r>
    </w:p>
    <w:p w:rsidR="00E04849" w:rsidRDefault="00E04849" w:rsidP="00E04849">
      <w:pPr>
        <w:pStyle w:val="a3"/>
        <w:spacing w:before="0" w:beforeAutospacing="0" w:after="74" w:afterAutospacing="0" w:line="360" w:lineRule="auto"/>
        <w:ind w:left="1701" w:right="850"/>
        <w:jc w:val="both"/>
      </w:pPr>
      <w:r>
        <w:rPr>
          <w:color w:val="000000"/>
          <w:sz w:val="28"/>
          <w:szCs w:val="28"/>
        </w:rPr>
        <w:t>Рисование с натуры в общеобразовательной школе создает предпосылки не только для овладения основами грамотного изображения, но и условия для творческого художественно-образного отражения действительности.</w:t>
      </w:r>
    </w:p>
    <w:p w:rsidR="00E04849" w:rsidRDefault="00E04849" w:rsidP="00E04849">
      <w:pPr>
        <w:pStyle w:val="a3"/>
        <w:spacing w:before="0" w:beforeAutospacing="0" w:after="74" w:afterAutospacing="0" w:line="360" w:lineRule="auto"/>
        <w:ind w:left="1701" w:right="850"/>
        <w:jc w:val="both"/>
      </w:pPr>
      <w:r>
        <w:rPr>
          <w:color w:val="000000"/>
          <w:sz w:val="28"/>
          <w:szCs w:val="28"/>
        </w:rPr>
        <w:t>В общеобразовательных школах принято обучать детей рисованию с натуры не только средствами рисунка, но, и учат их элементам живописи.</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 xml:space="preserve">  </w:t>
      </w:r>
      <w:r>
        <w:rPr>
          <w:color w:val="000000"/>
          <w:sz w:val="28"/>
          <w:szCs w:val="28"/>
        </w:rPr>
        <w:t>Рисование с натуры является одним из основных видов учебно-творческой работы по изобразительному искусству, раскрывающим огромные возможности в изучении и эстетическом осмыслении формы, конструкции, объёма предметов, их цветовой окраски, закономерностей светотени, перспективы, композиции.</w:t>
      </w:r>
    </w:p>
    <w:p w:rsidR="00E04849" w:rsidRDefault="00E04849" w:rsidP="00E04849">
      <w:pPr>
        <w:pStyle w:val="a3"/>
        <w:spacing w:before="0" w:beforeAutospacing="0" w:after="74" w:afterAutospacing="0" w:line="360" w:lineRule="auto"/>
        <w:ind w:left="1701" w:right="850"/>
        <w:jc w:val="both"/>
      </w:pPr>
      <w:r>
        <w:rPr>
          <w:color w:val="000000"/>
          <w:sz w:val="28"/>
          <w:szCs w:val="28"/>
        </w:rPr>
        <w:t>Раздел «Рисование с натуры» включает в себе несколько подразделов:</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«плоских» предметов</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геометрических тел и гипсовых орнаментов</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бытовых предметов</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овощей, фруктов, цветов</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пейзажа</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интерьера и архитектурных сооружений</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животных</w:t>
      </w:r>
    </w:p>
    <w:p w:rsidR="00E04849" w:rsidRDefault="00E04849" w:rsidP="00E04849">
      <w:pPr>
        <w:pStyle w:val="a3"/>
        <w:spacing w:before="0" w:beforeAutospacing="0" w:after="74" w:afterAutospacing="0" w:line="360" w:lineRule="auto"/>
        <w:ind w:left="1701" w:right="850"/>
        <w:jc w:val="both"/>
      </w:pPr>
      <w:r>
        <w:rPr>
          <w:color w:val="000000"/>
          <w:sz w:val="28"/>
          <w:szCs w:val="28"/>
        </w:rPr>
        <w:t>- Рисование с натуры человека</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С первого же занятия по «Рисование с натуры» (Рисунок и живопись.) важно усвоить такие понятия как «натура» и «рисунок с натуры»</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Знакомство с живописью характеризуется обучением приемам работы с цветными карандашами, акварелью, гуашью. В первом классе ученики рисуют акварельными красками природу, но еще не смешивают краски. С третьего класса они учатся подбирать цвета с помощью смешивания красок. В четвертом классе дети рисуют объёмные предметы.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При обучении живописи учащихся нужно познакомить с ключевыми положениями </w:t>
      </w:r>
      <w:proofErr w:type="spellStart"/>
      <w:r>
        <w:rPr>
          <w:color w:val="000000"/>
          <w:sz w:val="28"/>
          <w:szCs w:val="28"/>
        </w:rPr>
        <w:t>цветоведения</w:t>
      </w:r>
      <w:proofErr w:type="spellEnd"/>
      <w:r>
        <w:rPr>
          <w:color w:val="000000"/>
          <w:sz w:val="28"/>
          <w:szCs w:val="28"/>
        </w:rPr>
        <w:t>, научить правильно пользоваться цветом и тоном для передачи своих зрительных впечатлений от натуры, нужно рассказать, как можно передать игру света и цвета на предметах, при этом изображать достоверно.</w:t>
      </w:r>
    </w:p>
    <w:p w:rsidR="00E04849" w:rsidRDefault="00E04849" w:rsidP="00E04849">
      <w:pPr>
        <w:pStyle w:val="a3"/>
        <w:spacing w:before="0" w:beforeAutospacing="0" w:after="74" w:afterAutospacing="0" w:line="360" w:lineRule="auto"/>
        <w:ind w:left="1701" w:right="850"/>
        <w:jc w:val="both"/>
      </w:pPr>
      <w:r>
        <w:rPr>
          <w:color w:val="000000"/>
          <w:sz w:val="28"/>
          <w:szCs w:val="28"/>
        </w:rPr>
        <w:t>Одним из видов творческой работы, художественно отражающих действительность, который часто практикуется на уроках ИЗО является натюрморт.</w:t>
      </w:r>
    </w:p>
    <w:p w:rsidR="00E04849" w:rsidRDefault="00E04849" w:rsidP="00E04849">
      <w:pPr>
        <w:pStyle w:val="a3"/>
        <w:spacing w:before="0" w:beforeAutospacing="0" w:after="74" w:afterAutospacing="0" w:line="360" w:lineRule="auto"/>
        <w:ind w:left="1701" w:right="850"/>
        <w:jc w:val="both"/>
      </w:pPr>
      <w:r>
        <w:rPr>
          <w:color w:val="000000"/>
          <w:sz w:val="28"/>
          <w:szCs w:val="28"/>
        </w:rPr>
        <w:t>Основная задача в натюрморте - развитие у учащихся способности эмоционально-эстетически воспринимать изображаемые предметы. Направленность зрительного восприятия должна быть эмоциональной. Почувствовав красоту предметов, учащийся иначе смотрит на обыкновенный натюрморт; он видит гармонию очертаний вазы, сверкающую белизну тарелок, живописную фактуру драпировки, то есть, учится проводить анализ увиденного и видеть красоту предметов, которые окружают его в обычной жизни.</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Курс изобразительного искусства включает в себя выполнение обучающимися младших классов разных натюрмортов. Начинают с несложных, составленных из одного - двух предметов, усложняющихся на последующих этапах обучения.</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Таким образом, мы выявили основные </w:t>
      </w:r>
      <w:proofErr w:type="gramStart"/>
      <w:r>
        <w:rPr>
          <w:color w:val="000000"/>
          <w:sz w:val="28"/>
          <w:szCs w:val="28"/>
        </w:rPr>
        <w:t>направления ,</w:t>
      </w:r>
      <w:proofErr w:type="gramEnd"/>
      <w:r>
        <w:rPr>
          <w:color w:val="000000"/>
          <w:sz w:val="28"/>
          <w:szCs w:val="28"/>
        </w:rPr>
        <w:t xml:space="preserve"> которые включает в себя курс изобразительного искусства: 1. Рисование с натуры является основным разделом обучения младших школьников, который непосредственно влияет на мыслительную деятельность, пробуждает интерес к творчеству; 2. Развиваются эстетические чувства, а также, долговременная память; 3. Разнообразие средств работы детей на уроках- одно из приоритетных и любимых работ учеников. </w:t>
      </w:r>
    </w:p>
    <w:p w:rsidR="00E04849" w:rsidRDefault="00E04849" w:rsidP="00E04849">
      <w:pPr>
        <w:pStyle w:val="a3"/>
        <w:spacing w:before="0" w:beforeAutospacing="0" w:after="74" w:afterAutospacing="0" w:line="360" w:lineRule="auto"/>
        <w:ind w:left="1701" w:right="850"/>
        <w:jc w:val="both"/>
      </w:pPr>
      <w:r>
        <w:rPr>
          <w:color w:val="000000"/>
          <w:sz w:val="28"/>
          <w:szCs w:val="28"/>
        </w:rPr>
        <w:t>Развитие наблюдательности, гармоничному становлению личности, все это тоже важно для младших школьников.</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numPr>
          <w:ilvl w:val="0"/>
          <w:numId w:val="4"/>
        </w:numPr>
        <w:tabs>
          <w:tab w:val="clear" w:pos="720"/>
          <w:tab w:val="left" w:pos="1080"/>
        </w:tabs>
        <w:spacing w:before="0" w:beforeAutospacing="0" w:after="74" w:afterAutospacing="0" w:line="360" w:lineRule="auto"/>
        <w:ind w:left="2421" w:right="850"/>
        <w:jc w:val="both"/>
      </w:pPr>
      <w:r>
        <w:rPr>
          <w:b/>
          <w:bCs/>
          <w:color w:val="000000"/>
          <w:sz w:val="28"/>
          <w:szCs w:val="28"/>
        </w:rPr>
        <w:t>Методы и приемы рисования с натуры на уроках изобразительного искусства для развития восприятия младших школьников</w:t>
      </w:r>
    </w:p>
    <w:p w:rsidR="00E04849" w:rsidRDefault="00E04849" w:rsidP="00E04849">
      <w:pPr>
        <w:pStyle w:val="a3"/>
        <w:spacing w:before="0" w:beforeAutospacing="0" w:after="74" w:afterAutospacing="0" w:line="360" w:lineRule="auto"/>
        <w:ind w:left="1701" w:right="850"/>
        <w:jc w:val="both"/>
      </w:pPr>
      <w:r>
        <w:rPr>
          <w:color w:val="222222"/>
          <w:sz w:val="28"/>
          <w:szCs w:val="28"/>
        </w:rPr>
        <w:t xml:space="preserve">  Современная образовательная система полностью может быть адаптирована для развития у детей </w:t>
      </w:r>
      <w:proofErr w:type="spellStart"/>
      <w:r>
        <w:rPr>
          <w:color w:val="222222"/>
          <w:sz w:val="28"/>
          <w:szCs w:val="28"/>
        </w:rPr>
        <w:t>цветовосприятия</w:t>
      </w:r>
      <w:proofErr w:type="spellEnd"/>
      <w:r>
        <w:rPr>
          <w:color w:val="222222"/>
          <w:sz w:val="28"/>
          <w:szCs w:val="28"/>
        </w:rPr>
        <w:t xml:space="preserve"> и художественной грамотности в полной мере, но только в том случае, если для образовательного процесса будут использоваться наиболее оптимальные, не только выверенные, но и инновационные методические разработки.</w:t>
      </w:r>
      <w:r>
        <w:rPr>
          <w:color w:val="000000"/>
          <w:sz w:val="28"/>
          <w:szCs w:val="28"/>
        </w:rPr>
        <w:t xml:space="preserve"> </w:t>
      </w:r>
      <w:r>
        <w:rPr>
          <w:color w:val="000000"/>
          <w:sz w:val="28"/>
          <w:szCs w:val="28"/>
        </w:rPr>
        <w:br/>
        <w:t xml:space="preserve">   </w:t>
      </w:r>
      <w:r>
        <w:rPr>
          <w:color w:val="222222"/>
          <w:sz w:val="28"/>
          <w:szCs w:val="28"/>
        </w:rPr>
        <w:t xml:space="preserve">На данный момент обучение младших школьников в </w:t>
      </w:r>
      <w:r>
        <w:rPr>
          <w:color w:val="222222"/>
          <w:sz w:val="28"/>
          <w:szCs w:val="28"/>
        </w:rPr>
        <w:lastRenderedPageBreak/>
        <w:t xml:space="preserve">этой области показывает, что к 3-4 классам интерес к изобразительному искусству у ребят значительно ослабевает. Это можно объяснить как отсутствием у школьника способностей к рисованию, низким уровнем познавательных и когнитивных процессов (субъективный фактор), так и низким уровнем методических рекомендаций, недостаточной организацией уроков и недооценкой эмоционально-чувственных сторон детей (объективный </w:t>
      </w:r>
      <w:proofErr w:type="gramStart"/>
      <w:r>
        <w:rPr>
          <w:color w:val="222222"/>
          <w:sz w:val="28"/>
          <w:szCs w:val="28"/>
        </w:rPr>
        <w:t>фактор)[</w:t>
      </w:r>
      <w:proofErr w:type="gramEnd"/>
      <w:r>
        <w:rPr>
          <w:color w:val="222222"/>
          <w:sz w:val="28"/>
          <w:szCs w:val="28"/>
        </w:rPr>
        <w:t>11].</w:t>
      </w:r>
      <w:r>
        <w:rPr>
          <w:color w:val="000000"/>
          <w:sz w:val="28"/>
          <w:szCs w:val="28"/>
        </w:rPr>
        <w:t> </w:t>
      </w:r>
    </w:p>
    <w:p w:rsidR="00E04849" w:rsidRDefault="00E04849" w:rsidP="00E04849">
      <w:pPr>
        <w:pStyle w:val="a3"/>
        <w:spacing w:before="0" w:beforeAutospacing="0" w:after="74" w:afterAutospacing="0" w:line="360" w:lineRule="auto"/>
        <w:ind w:left="1701" w:right="850"/>
        <w:jc w:val="both"/>
      </w:pPr>
      <w:r>
        <w:rPr>
          <w:color w:val="222222"/>
          <w:sz w:val="28"/>
          <w:szCs w:val="28"/>
        </w:rPr>
        <w:t>  Необходимо помнить, что даже в небольшом классе дети могут быть разного эмоционального плана или даже развития.</w:t>
      </w:r>
      <w:r>
        <w:rPr>
          <w:color w:val="000000"/>
          <w:sz w:val="28"/>
          <w:szCs w:val="28"/>
        </w:rPr>
        <w:t> </w:t>
      </w:r>
    </w:p>
    <w:p w:rsidR="00E04849" w:rsidRDefault="00E04849" w:rsidP="00E04849">
      <w:pPr>
        <w:pStyle w:val="a3"/>
        <w:spacing w:before="0" w:beforeAutospacing="0" w:after="74" w:afterAutospacing="0" w:line="360" w:lineRule="auto"/>
        <w:ind w:left="1701" w:right="850"/>
        <w:jc w:val="both"/>
      </w:pPr>
      <w:r>
        <w:rPr>
          <w:color w:val="000000"/>
          <w:sz w:val="28"/>
          <w:szCs w:val="28"/>
        </w:rPr>
        <w:t>Современная российская педагогика широко пропагандирует и использует в своей практике методы личностно-ориентированного обучения. Такое внимание к индивидуальности каждого ребёнка - ориентация на ценности, возможности и способности каждого школьника или студента особенно эффективно в процессе преподавания гуманитарных наук. Гуманитарные предметы являются всё более значимыми. Они несут в себе базовые знания, на которых строится вся система образования.</w:t>
      </w:r>
    </w:p>
    <w:p w:rsidR="00E04849" w:rsidRDefault="00E04849" w:rsidP="00E04849">
      <w:pPr>
        <w:pStyle w:val="a3"/>
        <w:spacing w:before="0" w:beforeAutospacing="0" w:after="74" w:afterAutospacing="0" w:line="360" w:lineRule="auto"/>
        <w:ind w:left="1701" w:right="850"/>
        <w:jc w:val="both"/>
      </w:pPr>
      <w:r>
        <w:rPr>
          <w:color w:val="000000"/>
          <w:sz w:val="28"/>
          <w:szCs w:val="28"/>
        </w:rPr>
        <w:t>Значимую роль в формировании и воспитании современной нестандартно мыслящей и постоянно прогрессивно развивающейся личности играют предметы области «Искусство», которые часто и настойчиво внедряются в школьные программы.</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Изобразительное искусство является дисциплиной, формирующей эстетически развитую личность, </w:t>
      </w:r>
      <w:r>
        <w:rPr>
          <w:color w:val="000000"/>
          <w:sz w:val="28"/>
          <w:szCs w:val="28"/>
        </w:rPr>
        <w:lastRenderedPageBreak/>
        <w:t>культурой отношения ко всем явлениям жизни, творчеством - развитием ассоциативного мышления, системой языков пластических искусств, дисциплиной, развивающей физиологические навыки и корректирующей психологические особенности личности ребенка.</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В учебном процессе познание натуры служит не просто созерцанием, а переходом от единичных и неполных понятий о предмете к полному и обобщенному представлению о нем. Когда ученик рисует с натуры, он внимательно рассматривает натуру, старается выделить ее специфику, выявить структуру предмета. При рисовании с натуры понятия, суждения и умозаключения о предмете становятся наиболее конкретны и ясны, так как натура, которая находится перед глазами доступна зрению, осязанию, измерению и сравнению. </w:t>
      </w:r>
    </w:p>
    <w:p w:rsidR="00E04849" w:rsidRDefault="00E04849" w:rsidP="00E04849">
      <w:pPr>
        <w:pStyle w:val="a3"/>
        <w:spacing w:before="0" w:beforeAutospacing="0" w:after="74" w:afterAutospacing="0" w:line="360" w:lineRule="auto"/>
        <w:ind w:left="1701" w:right="850"/>
        <w:jc w:val="both"/>
      </w:pPr>
      <w:r>
        <w:rPr>
          <w:color w:val="000000"/>
          <w:sz w:val="28"/>
          <w:szCs w:val="28"/>
        </w:rPr>
        <w:t>Для активации деятельности восприятия учеников младших классов нужно требовать от каждого учащегося рисовать сознательно, не позволять механически копировать натуру; творчески применять научные знания из области перспективы, теории теней; эффективно пользоваться рисовальными материалами и возможностями его тона и фактуры.</w:t>
      </w:r>
    </w:p>
    <w:p w:rsidR="00E04849" w:rsidRDefault="00E04849" w:rsidP="00E04849">
      <w:pPr>
        <w:pStyle w:val="a3"/>
        <w:spacing w:before="0" w:beforeAutospacing="0" w:after="74" w:afterAutospacing="0" w:line="360" w:lineRule="auto"/>
        <w:ind w:left="1701" w:right="850"/>
        <w:jc w:val="both"/>
      </w:pPr>
      <w:r>
        <w:rPr>
          <w:color w:val="000000"/>
          <w:sz w:val="28"/>
          <w:szCs w:val="28"/>
        </w:rPr>
        <w:t>При творческом восприятии натуры учитель должен помочь ребенку выявить главное, сориентировать его на чувственное, образное восприятие.</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На занятиях рисования с натуры ребёнок не должен лукавить, выдумывать, сочинять. Он должен откликаться своими переживаниями на то, что его волнует в данной </w:t>
      </w:r>
      <w:r>
        <w:rPr>
          <w:color w:val="000000"/>
          <w:sz w:val="28"/>
          <w:szCs w:val="28"/>
        </w:rPr>
        <w:lastRenderedPageBreak/>
        <w:t xml:space="preserve">натуре, но выражать это в своем рисунке грамотно. Развивающееся пространственное и образное мышление во время работы с натуры заставляет обучающегося по-новому видеть и воспринимать окружающую среду, по-новому её отображать в собственных рисунках. </w:t>
      </w:r>
    </w:p>
    <w:p w:rsidR="00E04849" w:rsidRDefault="00E04849" w:rsidP="00E04849">
      <w:pPr>
        <w:pStyle w:val="a3"/>
        <w:spacing w:before="0" w:beforeAutospacing="0" w:after="74" w:afterAutospacing="0" w:line="360" w:lineRule="auto"/>
        <w:ind w:left="1701" w:right="850"/>
        <w:jc w:val="both"/>
      </w:pPr>
      <w:r>
        <w:rPr>
          <w:color w:val="000000"/>
          <w:sz w:val="28"/>
          <w:szCs w:val="28"/>
        </w:rPr>
        <w:t>Рисование с натуры служит одним из ключевых видов учебно-творческой работы по изобразительному искусству, который раскрывает большие возможности в изучении и эстетическом осмыслении формы, конструкции, объёма предметов, их цвета, закономерностей светотени, перспективы, композиции.</w:t>
      </w:r>
    </w:p>
    <w:p w:rsidR="00E04849" w:rsidRDefault="00E04849" w:rsidP="00E04849">
      <w:pPr>
        <w:pStyle w:val="a3"/>
        <w:spacing w:before="0" w:beforeAutospacing="0" w:after="74" w:afterAutospacing="0" w:line="360" w:lineRule="auto"/>
        <w:ind w:left="1701" w:right="850"/>
        <w:jc w:val="both"/>
      </w:pPr>
      <w:r>
        <w:rPr>
          <w:color w:val="000000"/>
          <w:sz w:val="28"/>
          <w:szCs w:val="28"/>
        </w:rPr>
        <w:t>Рисование с натуры является важной составляющей в преподавании изобразительного искусства в начальных классах. На уроках рисования с натуры ребёнок учится видеть форму, пропорции, конструкцию, цвет предметов. У ребёнка формируется умение свободно, без напряжения, не поворачивая листа бумаги, проводить линии в различных направлениях. Дети усваивают разные приемы работы акварельными красками, получают начальные знания о композиции, учатся различать и передавать в рисунках цвета. При рисовании отдельных предметов ребёнок учится верно определять размер изображения в зависимости от размера листа бумаги.</w:t>
      </w:r>
    </w:p>
    <w:p w:rsidR="00E04849" w:rsidRDefault="00E04849" w:rsidP="00E04849">
      <w:pPr>
        <w:pStyle w:val="a3"/>
        <w:spacing w:before="0" w:beforeAutospacing="0" w:after="74" w:afterAutospacing="0" w:line="360" w:lineRule="auto"/>
        <w:ind w:left="1701" w:right="850"/>
        <w:jc w:val="both"/>
      </w:pPr>
      <w:r>
        <w:rPr>
          <w:color w:val="000000"/>
          <w:sz w:val="28"/>
          <w:szCs w:val="28"/>
        </w:rPr>
        <w:t>На уроках рисования с натуры, так же как и на других уроках, ребёнок учится организовывать своё рабочее место, правильно сидеть, правильно держать бумагу и карандаш, работать с акварельными красками при рисовании.</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Рисование с натуры нужно начинать с организации наблюдения учащимися изображаемых объектов, чтобы они научились видеть натуру, производить анализ формы, величины, строения и других характерных признаков изображаемого предмета.</w:t>
      </w:r>
    </w:p>
    <w:p w:rsidR="00E04849" w:rsidRDefault="00E04849" w:rsidP="00E04849">
      <w:pPr>
        <w:pStyle w:val="a3"/>
        <w:spacing w:before="0" w:beforeAutospacing="0" w:after="74" w:afterAutospacing="0" w:line="360" w:lineRule="auto"/>
        <w:ind w:left="1701" w:right="850"/>
        <w:jc w:val="both"/>
      </w:pPr>
      <w:r>
        <w:rPr>
          <w:color w:val="333333"/>
          <w:sz w:val="28"/>
          <w:szCs w:val="28"/>
        </w:rPr>
        <w:t>В обучении изобразительному искусству существуют наглядные, словесные и игровые методы и приемы работы.</w:t>
      </w:r>
    </w:p>
    <w:p w:rsidR="00E04849" w:rsidRDefault="00E04849" w:rsidP="00E04849">
      <w:pPr>
        <w:pStyle w:val="a3"/>
        <w:spacing w:before="0" w:beforeAutospacing="0" w:after="74" w:afterAutospacing="0" w:line="360" w:lineRule="auto"/>
        <w:ind w:left="1701" w:right="850"/>
        <w:jc w:val="both"/>
      </w:pPr>
      <w:r>
        <w:rPr>
          <w:color w:val="333333"/>
          <w:sz w:val="28"/>
          <w:szCs w:val="28"/>
          <w:u w:val="single"/>
        </w:rPr>
        <w:t>К наглядным методам</w:t>
      </w:r>
      <w:r>
        <w:rPr>
          <w:color w:val="333333"/>
          <w:sz w:val="28"/>
          <w:szCs w:val="28"/>
        </w:rPr>
        <w:t xml:space="preserve"> относится: иллюстрация, демонстрация, </w:t>
      </w:r>
      <w:proofErr w:type="spellStart"/>
      <w:r>
        <w:rPr>
          <w:color w:val="333333"/>
          <w:sz w:val="28"/>
          <w:szCs w:val="28"/>
        </w:rPr>
        <w:t>видеометод</w:t>
      </w:r>
      <w:proofErr w:type="spellEnd"/>
      <w:r>
        <w:rPr>
          <w:color w:val="333333"/>
          <w:sz w:val="28"/>
          <w:szCs w:val="28"/>
        </w:rPr>
        <w:t>.</w:t>
      </w:r>
    </w:p>
    <w:p w:rsidR="00E04849" w:rsidRDefault="00E04849" w:rsidP="00E04849">
      <w:pPr>
        <w:pStyle w:val="a3"/>
        <w:spacing w:before="0" w:beforeAutospacing="0" w:after="74" w:afterAutospacing="0" w:line="360" w:lineRule="auto"/>
        <w:ind w:left="1701" w:right="850"/>
        <w:jc w:val="both"/>
      </w:pPr>
      <w:r>
        <w:rPr>
          <w:color w:val="333333"/>
          <w:sz w:val="28"/>
          <w:szCs w:val="28"/>
        </w:rPr>
        <w:t xml:space="preserve">Иллюстрация предполагает показ и восприятие изображаемых предметов с </w:t>
      </w:r>
      <w:proofErr w:type="spellStart"/>
      <w:r>
        <w:rPr>
          <w:color w:val="333333"/>
          <w:sz w:val="28"/>
          <w:szCs w:val="28"/>
        </w:rPr>
        <w:t>помошью</w:t>
      </w:r>
      <w:proofErr w:type="spellEnd"/>
      <w:r>
        <w:rPr>
          <w:color w:val="333333"/>
          <w:sz w:val="28"/>
          <w:szCs w:val="28"/>
        </w:rPr>
        <w:t xml:space="preserve"> плакатов, портретов, фотографий, рисунков, репродукций.</w:t>
      </w:r>
    </w:p>
    <w:p w:rsidR="00E04849" w:rsidRDefault="00E04849" w:rsidP="00E04849">
      <w:pPr>
        <w:pStyle w:val="a3"/>
        <w:spacing w:before="0" w:beforeAutospacing="0" w:after="74" w:afterAutospacing="0" w:line="360" w:lineRule="auto"/>
        <w:ind w:left="1701" w:right="850"/>
        <w:jc w:val="both"/>
      </w:pPr>
      <w:r>
        <w:rPr>
          <w:color w:val="333333"/>
          <w:sz w:val="28"/>
          <w:szCs w:val="28"/>
        </w:rPr>
        <w:t>Эффективность Ил. в большей степени зависит от методики показа.</w:t>
      </w:r>
    </w:p>
    <w:p w:rsidR="00E04849" w:rsidRDefault="00E04849" w:rsidP="00E04849">
      <w:pPr>
        <w:pStyle w:val="a3"/>
        <w:spacing w:before="0" w:beforeAutospacing="0" w:after="74" w:afterAutospacing="0" w:line="360" w:lineRule="auto"/>
        <w:ind w:left="1701" w:right="850"/>
        <w:jc w:val="both"/>
      </w:pPr>
      <w:r>
        <w:rPr>
          <w:color w:val="333333"/>
          <w:sz w:val="28"/>
          <w:szCs w:val="28"/>
        </w:rPr>
        <w:t>Демонстрация заключается в наглядно-чувственном ознакомлении учащихся с объектом в натуральном виде. Д. начинается с целостного восприятия. Показ часто сопровождается схематической зарисовкой рассмотренных объектов.</w:t>
      </w:r>
    </w:p>
    <w:p w:rsidR="00E04849" w:rsidRDefault="00E04849" w:rsidP="00E04849">
      <w:pPr>
        <w:pStyle w:val="a3"/>
        <w:spacing w:before="0" w:beforeAutospacing="0" w:after="74" w:afterAutospacing="0" w:line="360" w:lineRule="auto"/>
        <w:ind w:left="1701" w:right="850"/>
        <w:jc w:val="both"/>
      </w:pPr>
      <w:proofErr w:type="spellStart"/>
      <w:r>
        <w:rPr>
          <w:color w:val="333333"/>
          <w:sz w:val="28"/>
          <w:szCs w:val="28"/>
        </w:rPr>
        <w:t>Видеометодпредполагает</w:t>
      </w:r>
      <w:proofErr w:type="spellEnd"/>
      <w:r>
        <w:rPr>
          <w:color w:val="333333"/>
          <w:sz w:val="28"/>
          <w:szCs w:val="28"/>
        </w:rPr>
        <w:t xml:space="preserve"> использование источников экранного преподнесения информации (</w:t>
      </w:r>
      <w:proofErr w:type="spellStart"/>
      <w:r>
        <w:rPr>
          <w:color w:val="333333"/>
          <w:sz w:val="28"/>
          <w:szCs w:val="28"/>
        </w:rPr>
        <w:t>кодоскопов</w:t>
      </w:r>
      <w:proofErr w:type="spellEnd"/>
      <w:r>
        <w:rPr>
          <w:color w:val="333333"/>
          <w:sz w:val="28"/>
          <w:szCs w:val="28"/>
        </w:rPr>
        <w:t xml:space="preserve">, проекторов, киноаппаратов, видеопроигрывателей). От учителя, использующего </w:t>
      </w:r>
      <w:proofErr w:type="spellStart"/>
      <w:r>
        <w:rPr>
          <w:color w:val="333333"/>
          <w:sz w:val="28"/>
          <w:szCs w:val="28"/>
        </w:rPr>
        <w:t>видеометод</w:t>
      </w:r>
      <w:proofErr w:type="spellEnd"/>
      <w:r>
        <w:rPr>
          <w:color w:val="333333"/>
          <w:sz w:val="28"/>
          <w:szCs w:val="28"/>
        </w:rPr>
        <w:t xml:space="preserve">, требуется развитое умение вводить учащихся в круг изучаемых проблем, направляя их деятельность, делать обобщающие выводы, оказывать индивидуальную </w:t>
      </w:r>
      <w:proofErr w:type="spellStart"/>
      <w:r>
        <w:rPr>
          <w:color w:val="333333"/>
          <w:sz w:val="28"/>
          <w:szCs w:val="28"/>
        </w:rPr>
        <w:t>помошь</w:t>
      </w:r>
      <w:proofErr w:type="spellEnd"/>
      <w:r>
        <w:rPr>
          <w:color w:val="333333"/>
          <w:sz w:val="28"/>
          <w:szCs w:val="28"/>
        </w:rPr>
        <w:t xml:space="preserve"> в процессе </w:t>
      </w:r>
      <w:proofErr w:type="spellStart"/>
      <w:r>
        <w:rPr>
          <w:color w:val="333333"/>
          <w:sz w:val="28"/>
          <w:szCs w:val="28"/>
        </w:rPr>
        <w:t>самостоят</w:t>
      </w:r>
      <w:proofErr w:type="spellEnd"/>
      <w:proofErr w:type="gramStart"/>
      <w:r>
        <w:rPr>
          <w:color w:val="333333"/>
          <w:sz w:val="28"/>
          <w:szCs w:val="28"/>
        </w:rPr>
        <w:t>. работы</w:t>
      </w:r>
      <w:proofErr w:type="gramEnd"/>
      <w:r>
        <w:rPr>
          <w:color w:val="333333"/>
          <w:sz w:val="28"/>
          <w:szCs w:val="28"/>
        </w:rPr>
        <w:t>.</w:t>
      </w:r>
    </w:p>
    <w:p w:rsidR="00E04849" w:rsidRDefault="00E04849" w:rsidP="00E04849">
      <w:pPr>
        <w:pStyle w:val="a3"/>
        <w:spacing w:before="0" w:beforeAutospacing="0" w:after="74" w:afterAutospacing="0" w:line="360" w:lineRule="auto"/>
        <w:ind w:left="1701" w:right="850"/>
        <w:jc w:val="both"/>
      </w:pPr>
      <w:r>
        <w:rPr>
          <w:color w:val="333333"/>
          <w:sz w:val="28"/>
          <w:szCs w:val="28"/>
          <w:u w:val="single"/>
        </w:rPr>
        <w:lastRenderedPageBreak/>
        <w:t>К словесным</w:t>
      </w:r>
      <w:r>
        <w:rPr>
          <w:color w:val="333333"/>
          <w:sz w:val="28"/>
          <w:szCs w:val="28"/>
        </w:rPr>
        <w:t> относится: беседа, объяснение, вопросы, поощрение, совет, художественное слово.</w:t>
      </w:r>
    </w:p>
    <w:p w:rsidR="00E04849" w:rsidRDefault="00E04849" w:rsidP="00E04849">
      <w:pPr>
        <w:pStyle w:val="a3"/>
        <w:spacing w:before="0" w:beforeAutospacing="0" w:after="74" w:afterAutospacing="0" w:line="360" w:lineRule="auto"/>
        <w:ind w:left="1701" w:right="850"/>
        <w:jc w:val="both"/>
      </w:pPr>
      <w:r>
        <w:rPr>
          <w:color w:val="333333"/>
          <w:sz w:val="28"/>
          <w:szCs w:val="28"/>
        </w:rPr>
        <w:t>Беседа – это организованный педагогом разговор, во время которого учитель, пользуясь вопросами, пояснениями, уточнениями, способствует формированию у детей</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представлений</w:t>
      </w:r>
      <w:proofErr w:type="gramEnd"/>
      <w:r>
        <w:rPr>
          <w:color w:val="333333"/>
          <w:sz w:val="28"/>
          <w:szCs w:val="28"/>
        </w:rPr>
        <w:t xml:space="preserve"> об изображаемом предмете или явлении и способах его воссоздания в рисунке, лепке аппликации. Специфика метода беседы предусматривает максимальное стимулирование детской активности.</w:t>
      </w:r>
    </w:p>
    <w:p w:rsidR="00E04849" w:rsidRDefault="00E04849" w:rsidP="00E04849">
      <w:pPr>
        <w:pStyle w:val="a3"/>
        <w:spacing w:before="0" w:beforeAutospacing="0" w:after="74" w:afterAutospacing="0" w:line="360" w:lineRule="auto"/>
        <w:ind w:left="1701" w:right="850"/>
        <w:jc w:val="both"/>
      </w:pPr>
      <w:r>
        <w:rPr>
          <w:color w:val="333333"/>
          <w:sz w:val="28"/>
          <w:szCs w:val="28"/>
        </w:rPr>
        <w:t>Пояснение – это словесный способ воздействия на сознание детей,</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помогающий</w:t>
      </w:r>
      <w:proofErr w:type="gramEnd"/>
      <w:r>
        <w:rPr>
          <w:color w:val="333333"/>
          <w:sz w:val="28"/>
          <w:szCs w:val="28"/>
        </w:rPr>
        <w:t xml:space="preserve"> им понять и усвоить, что и как они должны делать во время урока</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и</w:t>
      </w:r>
      <w:proofErr w:type="gramEnd"/>
      <w:r>
        <w:rPr>
          <w:color w:val="333333"/>
          <w:sz w:val="28"/>
          <w:szCs w:val="28"/>
        </w:rPr>
        <w:t xml:space="preserve"> что должны получить в результате. Пояснение делается в простой, доступной</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форме</w:t>
      </w:r>
      <w:proofErr w:type="gramEnd"/>
      <w:r>
        <w:rPr>
          <w:color w:val="333333"/>
          <w:sz w:val="28"/>
          <w:szCs w:val="28"/>
        </w:rPr>
        <w:t xml:space="preserve"> одновременно всему классу или отдельным детям.</w:t>
      </w:r>
    </w:p>
    <w:p w:rsidR="00E04849" w:rsidRDefault="00E04849" w:rsidP="00E04849">
      <w:pPr>
        <w:pStyle w:val="a3"/>
        <w:spacing w:before="0" w:beforeAutospacing="0" w:after="74" w:afterAutospacing="0" w:line="360" w:lineRule="auto"/>
        <w:ind w:left="1701" w:right="850"/>
        <w:jc w:val="both"/>
      </w:pPr>
      <w:r>
        <w:rPr>
          <w:color w:val="333333"/>
          <w:sz w:val="28"/>
          <w:szCs w:val="28"/>
        </w:rPr>
        <w:t>Совет – используют в тех случаях, когда ребенок затрудняется в</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создании</w:t>
      </w:r>
      <w:proofErr w:type="gramEnd"/>
      <w:r>
        <w:rPr>
          <w:color w:val="333333"/>
          <w:sz w:val="28"/>
          <w:szCs w:val="28"/>
        </w:rPr>
        <w:t xml:space="preserve"> изображения. Но не следует спешить с советом. Дети с замедленным</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темпом</w:t>
      </w:r>
      <w:proofErr w:type="gramEnd"/>
      <w:r>
        <w:rPr>
          <w:color w:val="333333"/>
          <w:sz w:val="28"/>
          <w:szCs w:val="28"/>
        </w:rPr>
        <w:t xml:space="preserve"> работы и способные по данному вопросу найти решение, часто не</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нуждаются</w:t>
      </w:r>
      <w:proofErr w:type="gramEnd"/>
      <w:r>
        <w:rPr>
          <w:color w:val="333333"/>
          <w:sz w:val="28"/>
          <w:szCs w:val="28"/>
        </w:rPr>
        <w:t xml:space="preserve"> в советах.</w:t>
      </w:r>
    </w:p>
    <w:p w:rsidR="00E04849" w:rsidRDefault="00E04849" w:rsidP="00E04849">
      <w:pPr>
        <w:pStyle w:val="a3"/>
        <w:spacing w:before="0" w:beforeAutospacing="0" w:after="74" w:afterAutospacing="0" w:line="360" w:lineRule="auto"/>
        <w:ind w:left="1701" w:right="850"/>
        <w:jc w:val="both"/>
      </w:pPr>
      <w:r>
        <w:rPr>
          <w:color w:val="333333"/>
          <w:sz w:val="28"/>
          <w:szCs w:val="28"/>
        </w:rPr>
        <w:t>Напоминание в виде кратких указаний – важный методический прием</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обучения</w:t>
      </w:r>
      <w:proofErr w:type="gramEnd"/>
      <w:r>
        <w:rPr>
          <w:color w:val="333333"/>
          <w:sz w:val="28"/>
          <w:szCs w:val="28"/>
        </w:rPr>
        <w:t>. Обычно его используют перед началом процесса изображения. Чаще</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lastRenderedPageBreak/>
        <w:t>всего</w:t>
      </w:r>
      <w:proofErr w:type="gramEnd"/>
      <w:r>
        <w:rPr>
          <w:color w:val="333333"/>
          <w:sz w:val="28"/>
          <w:szCs w:val="28"/>
        </w:rPr>
        <w:t xml:space="preserve"> речь идет о последовательности работы. Данные прием помогает детям</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вовремя</w:t>
      </w:r>
      <w:proofErr w:type="gramEnd"/>
      <w:r>
        <w:rPr>
          <w:color w:val="333333"/>
          <w:sz w:val="28"/>
          <w:szCs w:val="28"/>
        </w:rPr>
        <w:t xml:space="preserve"> начать рисунок (лепку), спланировать и организовать деятельность.</w:t>
      </w:r>
    </w:p>
    <w:p w:rsidR="00E04849" w:rsidRDefault="00E04849" w:rsidP="00E04849">
      <w:pPr>
        <w:pStyle w:val="a3"/>
        <w:spacing w:before="0" w:beforeAutospacing="0" w:after="74" w:afterAutospacing="0" w:line="360" w:lineRule="auto"/>
        <w:ind w:left="1701" w:right="850"/>
        <w:jc w:val="both"/>
      </w:pPr>
      <w:r>
        <w:rPr>
          <w:color w:val="333333"/>
          <w:sz w:val="28"/>
          <w:szCs w:val="28"/>
        </w:rPr>
        <w:t>Поощрение – методический прием, который следует чаще применять в</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работе</w:t>
      </w:r>
      <w:proofErr w:type="gramEnd"/>
      <w:r>
        <w:rPr>
          <w:color w:val="333333"/>
          <w:sz w:val="28"/>
          <w:szCs w:val="28"/>
        </w:rPr>
        <w:t xml:space="preserve"> с детьми. Данный прием вселяет в детей уверенность, вызывает у них</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желание</w:t>
      </w:r>
      <w:proofErr w:type="gramEnd"/>
      <w:r>
        <w:rPr>
          <w:color w:val="333333"/>
          <w:sz w:val="28"/>
          <w:szCs w:val="28"/>
        </w:rPr>
        <w:t xml:space="preserve"> выполнять работу хорошо, ощущение успеха.</w:t>
      </w:r>
    </w:p>
    <w:p w:rsidR="00E04849" w:rsidRDefault="00E04849" w:rsidP="00E04849">
      <w:pPr>
        <w:pStyle w:val="a3"/>
        <w:spacing w:before="0" w:beforeAutospacing="0" w:after="74" w:afterAutospacing="0" w:line="360" w:lineRule="auto"/>
        <w:ind w:left="1701" w:right="850"/>
        <w:jc w:val="both"/>
      </w:pPr>
      <w:r>
        <w:rPr>
          <w:color w:val="333333"/>
          <w:sz w:val="28"/>
          <w:szCs w:val="28"/>
        </w:rPr>
        <w:t>Художественное слово широко применяется на занятиях</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изобразительной</w:t>
      </w:r>
      <w:proofErr w:type="gramEnd"/>
      <w:r>
        <w:rPr>
          <w:color w:val="333333"/>
          <w:sz w:val="28"/>
          <w:szCs w:val="28"/>
        </w:rPr>
        <w:t xml:space="preserve"> деятельностью. Художественное слово вызывает интерес к</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теме</w:t>
      </w:r>
      <w:proofErr w:type="gramEnd"/>
      <w:r>
        <w:rPr>
          <w:color w:val="333333"/>
          <w:sz w:val="28"/>
          <w:szCs w:val="28"/>
        </w:rPr>
        <w:t>, содержанию изображения, помогает привлечь внимание к детским</w:t>
      </w:r>
    </w:p>
    <w:p w:rsidR="00E04849" w:rsidRDefault="00E04849" w:rsidP="00E04849">
      <w:pPr>
        <w:pStyle w:val="a3"/>
        <w:spacing w:before="0" w:beforeAutospacing="0" w:after="74" w:afterAutospacing="0" w:line="360" w:lineRule="auto"/>
        <w:ind w:left="1701" w:right="850"/>
        <w:jc w:val="both"/>
      </w:pPr>
      <w:proofErr w:type="gramStart"/>
      <w:r>
        <w:rPr>
          <w:color w:val="333333"/>
          <w:sz w:val="28"/>
          <w:szCs w:val="28"/>
        </w:rPr>
        <w:t>работам.[</w:t>
      </w:r>
      <w:proofErr w:type="gramEnd"/>
      <w:r>
        <w:rPr>
          <w:color w:val="333333"/>
          <w:sz w:val="28"/>
          <w:szCs w:val="28"/>
        </w:rPr>
        <w:t>20</w:t>
      </w:r>
      <w:r>
        <w:rPr>
          <w:color w:val="000000"/>
          <w:sz w:val="28"/>
          <w:szCs w:val="28"/>
        </w:rPr>
        <w:t> </w:t>
      </w:r>
      <w:r>
        <w:rPr>
          <w:color w:val="333333"/>
          <w:sz w:val="28"/>
          <w:szCs w:val="28"/>
        </w:rPr>
        <w:t>]</w:t>
      </w:r>
    </w:p>
    <w:p w:rsidR="00E04849" w:rsidRDefault="00E04849" w:rsidP="00E04849">
      <w:pPr>
        <w:pStyle w:val="a3"/>
        <w:spacing w:before="0" w:beforeAutospacing="0" w:after="74" w:afterAutospacing="0" w:line="360" w:lineRule="auto"/>
        <w:ind w:left="1701" w:right="850"/>
        <w:jc w:val="both"/>
      </w:pPr>
      <w:r>
        <w:rPr>
          <w:color w:val="000000"/>
          <w:sz w:val="28"/>
          <w:szCs w:val="28"/>
        </w:rPr>
        <w:t>  Умение производить анализ предмета хорошо гармонирует с усвоением основного правила рисования - построение рисунка начинается с изображения общей формы, затем прорабатываются детали и в самом конце работы снова уточняется общее.</w:t>
      </w:r>
    </w:p>
    <w:p w:rsidR="00E04849" w:rsidRDefault="00E04849" w:rsidP="00E04849">
      <w:pPr>
        <w:pStyle w:val="a3"/>
        <w:spacing w:before="0" w:beforeAutospacing="0" w:after="74" w:afterAutospacing="0" w:line="360" w:lineRule="auto"/>
        <w:ind w:left="1701" w:right="850"/>
        <w:jc w:val="both"/>
      </w:pPr>
      <w:r>
        <w:rPr>
          <w:color w:val="000000"/>
          <w:sz w:val="28"/>
          <w:szCs w:val="28"/>
        </w:rPr>
        <w:t>При переходе к самостоятельной работе ученикам необходимо постоянно сравнивать с натурой свой рисунок на всех этапах. Данное условие способствует достижению более лучшего результата. Верно организованное наблюдение, показ последовательности выполнения рисунка и, наконец, систематический анализ работ учеников являются решением важной педагогической задачи.</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В результате наблюдений выявлено, что одним из негативных аспектов, которые снижают эффективность результатов педагогической деятельности по предмету «Изобразительное искусство», является преподавание в начальных классах этого предмета педагогами, имеющими не большой опыт в данной сфере. Поэтому даже не очень сложные вопросы, по мнению специалистов, по содержанию учебной программы вызывают у них затруднения.</w:t>
      </w:r>
    </w:p>
    <w:p w:rsidR="00E04849" w:rsidRDefault="00E04849" w:rsidP="00E04849">
      <w:pPr>
        <w:pStyle w:val="a3"/>
        <w:spacing w:before="0" w:beforeAutospacing="0" w:after="74" w:afterAutospacing="0" w:line="360" w:lineRule="auto"/>
        <w:ind w:left="1701" w:right="850"/>
        <w:jc w:val="both"/>
      </w:pPr>
      <w:r>
        <w:rPr>
          <w:color w:val="000000"/>
          <w:sz w:val="28"/>
          <w:szCs w:val="28"/>
        </w:rPr>
        <w:t>  Это серьёзные причины, которые порождают известную закостенелость и устойчивость устаревших форм работы с учениками. Исследование данной проблемы, а также результаты многочисленных бесед с преподавателями изобразительного искусства говорят о том, что в образовательном процессе существует навязывание готовых образцов работы, а также пренебрежение индивидуальностью детей, которое часто приводит к стереотипам в детских рисунках и к потере интереса к самому процессу рисования. Таким образом, необходима чёткая регламентация профессиональной компетенции в данной области учителей начальных классов.</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  На основании требований Государственного образовательного стандарта в содержании планирования предполагается реализовать актуальное в настоящее время компетентный, личностно- ориентированный, </w:t>
      </w:r>
      <w:proofErr w:type="spellStart"/>
      <w:r>
        <w:rPr>
          <w:color w:val="000000"/>
          <w:sz w:val="28"/>
          <w:szCs w:val="28"/>
        </w:rPr>
        <w:t>деятельностный</w:t>
      </w:r>
      <w:proofErr w:type="spellEnd"/>
      <w:r>
        <w:rPr>
          <w:color w:val="000000"/>
          <w:sz w:val="28"/>
          <w:szCs w:val="28"/>
        </w:rPr>
        <w:t xml:space="preserve"> подходы, которые определяют задачи обучения:</w:t>
      </w:r>
    </w:p>
    <w:p w:rsidR="00E04849" w:rsidRDefault="00E04849" w:rsidP="00E04849">
      <w:pPr>
        <w:pStyle w:val="a3"/>
        <w:spacing w:before="0" w:beforeAutospacing="0" w:after="74" w:afterAutospacing="0" w:line="360" w:lineRule="auto"/>
        <w:ind w:left="1701" w:right="850"/>
        <w:jc w:val="both"/>
      </w:pPr>
      <w:r>
        <w:rPr>
          <w:color w:val="000000"/>
          <w:sz w:val="28"/>
          <w:szCs w:val="28"/>
        </w:rPr>
        <w:t>-приобретение знаний основ художественной грамотности;</w:t>
      </w:r>
    </w:p>
    <w:p w:rsidR="00E04849" w:rsidRDefault="00E04849" w:rsidP="00E04849">
      <w:pPr>
        <w:pStyle w:val="a3"/>
        <w:spacing w:before="0" w:beforeAutospacing="0" w:after="74" w:afterAutospacing="0" w:line="360" w:lineRule="auto"/>
        <w:ind w:left="1701" w:right="850"/>
        <w:jc w:val="both"/>
      </w:pPr>
      <w:r>
        <w:rPr>
          <w:color w:val="000000"/>
          <w:sz w:val="28"/>
          <w:szCs w:val="28"/>
        </w:rPr>
        <w:lastRenderedPageBreak/>
        <w:t>-овладение способами использования приобретенных знаний и умений;</w:t>
      </w:r>
    </w:p>
    <w:p w:rsidR="00E04849" w:rsidRDefault="00E04849" w:rsidP="00E04849">
      <w:pPr>
        <w:pStyle w:val="a3"/>
        <w:spacing w:before="0" w:beforeAutospacing="0" w:after="74" w:afterAutospacing="0" w:line="360" w:lineRule="auto"/>
        <w:ind w:left="1701" w:right="850"/>
        <w:jc w:val="both"/>
      </w:pPr>
      <w:r>
        <w:rPr>
          <w:color w:val="000000"/>
          <w:sz w:val="28"/>
          <w:szCs w:val="28"/>
        </w:rPr>
        <w:t>-освоение компетенций, ценностно –смысловая, ценностно-     ориентированная, рефлексивная, коммуникативная, личностное саморазвитие.  </w:t>
      </w:r>
    </w:p>
    <w:p w:rsidR="00E04849" w:rsidRDefault="00E04849" w:rsidP="00E04849">
      <w:pPr>
        <w:pStyle w:val="a3"/>
        <w:spacing w:before="0" w:beforeAutospacing="0" w:after="74" w:afterAutospacing="0" w:line="360" w:lineRule="auto"/>
        <w:ind w:left="1701" w:right="850"/>
        <w:jc w:val="both"/>
      </w:pPr>
      <w:r>
        <w:rPr>
          <w:color w:val="000000"/>
          <w:sz w:val="27"/>
          <w:szCs w:val="27"/>
        </w:rPr>
        <w:t xml:space="preserve">Программа Б. М. </w:t>
      </w:r>
      <w:proofErr w:type="spellStart"/>
      <w:r>
        <w:rPr>
          <w:color w:val="000000"/>
          <w:sz w:val="27"/>
          <w:szCs w:val="27"/>
        </w:rPr>
        <w:t>Неменского</w:t>
      </w:r>
      <w:proofErr w:type="spellEnd"/>
      <w:r>
        <w:rPr>
          <w:color w:val="000000"/>
          <w:sz w:val="27"/>
          <w:szCs w:val="27"/>
        </w:rPr>
        <w:t xml:space="preserve"> построена так, чтобы дать школьникам представление о системе взаимодействия искусства с жизнью. Жизнь вносит свои коррективы и на практике любой учитель видит уровень успешности своих учеников. Учителю на уроке приходится </w:t>
      </w:r>
      <w:proofErr w:type="gramStart"/>
      <w:r>
        <w:rPr>
          <w:color w:val="000000"/>
          <w:sz w:val="27"/>
          <w:szCs w:val="27"/>
        </w:rPr>
        <w:t>решать  многие</w:t>
      </w:r>
      <w:proofErr w:type="gramEnd"/>
      <w:r>
        <w:rPr>
          <w:color w:val="000000"/>
          <w:sz w:val="27"/>
          <w:szCs w:val="27"/>
        </w:rPr>
        <w:t xml:space="preserve"> задачи, в том числе и формирование эстетического восприятия мира.</w:t>
      </w:r>
      <w:r>
        <w:rPr>
          <w:color w:val="000000"/>
          <w:sz w:val="28"/>
          <w:szCs w:val="28"/>
        </w:rPr>
        <w:t>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Подводя итоги, мы выделяем: </w:t>
      </w:r>
    </w:p>
    <w:p w:rsidR="00E04849" w:rsidRDefault="00E04849" w:rsidP="00E04849">
      <w:pPr>
        <w:pStyle w:val="a3"/>
        <w:numPr>
          <w:ilvl w:val="0"/>
          <w:numId w:val="5"/>
        </w:numPr>
        <w:spacing w:before="0" w:beforeAutospacing="0" w:after="74" w:afterAutospacing="0" w:line="360" w:lineRule="auto"/>
        <w:ind w:left="2421" w:right="850"/>
        <w:jc w:val="both"/>
      </w:pPr>
      <w:proofErr w:type="gramStart"/>
      <w:r>
        <w:rPr>
          <w:color w:val="000000"/>
          <w:sz w:val="28"/>
          <w:szCs w:val="28"/>
        </w:rPr>
        <w:t>индивидуальное</w:t>
      </w:r>
      <w:proofErr w:type="gramEnd"/>
      <w:r>
        <w:rPr>
          <w:color w:val="000000"/>
          <w:sz w:val="28"/>
          <w:szCs w:val="28"/>
        </w:rPr>
        <w:t xml:space="preserve"> отношение к учащимся способствует глубокому изучению личности ребенка, способствует раскрытию его внутреннего мира, выявить его интересы и предпочтения, что значительно упрощает и «открывает двери» учителю к ребенку в большей мере;</w:t>
      </w:r>
    </w:p>
    <w:p w:rsidR="00E04849" w:rsidRDefault="00E04849" w:rsidP="00E04849">
      <w:pPr>
        <w:pStyle w:val="a3"/>
        <w:numPr>
          <w:ilvl w:val="0"/>
          <w:numId w:val="5"/>
        </w:numPr>
        <w:spacing w:before="0" w:beforeAutospacing="0" w:after="74" w:afterAutospacing="0" w:line="360" w:lineRule="auto"/>
        <w:ind w:left="2421" w:right="850"/>
        <w:jc w:val="both"/>
      </w:pPr>
      <w:proofErr w:type="gramStart"/>
      <w:r>
        <w:rPr>
          <w:color w:val="000000"/>
          <w:sz w:val="28"/>
          <w:szCs w:val="28"/>
        </w:rPr>
        <w:t>младших</w:t>
      </w:r>
      <w:proofErr w:type="gramEnd"/>
      <w:r>
        <w:rPr>
          <w:color w:val="000000"/>
          <w:sz w:val="28"/>
          <w:szCs w:val="28"/>
        </w:rPr>
        <w:t xml:space="preserve"> школьник учится более развернуто, грамотно строить анализ;</w:t>
      </w:r>
    </w:p>
    <w:p w:rsidR="00E04849" w:rsidRDefault="00E04849" w:rsidP="00E04849">
      <w:pPr>
        <w:pStyle w:val="a3"/>
        <w:numPr>
          <w:ilvl w:val="0"/>
          <w:numId w:val="5"/>
        </w:numPr>
        <w:spacing w:before="0" w:beforeAutospacing="0" w:after="74" w:afterAutospacing="0" w:line="360" w:lineRule="auto"/>
        <w:ind w:left="2421" w:right="850"/>
        <w:jc w:val="both"/>
      </w:pPr>
      <w:proofErr w:type="gramStart"/>
      <w:r>
        <w:rPr>
          <w:color w:val="000000"/>
          <w:sz w:val="28"/>
          <w:szCs w:val="28"/>
        </w:rPr>
        <w:t>ведется</w:t>
      </w:r>
      <w:proofErr w:type="gramEnd"/>
      <w:r>
        <w:rPr>
          <w:color w:val="000000"/>
          <w:sz w:val="28"/>
          <w:szCs w:val="28"/>
        </w:rPr>
        <w:t xml:space="preserve"> работа над пространственным и образным мышлением;</w:t>
      </w:r>
    </w:p>
    <w:p w:rsidR="00E04849" w:rsidRDefault="00E04849" w:rsidP="00E04849">
      <w:pPr>
        <w:pStyle w:val="a3"/>
        <w:numPr>
          <w:ilvl w:val="0"/>
          <w:numId w:val="5"/>
        </w:numPr>
        <w:spacing w:before="0" w:beforeAutospacing="0" w:after="74" w:afterAutospacing="0" w:line="360" w:lineRule="auto"/>
        <w:ind w:left="2421" w:right="850"/>
        <w:jc w:val="both"/>
      </w:pPr>
      <w:proofErr w:type="gramStart"/>
      <w:r>
        <w:rPr>
          <w:color w:val="000000"/>
          <w:sz w:val="28"/>
          <w:szCs w:val="28"/>
        </w:rPr>
        <w:t>рисование</w:t>
      </w:r>
      <w:proofErr w:type="gramEnd"/>
      <w:r>
        <w:rPr>
          <w:color w:val="000000"/>
          <w:sz w:val="28"/>
          <w:szCs w:val="28"/>
        </w:rPr>
        <w:t xml:space="preserve"> с натуры требует организованное наблюдение, постоянное сравнение с исходным предметом, это, и многое другое составляет решение одной из важной педагогической задачи.</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lastRenderedPageBreak/>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rPr>
          <w:b/>
          <w:bCs/>
          <w:color w:val="000000"/>
          <w:sz w:val="28"/>
          <w:szCs w:val="28"/>
        </w:rPr>
        <w:t>Вывод по первой главе.</w:t>
      </w:r>
    </w:p>
    <w:p w:rsidR="00E04849" w:rsidRDefault="00E04849" w:rsidP="00E04849">
      <w:pPr>
        <w:pStyle w:val="a3"/>
        <w:spacing w:before="0" w:beforeAutospacing="0" w:after="74" w:afterAutospacing="0" w:line="360" w:lineRule="auto"/>
        <w:ind w:left="1701" w:right="850"/>
        <w:jc w:val="both"/>
      </w:pPr>
      <w:r>
        <w:rPr>
          <w:color w:val="000000"/>
          <w:sz w:val="28"/>
          <w:szCs w:val="28"/>
        </w:rPr>
        <w:t>Изобразительная деятельность детей, а конкретно – рисование с натуры, которой он только начинает овладевать, нуждается в профессиональном руководстве со стороны взрослого.</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Но чтобы развить у каждого ребёнка творческие способности, которые заложены природой, учитель должен сам разбираться в изобразительном искусстве, в </w:t>
      </w:r>
      <w:r>
        <w:rPr>
          <w:color w:val="000000"/>
          <w:sz w:val="28"/>
          <w:szCs w:val="28"/>
        </w:rPr>
        <w:lastRenderedPageBreak/>
        <w:t xml:space="preserve">детском творчестве, знать необходимые способы художественной деятельности. </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Учитель должен руководить всеми процессами, которые связаны с созданием выразительного образа: с эстетическим восприятием самого предмета, формированием представления о свойствах и общем облике предмета, воспитанием способности воображать </w:t>
      </w:r>
      <w:proofErr w:type="gramStart"/>
      <w:r>
        <w:rPr>
          <w:color w:val="000000"/>
          <w:sz w:val="28"/>
          <w:szCs w:val="28"/>
        </w:rPr>
        <w:t>на</w:t>
      </w:r>
      <w:proofErr w:type="gramEnd"/>
      <w:r>
        <w:rPr>
          <w:color w:val="000000"/>
          <w:sz w:val="28"/>
          <w:szCs w:val="28"/>
        </w:rPr>
        <w:t xml:space="preserve"> основе имеющихся представлений, овладением выразительными свойствами красок, линий, форм, воплощением детьми своего замысла в рисунке, лепке, аппликации и пр.</w:t>
      </w:r>
    </w:p>
    <w:p w:rsidR="00E04849" w:rsidRDefault="00E04849" w:rsidP="00E04849">
      <w:pPr>
        <w:pStyle w:val="a3"/>
        <w:spacing w:before="0" w:beforeAutospacing="0" w:after="74" w:afterAutospacing="0" w:line="360" w:lineRule="auto"/>
        <w:ind w:left="1701" w:right="850"/>
        <w:jc w:val="both"/>
      </w:pPr>
      <w:r>
        <w:rPr>
          <w:color w:val="000000"/>
          <w:sz w:val="28"/>
          <w:szCs w:val="28"/>
        </w:rPr>
        <w:t>Таким образом, в процессе изобразительной деятельности принимают участие разные стороны воспитания: сенсорное, умственное, эстетическое, нравственное и трудовое. Основное значение эта деятельность имеет для эстетического воспитания; важна она и для подготовки детей к школе.</w:t>
      </w:r>
    </w:p>
    <w:p w:rsidR="00E04849" w:rsidRDefault="00E04849" w:rsidP="00E04849">
      <w:pPr>
        <w:pStyle w:val="a3"/>
        <w:spacing w:before="0" w:beforeAutospacing="0" w:after="74" w:afterAutospacing="0" w:line="360" w:lineRule="auto"/>
        <w:ind w:left="1701" w:right="850"/>
        <w:jc w:val="both"/>
      </w:pPr>
      <w:r>
        <w:rPr>
          <w:color w:val="000000"/>
          <w:sz w:val="28"/>
          <w:szCs w:val="28"/>
        </w:rPr>
        <w:t>Следует подчеркнуть, что обеспечить всестороннее развитие школьника можно лишь в том случае, если внимание педагога будет направлено на решение этой задачи, если будет выполняться программа обучения изобразительной деятельности, использоваться правильная и разнообразная методика.</w:t>
      </w:r>
    </w:p>
    <w:p w:rsidR="00E04849" w:rsidRDefault="00E04849" w:rsidP="00E04849">
      <w:pPr>
        <w:pStyle w:val="a3"/>
        <w:spacing w:before="0" w:beforeAutospacing="0" w:after="74" w:afterAutospacing="0" w:line="360" w:lineRule="auto"/>
        <w:ind w:left="1701" w:right="850"/>
        <w:jc w:val="both"/>
      </w:pPr>
      <w:r>
        <w:rPr>
          <w:color w:val="000000"/>
          <w:sz w:val="28"/>
          <w:szCs w:val="28"/>
        </w:rPr>
        <w:t xml:space="preserve">Содержание предмета «Изобразительное искусство. Рисунок с натуры» в начальной школе – это основа общего художественного развития ребенка. Именно в этих классах закладывается фундамент – основы художественных представлений, в последующих классах </w:t>
      </w:r>
      <w:r>
        <w:rPr>
          <w:color w:val="000000"/>
          <w:sz w:val="28"/>
          <w:szCs w:val="28"/>
        </w:rPr>
        <w:lastRenderedPageBreak/>
        <w:t>– основы художественного мышления и знаний и основы художественного сознания</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E04849" w:rsidRDefault="00E04849" w:rsidP="00E04849">
      <w:pPr>
        <w:pStyle w:val="a3"/>
        <w:spacing w:before="0" w:beforeAutospacing="0" w:after="74" w:afterAutospacing="0" w:line="360" w:lineRule="auto"/>
        <w:ind w:left="1701" w:right="850"/>
        <w:jc w:val="both"/>
      </w:pPr>
      <w:r>
        <w:t> </w:t>
      </w:r>
    </w:p>
    <w:p w:rsidR="007969EF" w:rsidRDefault="007969EF"/>
    <w:sectPr w:rsidR="007969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6287A"/>
    <w:multiLevelType w:val="multilevel"/>
    <w:tmpl w:val="31D8B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B225E"/>
    <w:multiLevelType w:val="multilevel"/>
    <w:tmpl w:val="6278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6245E"/>
    <w:multiLevelType w:val="multilevel"/>
    <w:tmpl w:val="B164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A4669"/>
    <w:multiLevelType w:val="multilevel"/>
    <w:tmpl w:val="F32A1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515A41"/>
    <w:multiLevelType w:val="multilevel"/>
    <w:tmpl w:val="6EA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lvlOverride w:ilvl="0">
      <w:lvl w:ilvl="0">
        <w:numFmt w:val="decimal"/>
        <w:lvlText w:val="%1."/>
        <w:lvlJc w:val="left"/>
      </w:lvl>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23"/>
    <w:rsid w:val="007969EF"/>
    <w:rsid w:val="00A05D23"/>
    <w:rsid w:val="00E04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A901D-A75A-4B84-B962-C3282C5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28149,bqiaagaaeyqcaaagiaiaaaokwqmabb9zawaaaaaaaaaaaaaaaaaaaaaaaaaaaaaaaaaaaaaaaaaaaaaaaaaaaaaaaaaaaaaaaaaaaaaaaaaaaaaaaaaaaaaaaaaaaaaaaaaaaaaaaaaaaaaaaaaaaaaaaaaaaaaaaaaaaaaaaaaaaaaaaaaaaaaaaaaaaaaaaaaaaaaaaaaaaaaaaaaaaaaaaaaaaaaaaaaaaa"/>
    <w:basedOn w:val="a"/>
    <w:rsid w:val="00E04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04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04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84930">
      <w:bodyDiv w:val="1"/>
      <w:marLeft w:val="0"/>
      <w:marRight w:val="0"/>
      <w:marTop w:val="0"/>
      <w:marBottom w:val="0"/>
      <w:divBdr>
        <w:top w:val="none" w:sz="0" w:space="0" w:color="auto"/>
        <w:left w:val="none" w:sz="0" w:space="0" w:color="auto"/>
        <w:bottom w:val="none" w:sz="0" w:space="0" w:color="auto"/>
        <w:right w:val="none" w:sz="0" w:space="0" w:color="auto"/>
      </w:divBdr>
    </w:div>
    <w:div w:id="11878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rtualacademy.ru/news/kak-nauchitsja-krasivo-risovat-karandash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4404</Words>
  <Characters>25106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2025-02-26T08:13:00Z</dcterms:created>
  <dcterms:modified xsi:type="dcterms:W3CDTF">2025-02-26T08:14:00Z</dcterms:modified>
</cp:coreProperties>
</file>