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DC" w:rsidRPr="00DF70DC" w:rsidRDefault="00DF70DC" w:rsidP="00DF70DC">
      <w:pPr>
        <w:pStyle w:val="a3"/>
        <w:shd w:val="clear" w:color="auto" w:fill="FCFCFC"/>
        <w:spacing w:before="0" w:beforeAutospacing="0" w:after="240" w:afterAutospacing="0"/>
        <w:rPr>
          <w:sz w:val="28"/>
          <w:szCs w:val="28"/>
        </w:rPr>
      </w:pPr>
      <w:proofErr w:type="spellStart"/>
      <w:r w:rsidRPr="00DF70DC">
        <w:rPr>
          <w:sz w:val="28"/>
          <w:szCs w:val="28"/>
        </w:rPr>
        <w:t>Буллинг</w:t>
      </w:r>
      <w:proofErr w:type="spellEnd"/>
      <w:r w:rsidRPr="00DF70DC">
        <w:rPr>
          <w:sz w:val="28"/>
          <w:szCs w:val="28"/>
        </w:rPr>
        <w:t xml:space="preserve"> в 7 классе: взгляд классного руководителя изнутри</w:t>
      </w:r>
    </w:p>
    <w:p w:rsidR="00DF70DC" w:rsidRPr="00DF70DC" w:rsidRDefault="00DF70DC" w:rsidP="00DF70DC">
      <w:pPr>
        <w:pStyle w:val="a3"/>
        <w:shd w:val="clear" w:color="auto" w:fill="FCFCFC"/>
        <w:spacing w:before="0" w:beforeAutospacing="0" w:after="240" w:afterAutospacing="0"/>
      </w:pPr>
      <w:r w:rsidRPr="00DF70DC">
        <w:t xml:space="preserve">Работая классным руководителем, я неоднократно сталкивалась с проявлениями </w:t>
      </w:r>
      <w:proofErr w:type="spellStart"/>
      <w:r w:rsidRPr="00DF70DC">
        <w:t>буллинга</w:t>
      </w:r>
      <w:proofErr w:type="spellEnd"/>
      <w:r w:rsidRPr="00DF70DC">
        <w:t xml:space="preserve"> среди семиклассников. Этот возраст особенно сложен: дети находятся на переломном этапе, когда детская непосредственность сменяется подростковой агрессивностью, а самооценка становится крайне уязвимой.</w:t>
      </w:r>
    </w:p>
    <w:p w:rsidR="001A2589" w:rsidRDefault="00DF70DC" w:rsidP="001A2589">
      <w:pPr>
        <w:pStyle w:val="a3"/>
        <w:shd w:val="clear" w:color="auto" w:fill="FCFCFC"/>
        <w:spacing w:before="0" w:beforeAutospacing="0" w:after="240" w:afterAutospacing="0"/>
      </w:pPr>
      <w:r w:rsidRPr="00DF70DC">
        <w:t>В моей практике были разные случаи травли. Чаще всего жертвами становились дети, выделяющиеся из общей массы: кто-то из-за скромного гардероба, кто-то из-за высоких академических достижений, а кто-то просто потому, что проявлял себя иначе, чем большинство.</w:t>
      </w:r>
    </w:p>
    <w:p w:rsidR="001A2589" w:rsidRDefault="001A2589" w:rsidP="001A2589">
      <w:pPr>
        <w:pStyle w:val="a3"/>
        <w:shd w:val="clear" w:color="auto" w:fill="FCFCFC"/>
        <w:spacing w:before="0" w:beforeAutospacing="0" w:after="240" w:afterAutospacing="0"/>
      </w:pPr>
      <w:r>
        <w:t xml:space="preserve"> </w:t>
      </w:r>
      <w:r>
        <w:t>Также это</w:t>
      </w:r>
      <w:r>
        <w:t xml:space="preserve"> может быть связано с физическими особенностями, социальным положением, успехами в учёбе или п</w:t>
      </w:r>
      <w:r>
        <w:t xml:space="preserve">росто с личностными качествами. </w:t>
      </w:r>
      <w:r>
        <w:t>Важно понимать, что такие ситуации требуют немедленного вмешательства взрослых: педагогов, психологов, родителей. Необходимо создавать в школах атмосферу принятия и уважения, где каждый ребёнок будет чувствовать себя защищённым и значимым, независимо от своих особен</w:t>
      </w:r>
      <w:r>
        <w:t>ностей.</w:t>
      </w:r>
    </w:p>
    <w:p w:rsidR="00DF70DC" w:rsidRPr="00DF70DC" w:rsidRDefault="001A2589" w:rsidP="001A2589">
      <w:pPr>
        <w:pStyle w:val="a3"/>
        <w:shd w:val="clear" w:color="auto" w:fill="FCFCFC"/>
        <w:spacing w:before="0" w:beforeAutospacing="0" w:after="240" w:afterAutospacing="0"/>
      </w:pPr>
      <w:r>
        <w:t>Только совместными усилиями мы сможем предотвратить подобные случаи травли и помочь детям научиться принимать и ценить различия между людьми.</w:t>
      </w:r>
      <w:r w:rsidR="008E4509">
        <w:t xml:space="preserve"> </w:t>
      </w:r>
      <w:r w:rsidR="00DF70DC" w:rsidRPr="00DF70DC">
        <w:t>Ситуация требовала комплексного подхода:</w:t>
      </w:r>
    </w:p>
    <w:p w:rsidR="00DF70DC" w:rsidRPr="00DF70DC" w:rsidRDefault="00593311" w:rsidP="00DF70DC">
      <w:pPr>
        <w:pStyle w:val="a3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360" w:right="360"/>
      </w:pPr>
      <w:r>
        <w:t>и</w:t>
      </w:r>
      <w:r w:rsidR="00DF70DC" w:rsidRPr="00DF70DC">
        <w:t>ндивидуальные беседы с пострадавшим, направленные на поднятие самооценки</w:t>
      </w:r>
      <w:r>
        <w:t>;</w:t>
      </w:r>
    </w:p>
    <w:p w:rsidR="00DF70DC" w:rsidRPr="00DF70DC" w:rsidRDefault="00593311" w:rsidP="00DF70DC">
      <w:pPr>
        <w:pStyle w:val="a3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360" w:right="360"/>
      </w:pPr>
      <w:r>
        <w:t>р</w:t>
      </w:r>
      <w:r w:rsidR="00DF70DC" w:rsidRPr="00DF70DC">
        <w:t>абота с родителями для обеспечения поддержки дома</w:t>
      </w:r>
      <w:r>
        <w:t>;</w:t>
      </w:r>
    </w:p>
    <w:p w:rsidR="00DF70DC" w:rsidRPr="00DF70DC" w:rsidRDefault="00593311" w:rsidP="00DF70DC">
      <w:pPr>
        <w:pStyle w:val="a3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360" w:right="360"/>
      </w:pPr>
      <w:r>
        <w:t>р</w:t>
      </w:r>
      <w:r w:rsidR="00DF70DC" w:rsidRPr="00DF70DC">
        <w:t>азговоры с зачинщиками конфликта</w:t>
      </w:r>
      <w:r>
        <w:t>;</w:t>
      </w:r>
    </w:p>
    <w:p w:rsidR="00DF70DC" w:rsidRPr="00DF70DC" w:rsidRDefault="00593311" w:rsidP="00DF70DC">
      <w:pPr>
        <w:pStyle w:val="a3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360" w:right="360"/>
      </w:pPr>
      <w:r>
        <w:t>п</w:t>
      </w:r>
      <w:r w:rsidR="00DF70DC" w:rsidRPr="00DF70DC">
        <w:t>ривлечение школьного психолога</w:t>
      </w:r>
      <w:r>
        <w:t>.</w:t>
      </w:r>
    </w:p>
    <w:p w:rsidR="00DF70DC" w:rsidRPr="00DF70DC" w:rsidRDefault="00DF70DC" w:rsidP="00DF70DC">
      <w:pPr>
        <w:pStyle w:val="a3"/>
        <w:shd w:val="clear" w:color="auto" w:fill="FCFCFC"/>
        <w:spacing w:before="0" w:beforeAutospacing="0" w:after="240" w:afterAutospacing="0"/>
      </w:pPr>
      <w:r w:rsidRPr="00DF70DC">
        <w:t xml:space="preserve">Важно отметить, что </w:t>
      </w:r>
      <w:proofErr w:type="spellStart"/>
      <w:r w:rsidRPr="00DF70DC">
        <w:t>буллинг</w:t>
      </w:r>
      <w:proofErr w:type="spellEnd"/>
      <w:r w:rsidRPr="00DF70DC">
        <w:t xml:space="preserve"> в 7 классе часто маскируется под обычные детские конфликты. Однако есть четкие признаки, на которые стоит обращать внимание:</w:t>
      </w:r>
    </w:p>
    <w:p w:rsidR="00DF70DC" w:rsidRPr="00DF70DC" w:rsidRDefault="00593311" w:rsidP="00DF70DC">
      <w:pPr>
        <w:pStyle w:val="a3"/>
        <w:numPr>
          <w:ilvl w:val="0"/>
          <w:numId w:val="2"/>
        </w:numPr>
        <w:shd w:val="clear" w:color="auto" w:fill="FCFCFC"/>
        <w:spacing w:before="0" w:beforeAutospacing="0" w:after="0" w:afterAutospacing="0"/>
        <w:ind w:left="360" w:right="360"/>
      </w:pPr>
      <w:r>
        <w:t>д</w:t>
      </w:r>
      <w:r w:rsidR="00DF70DC" w:rsidRPr="00DF70DC">
        <w:t>лительное время существования ситуации</w:t>
      </w:r>
      <w:r>
        <w:t>;</w:t>
      </w:r>
    </w:p>
    <w:p w:rsidR="00DF70DC" w:rsidRPr="00DF70DC" w:rsidRDefault="00593311" w:rsidP="00DF70DC">
      <w:pPr>
        <w:pStyle w:val="a3"/>
        <w:numPr>
          <w:ilvl w:val="0"/>
          <w:numId w:val="2"/>
        </w:numPr>
        <w:shd w:val="clear" w:color="auto" w:fill="FCFCFC"/>
        <w:spacing w:before="0" w:beforeAutospacing="0" w:after="0" w:afterAutospacing="0"/>
        <w:ind w:left="360" w:right="360"/>
      </w:pPr>
      <w:r>
        <w:t>н</w:t>
      </w:r>
      <w:r w:rsidR="00DF70DC" w:rsidRPr="00DF70DC">
        <w:t>аличие явного агрессора и жертвы</w:t>
      </w:r>
      <w:r>
        <w:t>;</w:t>
      </w:r>
    </w:p>
    <w:p w:rsidR="00DF70DC" w:rsidRPr="00DF70DC" w:rsidRDefault="00593311" w:rsidP="00DF70DC">
      <w:pPr>
        <w:pStyle w:val="a3"/>
        <w:numPr>
          <w:ilvl w:val="0"/>
          <w:numId w:val="2"/>
        </w:numPr>
        <w:shd w:val="clear" w:color="auto" w:fill="FCFCFC"/>
        <w:spacing w:before="0" w:beforeAutospacing="0" w:after="0" w:afterAutospacing="0"/>
        <w:ind w:left="360" w:right="360"/>
      </w:pPr>
      <w:r>
        <w:t>э</w:t>
      </w:r>
      <w:r w:rsidR="00DF70DC" w:rsidRPr="00DF70DC">
        <w:t>моциональная вовлеченность группы детей</w:t>
      </w:r>
      <w:r>
        <w:t>;</w:t>
      </w:r>
    </w:p>
    <w:p w:rsidR="00DF70DC" w:rsidRPr="00DF70DC" w:rsidRDefault="00593311" w:rsidP="00DF70DC">
      <w:pPr>
        <w:pStyle w:val="a3"/>
        <w:numPr>
          <w:ilvl w:val="0"/>
          <w:numId w:val="2"/>
        </w:numPr>
        <w:shd w:val="clear" w:color="auto" w:fill="FCFCFC"/>
        <w:spacing w:before="0" w:beforeAutospacing="0" w:after="0" w:afterAutospacing="0"/>
        <w:ind w:left="360" w:right="360"/>
      </w:pPr>
      <w:r>
        <w:t>и</w:t>
      </w:r>
      <w:r w:rsidR="00DF70DC" w:rsidRPr="00DF70DC">
        <w:t>зменение поведения жертвы (тревожность, падение успеваемости)</w:t>
      </w:r>
      <w:r>
        <w:t>.</w:t>
      </w:r>
    </w:p>
    <w:p w:rsidR="00DF70DC" w:rsidRPr="00DF70DC" w:rsidRDefault="00DF70DC" w:rsidP="00DF70DC">
      <w:pPr>
        <w:pStyle w:val="a3"/>
        <w:shd w:val="clear" w:color="auto" w:fill="FCFCFC"/>
        <w:spacing w:before="0" w:beforeAutospacing="0" w:after="240" w:afterAutospacing="0"/>
      </w:pPr>
      <w:r w:rsidRPr="00DF70DC">
        <w:t>Мой опыт показывает, что наиболее эффективной является следующая стратегия:</w:t>
      </w:r>
    </w:p>
    <w:p w:rsidR="00DF70DC" w:rsidRPr="00DF70DC" w:rsidRDefault="00DF70DC" w:rsidP="00DF70DC">
      <w:pPr>
        <w:pStyle w:val="a3"/>
        <w:numPr>
          <w:ilvl w:val="0"/>
          <w:numId w:val="3"/>
        </w:numPr>
        <w:shd w:val="clear" w:color="auto" w:fill="FCFCFC"/>
        <w:spacing w:before="0" w:beforeAutospacing="0" w:after="0" w:afterAutospacing="0"/>
        <w:ind w:left="360" w:right="360"/>
      </w:pPr>
      <w:r w:rsidRPr="00DF70DC">
        <w:t xml:space="preserve">Своевременное выявление признаков </w:t>
      </w:r>
      <w:proofErr w:type="spellStart"/>
      <w:r w:rsidRPr="00DF70DC">
        <w:t>буллинга</w:t>
      </w:r>
      <w:proofErr w:type="spellEnd"/>
    </w:p>
    <w:p w:rsidR="00DF70DC" w:rsidRPr="00DF70DC" w:rsidRDefault="00DF70DC" w:rsidP="00DF70DC">
      <w:pPr>
        <w:pStyle w:val="a3"/>
        <w:numPr>
          <w:ilvl w:val="0"/>
          <w:numId w:val="3"/>
        </w:numPr>
        <w:shd w:val="clear" w:color="auto" w:fill="FCFCFC"/>
        <w:spacing w:before="0" w:beforeAutospacing="0" w:after="0" w:afterAutospacing="0"/>
        <w:ind w:left="360" w:right="360"/>
      </w:pPr>
      <w:r w:rsidRPr="00DF70DC">
        <w:t>Индивидуальный подход к каждому участнику ситуации</w:t>
      </w:r>
    </w:p>
    <w:p w:rsidR="00DF70DC" w:rsidRPr="00DF70DC" w:rsidRDefault="00DF70DC" w:rsidP="00DF70DC">
      <w:pPr>
        <w:pStyle w:val="a3"/>
        <w:numPr>
          <w:ilvl w:val="0"/>
          <w:numId w:val="3"/>
        </w:numPr>
        <w:shd w:val="clear" w:color="auto" w:fill="FCFCFC"/>
        <w:spacing w:before="0" w:beforeAutospacing="0" w:after="0" w:afterAutospacing="0"/>
        <w:ind w:left="360" w:right="360"/>
      </w:pPr>
      <w:r w:rsidRPr="00DF70DC">
        <w:t>Вовлечение школьного психолога</w:t>
      </w:r>
    </w:p>
    <w:p w:rsidR="00DF70DC" w:rsidRPr="00DF70DC" w:rsidRDefault="00DF70DC" w:rsidP="00DF70DC">
      <w:pPr>
        <w:pStyle w:val="a3"/>
        <w:numPr>
          <w:ilvl w:val="0"/>
          <w:numId w:val="3"/>
        </w:numPr>
        <w:shd w:val="clear" w:color="auto" w:fill="FCFCFC"/>
        <w:spacing w:before="0" w:beforeAutospacing="0" w:after="0" w:afterAutospacing="0"/>
        <w:ind w:left="360" w:right="360"/>
      </w:pPr>
      <w:r w:rsidRPr="00DF70DC">
        <w:t>Регулярные профилактические классные часы на тему взаимоуважения</w:t>
      </w:r>
    </w:p>
    <w:p w:rsidR="00DF70DC" w:rsidRPr="00DF70DC" w:rsidRDefault="00DF70DC" w:rsidP="00DF70DC">
      <w:pPr>
        <w:pStyle w:val="a3"/>
        <w:numPr>
          <w:ilvl w:val="0"/>
          <w:numId w:val="3"/>
        </w:numPr>
        <w:shd w:val="clear" w:color="auto" w:fill="FCFCFC"/>
        <w:spacing w:before="0" w:beforeAutospacing="0" w:after="0" w:afterAutospacing="0"/>
        <w:ind w:left="360" w:right="360"/>
      </w:pPr>
      <w:r w:rsidRPr="00DF70DC">
        <w:t>Постоянная связь с родителями всех участников конфликта</w:t>
      </w:r>
    </w:p>
    <w:p w:rsidR="00593311" w:rsidRDefault="00593311" w:rsidP="00DF70DC">
      <w:pPr>
        <w:pStyle w:val="a3"/>
        <w:shd w:val="clear" w:color="auto" w:fill="FCFCFC"/>
        <w:spacing w:before="0" w:beforeAutospacing="0" w:after="240" w:afterAutospacing="0"/>
      </w:pPr>
    </w:p>
    <w:p w:rsidR="001A2589" w:rsidRDefault="00DF70DC" w:rsidP="00DF70DC">
      <w:pPr>
        <w:pStyle w:val="a3"/>
        <w:shd w:val="clear" w:color="auto" w:fill="FCFCFC"/>
        <w:spacing w:before="0" w:beforeAutospacing="0" w:after="240" w:afterAutospacing="0"/>
      </w:pPr>
      <w:r w:rsidRPr="00DF70DC">
        <w:t>Особенно важно не оставлять ситуацию без внимания и не пытаться “замять” проблему на уровне класса. Только комплексный подход с привлечением всех заинтересованных сторон (педагогов, психолога, администрации, родителей) может привести к действительному разрешению конфликта и предотвращению подобных ситуаций в будущем.</w:t>
      </w:r>
    </w:p>
    <w:p w:rsidR="001A2589" w:rsidRDefault="00DF70DC" w:rsidP="00DF70DC">
      <w:pPr>
        <w:pStyle w:val="a3"/>
        <w:shd w:val="clear" w:color="auto" w:fill="FCFCFC"/>
        <w:spacing w:before="0" w:beforeAutospacing="0" w:after="240" w:afterAutospacing="0"/>
      </w:pPr>
      <w:r w:rsidRPr="00DF70DC">
        <w:t xml:space="preserve">В своей </w:t>
      </w:r>
      <w:proofErr w:type="gramStart"/>
      <w:r w:rsidRPr="00DF70DC">
        <w:t xml:space="preserve">работе </w:t>
      </w:r>
      <w:r>
        <w:t xml:space="preserve"> с</w:t>
      </w:r>
      <w:proofErr w:type="gramEnd"/>
      <w:r>
        <w:t xml:space="preserve"> этой сложной ситуацией в классном коллективе </w:t>
      </w:r>
      <w:r w:rsidRPr="00DF70DC">
        <w:t>я опира</w:t>
      </w:r>
      <w:r>
        <w:t>ла</w:t>
      </w:r>
      <w:r w:rsidRPr="00DF70DC">
        <w:t>сь на исследования и труды известных специалистов:</w:t>
      </w:r>
      <w:r>
        <w:t xml:space="preserve"> м</w:t>
      </w:r>
      <w:r w:rsidRPr="00DF70DC">
        <w:t xml:space="preserve">етодики Д. Карнеги по эффективному общению </w:t>
      </w:r>
      <w:r>
        <w:t xml:space="preserve">активно </w:t>
      </w:r>
      <w:r w:rsidRPr="00DF70DC">
        <w:t xml:space="preserve">используются </w:t>
      </w:r>
      <w:r>
        <w:t xml:space="preserve">мною </w:t>
      </w:r>
      <w:r w:rsidRPr="00DF70DC">
        <w:t>при провед</w:t>
      </w:r>
      <w:r>
        <w:t>ении классных часов и тренингов, к</w:t>
      </w:r>
      <w:r w:rsidRPr="00DF70DC">
        <w:t xml:space="preserve">онцепция педагогической поддержки О.С. </w:t>
      </w:r>
      <w:proofErr w:type="spellStart"/>
      <w:r w:rsidRPr="00DF70DC">
        <w:t>Газмана</w:t>
      </w:r>
      <w:proofErr w:type="spellEnd"/>
      <w:r w:rsidRPr="00DF70DC">
        <w:t xml:space="preserve"> помогает выстраивать </w:t>
      </w:r>
      <w:r w:rsidRPr="00DF70DC">
        <w:lastRenderedPageBreak/>
        <w:t>индивидуальную работу с детьм</w:t>
      </w:r>
      <w:r>
        <w:t>и, попавшими в сложную ситуацию,</w:t>
      </w:r>
      <w:r w:rsidRPr="00DF70DC">
        <w:t xml:space="preserve"> </w:t>
      </w:r>
      <w:r>
        <w:t>м</w:t>
      </w:r>
      <w:r w:rsidRPr="00DF70DC">
        <w:t xml:space="preserve">етодики А.В. </w:t>
      </w:r>
      <w:bookmarkStart w:id="0" w:name="_GoBack"/>
      <w:r w:rsidRPr="00DF70DC">
        <w:t xml:space="preserve">Мудрика по работе с подростками помогают выстраивать профилактическую работу с </w:t>
      </w:r>
      <w:bookmarkEnd w:id="0"/>
      <w:r w:rsidRPr="00DF70DC">
        <w:t>потенциально агрессивными детьми.</w:t>
      </w:r>
      <w:r>
        <w:t xml:space="preserve"> </w:t>
      </w:r>
    </w:p>
    <w:p w:rsidR="00DF70DC" w:rsidRPr="00DF70DC" w:rsidRDefault="00DF70DC" w:rsidP="00DF70DC">
      <w:pPr>
        <w:pStyle w:val="a3"/>
        <w:shd w:val="clear" w:color="auto" w:fill="FCFCFC"/>
        <w:spacing w:before="0" w:beforeAutospacing="0" w:after="240" w:afterAutospacing="0"/>
      </w:pPr>
      <w:r w:rsidRPr="00DF70DC">
        <w:t xml:space="preserve">Как </w:t>
      </w:r>
      <w:r w:rsidR="00AF42A0">
        <w:t xml:space="preserve">отмечает известный психолог Р. </w:t>
      </w:r>
      <w:proofErr w:type="spellStart"/>
      <w:r w:rsidR="00AF42A0">
        <w:t>О</w:t>
      </w:r>
      <w:r w:rsidRPr="00DF70DC">
        <w:t>джерс</w:t>
      </w:r>
      <w:proofErr w:type="spellEnd"/>
      <w:r w:rsidRPr="00DF70DC">
        <w:t>: “Признание права человека быть другим – это не просто терпимость к различиям, а глубокое уважение</w:t>
      </w:r>
      <w:r w:rsidR="00AF42A0">
        <w:t xml:space="preserve"> к человеческому </w:t>
      </w:r>
      <w:proofErr w:type="gramStart"/>
      <w:r w:rsidR="00AF42A0">
        <w:t>многообразию”[</w:t>
      </w:r>
      <w:proofErr w:type="gramEnd"/>
      <w:r w:rsidR="00AF42A0">
        <w:t>4</w:t>
      </w:r>
      <w:r w:rsidR="00AF42A0" w:rsidRPr="00AF42A0">
        <w:t>].</w:t>
      </w:r>
      <w:r w:rsidRPr="00DF70DC">
        <w:t>Это утверждение помогает понять, почему важно формировать у детей принятие различий.</w:t>
      </w:r>
    </w:p>
    <w:p w:rsidR="00DF70DC" w:rsidRPr="00DF70DC" w:rsidRDefault="001A2589" w:rsidP="00DF70DC">
      <w:pPr>
        <w:pStyle w:val="a3"/>
        <w:shd w:val="clear" w:color="auto" w:fill="FCFCFC"/>
        <w:spacing w:before="0" w:beforeAutospacing="0" w:after="240" w:afterAutospacing="0"/>
      </w:pPr>
      <w:r>
        <w:t xml:space="preserve">Лейтмотивом моих уроков в этом классе и часах классного руководства стали маленькие притчи о добре и милосердии к ближнему. </w:t>
      </w:r>
      <w:r w:rsidR="008E4509">
        <w:t xml:space="preserve">В этом я опиралась на тезис </w:t>
      </w:r>
      <w:r w:rsidR="00DF70DC" w:rsidRPr="00DF70DC">
        <w:t>А.В. Мудрик говорит о важности: “Создания в классе атмосферы эмоционального комфорта, где каждый ребенок чувствует себя значимым и защищенным”</w:t>
      </w:r>
      <w:r w:rsidR="00AF42A0">
        <w:t xml:space="preserve"> [3</w:t>
      </w:r>
      <w:r w:rsidR="00AF42A0" w:rsidRPr="00AF42A0">
        <w:t>]</w:t>
      </w:r>
      <w:r w:rsidR="00DF70DC" w:rsidRPr="00DF70DC">
        <w:t>.</w:t>
      </w:r>
    </w:p>
    <w:p w:rsidR="00593311" w:rsidRDefault="00DF70DC" w:rsidP="00DF70DC">
      <w:pPr>
        <w:pStyle w:val="a3"/>
        <w:shd w:val="clear" w:color="auto" w:fill="FCFCFC"/>
        <w:spacing w:before="0" w:beforeAutospacing="0" w:after="240" w:afterAutospacing="0"/>
      </w:pPr>
      <w:r w:rsidRPr="00DF70DC">
        <w:t>В своей работе я также руководствуюсь принципами, сформулирован</w:t>
      </w:r>
      <w:r w:rsidR="008E4509">
        <w:t>ными современными специалистами о том, что в</w:t>
      </w:r>
      <w:r w:rsidRPr="00DF70DC">
        <w:t>ажно не просто остановить травлю, но и научить дете</w:t>
      </w:r>
      <w:r w:rsidR="008E4509">
        <w:t>й конструктивному взаимодействию.</w:t>
      </w:r>
    </w:p>
    <w:p w:rsidR="00593311" w:rsidRDefault="00DF70DC" w:rsidP="00593311">
      <w:pPr>
        <w:pStyle w:val="a3"/>
        <w:shd w:val="clear" w:color="auto" w:fill="FCFCFC"/>
        <w:spacing w:before="0" w:beforeAutospacing="0" w:after="240" w:afterAutospacing="0"/>
      </w:pPr>
      <w:r w:rsidRPr="00DF70DC">
        <w:t xml:space="preserve">Эти научные разработки и практические рекомендации помогают мне эффективно решать проблемы </w:t>
      </w:r>
      <w:proofErr w:type="spellStart"/>
      <w:r w:rsidRPr="00DF70DC">
        <w:t>буллинга</w:t>
      </w:r>
      <w:proofErr w:type="spellEnd"/>
      <w:r w:rsidRPr="00DF70DC">
        <w:t xml:space="preserve"> и создавать в классе здоровую психологическую атмосферу, где каждый ребенок может развиваться и раскрывать свой потенциал.</w:t>
      </w:r>
      <w:r w:rsidR="00593311">
        <w:t xml:space="preserve"> Отмечу, что если теоретические рекомендации на практике не сработали, то стоит рассмотреть вариант смены классного коллектива или перехода ребёнка в другую школу. Этот вариант я не считаю это жестом бессилия со стороны педагогов, это шанс прекратить насилие и </w:t>
      </w:r>
      <w:proofErr w:type="spellStart"/>
      <w:r w:rsidR="00593311">
        <w:t>травмирование</w:t>
      </w:r>
      <w:proofErr w:type="spellEnd"/>
      <w:r w:rsidR="00593311">
        <w:t xml:space="preserve"> психики личности. Смена обстановки, будто с чистого листа, может позволить затравленному ребёнку раскрыться вместе с другими ребятами. Подчеркну, что каждый </w:t>
      </w:r>
      <w:proofErr w:type="gramStart"/>
      <w:r w:rsidR="00593311">
        <w:t xml:space="preserve">случай  </w:t>
      </w:r>
      <w:proofErr w:type="spellStart"/>
      <w:r w:rsidR="00593311">
        <w:t>буллинга</w:t>
      </w:r>
      <w:proofErr w:type="spellEnd"/>
      <w:proofErr w:type="gramEnd"/>
      <w:r w:rsidR="00593311">
        <w:t xml:space="preserve"> нужно рассматривать отдельно, и переход в другой класс (или школу) не является универсальным </w:t>
      </w:r>
      <w:proofErr w:type="spellStart"/>
      <w:r w:rsidR="00593311">
        <w:t>решеием</w:t>
      </w:r>
      <w:proofErr w:type="spellEnd"/>
      <w:r w:rsidR="00593311">
        <w:t xml:space="preserve"> всех проблем.</w:t>
      </w:r>
    </w:p>
    <w:p w:rsidR="00DF70DC" w:rsidRPr="00DF70DC" w:rsidRDefault="00DF70DC" w:rsidP="00593311">
      <w:pPr>
        <w:pStyle w:val="a3"/>
        <w:shd w:val="clear" w:color="auto" w:fill="FCFCFC"/>
        <w:spacing w:before="0" w:beforeAutospacing="0" w:after="240" w:afterAutospacing="0"/>
      </w:pPr>
      <w:r w:rsidRPr="00DF70DC">
        <w:t xml:space="preserve">Успех в борьбе с </w:t>
      </w:r>
      <w:proofErr w:type="spellStart"/>
      <w:r w:rsidRPr="00DF70DC">
        <w:t>буллингом</w:t>
      </w:r>
      <w:proofErr w:type="spellEnd"/>
      <w:r w:rsidRPr="00DF70DC">
        <w:t xml:space="preserve"> зависит от готовности всех участников образовательного процесса работать сообща</w:t>
      </w:r>
      <w:r w:rsidR="00593311">
        <w:t xml:space="preserve">: </w:t>
      </w:r>
      <w:proofErr w:type="gramStart"/>
      <w:r w:rsidR="00593311">
        <w:t>включать  в</w:t>
      </w:r>
      <w:proofErr w:type="gramEnd"/>
      <w:r w:rsidR="00593311">
        <w:t xml:space="preserve"> процесс работы нужно детей, их родителей, педагогов, психологов. </w:t>
      </w:r>
      <w:r w:rsidR="00593311" w:rsidRPr="00593311">
        <w:t xml:space="preserve">Эта мысль является </w:t>
      </w:r>
      <w:proofErr w:type="spellStart"/>
      <w:r w:rsidR="00593311">
        <w:t>ключевой</w:t>
      </w:r>
      <w:r w:rsidR="00593311" w:rsidRPr="00593311">
        <w:t>позицией</w:t>
      </w:r>
      <w:proofErr w:type="spellEnd"/>
      <w:r w:rsidR="00593311" w:rsidRPr="00593311">
        <w:t xml:space="preserve"> в профессиональном сообществе специалистов, работающих с проблемой школьной травли, и часто встречается в различных научных и практических материалах по данной теме</w:t>
      </w:r>
      <w:r w:rsidR="00593311">
        <w:t>.</w:t>
      </w:r>
    </w:p>
    <w:p w:rsidR="00860F1B" w:rsidRDefault="001A2589">
      <w:pPr>
        <w:rPr>
          <w:rFonts w:ascii="Times New Roman" w:hAnsi="Times New Roman" w:cs="Times New Roman"/>
          <w:sz w:val="24"/>
          <w:szCs w:val="24"/>
        </w:rPr>
      </w:pPr>
      <w:r w:rsidRPr="00DF70DC">
        <w:rPr>
          <w:rFonts w:ascii="Times New Roman" w:hAnsi="Times New Roman" w:cs="Times New Roman"/>
          <w:sz w:val="24"/>
          <w:szCs w:val="24"/>
        </w:rPr>
        <w:t xml:space="preserve">В заключение хочу подчеркнуть: учитель должен не просто реагировать на проявления </w:t>
      </w:r>
      <w:proofErr w:type="spellStart"/>
      <w:r w:rsidRPr="00DF70DC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DF70DC">
        <w:rPr>
          <w:rFonts w:ascii="Times New Roman" w:hAnsi="Times New Roman" w:cs="Times New Roman"/>
          <w:sz w:val="24"/>
          <w:szCs w:val="24"/>
        </w:rPr>
        <w:t xml:space="preserve">, но и создавать в классе атмосферу взаимоуважения и поддержки. Это достигается через регулярные беседы о важности </w:t>
      </w:r>
      <w:proofErr w:type="spellStart"/>
      <w:r w:rsidRPr="00DF70DC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DF70DC">
        <w:rPr>
          <w:rFonts w:ascii="Times New Roman" w:hAnsi="Times New Roman" w:cs="Times New Roman"/>
          <w:sz w:val="24"/>
          <w:szCs w:val="24"/>
        </w:rPr>
        <w:t>, примеры правильного поведения и создание условий, где каждый ребенок чувствует свою значимость и защищенность</w:t>
      </w:r>
      <w:r w:rsidR="00593311">
        <w:rPr>
          <w:rFonts w:ascii="Times New Roman" w:hAnsi="Times New Roman" w:cs="Times New Roman"/>
          <w:sz w:val="24"/>
          <w:szCs w:val="24"/>
        </w:rPr>
        <w:t>.</w:t>
      </w:r>
    </w:p>
    <w:p w:rsidR="00AF42A0" w:rsidRDefault="00AF42A0" w:rsidP="00AF42A0">
      <w:pPr>
        <w:shd w:val="clear" w:color="auto" w:fill="FCFCFC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литературы:</w:t>
      </w:r>
    </w:p>
    <w:p w:rsidR="00AF42A0" w:rsidRPr="00AF42A0" w:rsidRDefault="00AF42A0" w:rsidP="00AF42A0">
      <w:pPr>
        <w:pStyle w:val="a4"/>
        <w:numPr>
          <w:ilvl w:val="0"/>
          <w:numId w:val="4"/>
        </w:numPr>
        <w:shd w:val="clear" w:color="auto" w:fill="FCFCFC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Газман</w:t>
      </w:r>
      <w:proofErr w:type="spellEnd"/>
      <w:r w:rsidRPr="00AF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 Педагогика свободы: путь в гуманистическую цивилизацию XXI века // Новые ценности образования. Вып.6. М., 1996. С.10-38.</w:t>
      </w:r>
    </w:p>
    <w:p w:rsidR="00AF42A0" w:rsidRPr="00AF42A0" w:rsidRDefault="00AF42A0" w:rsidP="00AF42A0">
      <w:pPr>
        <w:pStyle w:val="a4"/>
        <w:numPr>
          <w:ilvl w:val="0"/>
          <w:numId w:val="4"/>
        </w:numPr>
        <w:shd w:val="clear" w:color="auto" w:fill="FCFCFC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A0">
        <w:rPr>
          <w:rFonts w:ascii="Times New Roman" w:hAnsi="Times New Roman" w:cs="Times New Roman"/>
          <w:sz w:val="24"/>
          <w:szCs w:val="24"/>
          <w:shd w:val="clear" w:color="auto" w:fill="FCFCFC"/>
        </w:rPr>
        <w:t>Карнеги Д. Как завоёвывать друзей и оказывать влияние на людей. М.: Прогресс, 2015. 448 с.</w:t>
      </w:r>
    </w:p>
    <w:p w:rsidR="00AF42A0" w:rsidRPr="00AF42A0" w:rsidRDefault="00AF42A0" w:rsidP="00AF42A0">
      <w:pPr>
        <w:pStyle w:val="a4"/>
        <w:numPr>
          <w:ilvl w:val="0"/>
          <w:numId w:val="4"/>
        </w:numPr>
        <w:shd w:val="clear" w:color="auto" w:fill="FCFCFC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Мудрик А.В. Социальная педагогика. М.: Академия, 2013. 240 </w:t>
      </w:r>
      <w:proofErr w:type="spellStart"/>
      <w:r w:rsidRPr="00AF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proofErr w:type="spellEnd"/>
    </w:p>
    <w:p w:rsidR="00AF42A0" w:rsidRPr="00AF42A0" w:rsidRDefault="00AF42A0" w:rsidP="00AF42A0">
      <w:pPr>
        <w:pStyle w:val="a4"/>
        <w:numPr>
          <w:ilvl w:val="0"/>
          <w:numId w:val="4"/>
        </w:numPr>
        <w:shd w:val="clear" w:color="auto" w:fill="FCFCFC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Оджерс</w:t>
      </w:r>
      <w:proofErr w:type="spellEnd"/>
      <w:r w:rsidRPr="00AF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Детская и подростковая психотерапия. СПб.: Питер, 2014. 416 с.</w:t>
      </w:r>
    </w:p>
    <w:p w:rsidR="00593311" w:rsidRPr="00AF42A0" w:rsidRDefault="00593311" w:rsidP="00AF42A0">
      <w:pPr>
        <w:rPr>
          <w:rFonts w:ascii="Times New Roman" w:hAnsi="Times New Roman" w:cs="Times New Roman"/>
          <w:sz w:val="24"/>
          <w:szCs w:val="24"/>
        </w:rPr>
      </w:pPr>
    </w:p>
    <w:sectPr w:rsidR="00593311" w:rsidRPr="00AF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3FFB"/>
    <w:multiLevelType w:val="multilevel"/>
    <w:tmpl w:val="87A6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77CC9"/>
    <w:multiLevelType w:val="multilevel"/>
    <w:tmpl w:val="3AB2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226DED"/>
    <w:multiLevelType w:val="multilevel"/>
    <w:tmpl w:val="C088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A9743F"/>
    <w:multiLevelType w:val="multilevel"/>
    <w:tmpl w:val="C12E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DC"/>
    <w:rsid w:val="001A2589"/>
    <w:rsid w:val="00593311"/>
    <w:rsid w:val="00860F1B"/>
    <w:rsid w:val="008E4509"/>
    <w:rsid w:val="00A03A07"/>
    <w:rsid w:val="00AF42A0"/>
    <w:rsid w:val="00D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9039"/>
  <w15:chartTrackingRefBased/>
  <w15:docId w15:val="{0004B0E3-4BCE-4C04-BDDE-EB941C82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4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2025-02-26T07:16:00Z</dcterms:created>
  <dcterms:modified xsi:type="dcterms:W3CDTF">2025-02-26T09:44:00Z</dcterms:modified>
</cp:coreProperties>
</file>