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89E" w:rsidRDefault="0053089E" w:rsidP="0053089E">
      <w:pPr>
        <w:spacing w:after="0"/>
        <w:jc w:val="center"/>
        <w:rPr>
          <w:b/>
          <w:bCs/>
        </w:rPr>
      </w:pPr>
    </w:p>
    <w:p w:rsidR="0053089E" w:rsidRDefault="0053089E" w:rsidP="0053089E">
      <w:pPr>
        <w:spacing w:after="0"/>
        <w:jc w:val="center"/>
        <w:rPr>
          <w:b/>
          <w:bCs/>
        </w:rPr>
      </w:pPr>
    </w:p>
    <w:p w:rsidR="0053089E" w:rsidRDefault="0053089E" w:rsidP="0053089E">
      <w:pPr>
        <w:spacing w:after="0"/>
        <w:jc w:val="center"/>
        <w:rPr>
          <w:b/>
          <w:bCs/>
        </w:rPr>
      </w:pPr>
    </w:p>
    <w:p w:rsidR="0053089E" w:rsidRDefault="0053089E" w:rsidP="0053089E">
      <w:pPr>
        <w:spacing w:after="0"/>
        <w:jc w:val="center"/>
        <w:rPr>
          <w:b/>
          <w:bCs/>
        </w:rPr>
      </w:pPr>
    </w:p>
    <w:p w:rsidR="0053089E" w:rsidRDefault="0053089E" w:rsidP="0053089E">
      <w:pPr>
        <w:spacing w:after="0"/>
        <w:jc w:val="center"/>
        <w:rPr>
          <w:b/>
          <w:bCs/>
        </w:rPr>
      </w:pPr>
    </w:p>
    <w:p w:rsidR="0053089E" w:rsidRDefault="0053089E" w:rsidP="0053089E">
      <w:pPr>
        <w:spacing w:after="0"/>
        <w:jc w:val="center"/>
        <w:rPr>
          <w:b/>
          <w:bCs/>
        </w:rPr>
      </w:pPr>
    </w:p>
    <w:p w:rsidR="0053089E" w:rsidRDefault="0053089E" w:rsidP="0053089E">
      <w:pPr>
        <w:spacing w:after="0"/>
        <w:jc w:val="center"/>
        <w:rPr>
          <w:b/>
          <w:bCs/>
        </w:rPr>
      </w:pPr>
    </w:p>
    <w:p w:rsidR="0053089E" w:rsidRDefault="0053089E" w:rsidP="0053089E">
      <w:pPr>
        <w:spacing w:after="0"/>
        <w:jc w:val="center"/>
        <w:rPr>
          <w:b/>
          <w:bCs/>
        </w:rPr>
      </w:pPr>
    </w:p>
    <w:p w:rsidR="0053089E" w:rsidRDefault="0053089E" w:rsidP="0053089E">
      <w:pPr>
        <w:spacing w:after="0"/>
        <w:jc w:val="center"/>
        <w:rPr>
          <w:b/>
          <w:bCs/>
        </w:rPr>
      </w:pPr>
    </w:p>
    <w:p w:rsidR="0053089E" w:rsidRDefault="0053089E" w:rsidP="0053089E">
      <w:pPr>
        <w:spacing w:after="0"/>
        <w:jc w:val="center"/>
        <w:rPr>
          <w:b/>
          <w:bCs/>
        </w:rPr>
      </w:pPr>
    </w:p>
    <w:p w:rsidR="0053089E" w:rsidRDefault="0053089E" w:rsidP="0053089E">
      <w:pPr>
        <w:spacing w:after="0"/>
        <w:jc w:val="center"/>
        <w:rPr>
          <w:b/>
          <w:bCs/>
        </w:rPr>
      </w:pPr>
    </w:p>
    <w:p w:rsidR="0053089E" w:rsidRDefault="0053089E" w:rsidP="0053089E">
      <w:pPr>
        <w:spacing w:after="0"/>
        <w:jc w:val="center"/>
        <w:rPr>
          <w:b/>
          <w:bCs/>
        </w:rPr>
      </w:pPr>
    </w:p>
    <w:p w:rsidR="00E438B1" w:rsidRDefault="00E438B1" w:rsidP="0053089E">
      <w:pPr>
        <w:spacing w:after="0"/>
        <w:jc w:val="center"/>
        <w:rPr>
          <w:b/>
          <w:bCs/>
        </w:rPr>
      </w:pPr>
      <w:r>
        <w:rPr>
          <w:b/>
          <w:bCs/>
        </w:rPr>
        <w:t>Лекция –</w:t>
      </w:r>
      <w:r w:rsidR="00D03D4A">
        <w:rPr>
          <w:b/>
          <w:bCs/>
        </w:rPr>
        <w:t xml:space="preserve"> </w:t>
      </w:r>
      <w:bookmarkStart w:id="0" w:name="_GoBack"/>
      <w:bookmarkEnd w:id="0"/>
      <w:r>
        <w:rPr>
          <w:b/>
          <w:bCs/>
        </w:rPr>
        <w:t>беседа</w:t>
      </w:r>
    </w:p>
    <w:p w:rsidR="00E438B1" w:rsidRDefault="00E438B1" w:rsidP="0053089E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 «Патриотическое воспитание студентов СПО»</w:t>
      </w:r>
    </w:p>
    <w:p w:rsidR="0053089E" w:rsidRDefault="0053089E" w:rsidP="0053089E">
      <w:pPr>
        <w:spacing w:after="0"/>
        <w:jc w:val="center"/>
        <w:rPr>
          <w:b/>
          <w:bCs/>
        </w:rPr>
      </w:pPr>
    </w:p>
    <w:p w:rsidR="0053089E" w:rsidRDefault="0053089E" w:rsidP="0053089E">
      <w:pPr>
        <w:spacing w:after="0"/>
        <w:jc w:val="center"/>
        <w:rPr>
          <w:b/>
          <w:bCs/>
        </w:rPr>
      </w:pPr>
    </w:p>
    <w:p w:rsidR="0053089E" w:rsidRDefault="0053089E" w:rsidP="0053089E">
      <w:pPr>
        <w:spacing w:after="0"/>
        <w:jc w:val="center"/>
        <w:rPr>
          <w:b/>
          <w:bCs/>
        </w:rPr>
      </w:pPr>
    </w:p>
    <w:p w:rsidR="0053089E" w:rsidRDefault="0053089E" w:rsidP="0053089E">
      <w:pPr>
        <w:spacing w:after="0"/>
        <w:jc w:val="center"/>
        <w:rPr>
          <w:b/>
          <w:bCs/>
        </w:rPr>
      </w:pPr>
    </w:p>
    <w:p w:rsidR="0053089E" w:rsidRDefault="0053089E" w:rsidP="0053089E">
      <w:pPr>
        <w:spacing w:after="0"/>
        <w:jc w:val="center"/>
        <w:rPr>
          <w:b/>
          <w:bCs/>
        </w:rPr>
      </w:pPr>
    </w:p>
    <w:p w:rsidR="0053089E" w:rsidRDefault="0053089E" w:rsidP="0053089E">
      <w:pPr>
        <w:autoSpaceDE w:val="0"/>
        <w:autoSpaceDN w:val="0"/>
        <w:adjustRightInd w:val="0"/>
        <w:spacing w:after="0" w:line="240" w:lineRule="auto"/>
        <w:ind w:left="4820"/>
        <w:rPr>
          <w:rFonts w:cs="Times New Roman"/>
          <w:b/>
          <w:bCs/>
          <w:color w:val="000000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Cs w:val="28"/>
        </w:rPr>
        <w:t>Составитель</w:t>
      </w:r>
      <w:r>
        <w:rPr>
          <w:rFonts w:cs="Times New Roman"/>
          <w:b/>
          <w:bCs/>
          <w:color w:val="000000"/>
          <w:szCs w:val="28"/>
        </w:rPr>
        <w:t xml:space="preserve">: </w:t>
      </w:r>
    </w:p>
    <w:p w:rsidR="00E438B1" w:rsidRDefault="00E438B1" w:rsidP="0053089E">
      <w:pPr>
        <w:autoSpaceDE w:val="0"/>
        <w:autoSpaceDN w:val="0"/>
        <w:adjustRightInd w:val="0"/>
        <w:spacing w:after="0" w:line="240" w:lineRule="auto"/>
        <w:ind w:left="4820"/>
        <w:rPr>
          <w:rFonts w:cs="Times New Roman"/>
          <w:b/>
          <w:bCs/>
          <w:color w:val="000000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Cs w:val="28"/>
        </w:rPr>
        <w:t>Социальный педагог</w:t>
      </w:r>
    </w:p>
    <w:p w:rsidR="0053089E" w:rsidRDefault="0053089E" w:rsidP="0053089E">
      <w:pPr>
        <w:autoSpaceDE w:val="0"/>
        <w:autoSpaceDN w:val="0"/>
        <w:adjustRightInd w:val="0"/>
        <w:spacing w:after="0" w:line="240" w:lineRule="auto"/>
        <w:ind w:left="482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 </w:t>
      </w:r>
      <w:r w:rsidR="00E438B1">
        <w:rPr>
          <w:rFonts w:cs="Times New Roman"/>
          <w:color w:val="000000"/>
          <w:szCs w:val="28"/>
        </w:rPr>
        <w:t>Богданова И.М.</w:t>
      </w:r>
    </w:p>
    <w:p w:rsidR="0053089E" w:rsidRDefault="0053089E" w:rsidP="0053089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Cs w:val="28"/>
        </w:rPr>
      </w:pPr>
    </w:p>
    <w:p w:rsidR="0053089E" w:rsidRDefault="0053089E" w:rsidP="0053089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Cs w:val="28"/>
        </w:rPr>
      </w:pPr>
    </w:p>
    <w:p w:rsidR="0053089E" w:rsidRPr="0053089E" w:rsidRDefault="0053089E" w:rsidP="0053089E">
      <w:pPr>
        <w:spacing w:after="0"/>
        <w:jc w:val="center"/>
        <w:rPr>
          <w:b/>
          <w:bCs/>
        </w:rPr>
      </w:pPr>
    </w:p>
    <w:p w:rsidR="00394222" w:rsidRDefault="00394222" w:rsidP="0053089E">
      <w:pPr>
        <w:spacing w:after="0"/>
      </w:pPr>
    </w:p>
    <w:p w:rsidR="0053089E" w:rsidRDefault="0053089E" w:rsidP="0053089E">
      <w:pPr>
        <w:spacing w:after="0"/>
      </w:pPr>
    </w:p>
    <w:p w:rsidR="00E438B1" w:rsidRDefault="00E438B1" w:rsidP="0053089E">
      <w:pPr>
        <w:spacing w:after="0"/>
      </w:pPr>
    </w:p>
    <w:p w:rsidR="00E438B1" w:rsidRDefault="00E438B1" w:rsidP="0053089E">
      <w:pPr>
        <w:spacing w:after="0"/>
      </w:pPr>
    </w:p>
    <w:p w:rsidR="00E438B1" w:rsidRDefault="00E438B1" w:rsidP="0053089E">
      <w:pPr>
        <w:spacing w:after="0"/>
      </w:pPr>
    </w:p>
    <w:p w:rsidR="00E438B1" w:rsidRDefault="00E438B1" w:rsidP="0053089E">
      <w:pPr>
        <w:spacing w:after="0"/>
      </w:pPr>
    </w:p>
    <w:p w:rsidR="00E438B1" w:rsidRDefault="00E438B1" w:rsidP="0053089E">
      <w:pPr>
        <w:spacing w:after="0"/>
      </w:pPr>
    </w:p>
    <w:p w:rsidR="0053089E" w:rsidRDefault="0053089E" w:rsidP="0053089E">
      <w:pPr>
        <w:spacing w:after="0"/>
      </w:pPr>
    </w:p>
    <w:p w:rsidR="00E438B1" w:rsidRDefault="00E438B1" w:rsidP="0053089E">
      <w:pPr>
        <w:spacing w:after="0"/>
      </w:pPr>
    </w:p>
    <w:p w:rsidR="00E438B1" w:rsidRDefault="00E438B1" w:rsidP="0053089E">
      <w:pPr>
        <w:spacing w:after="0"/>
      </w:pPr>
    </w:p>
    <w:p w:rsidR="00E438B1" w:rsidRDefault="00E438B1" w:rsidP="0053089E">
      <w:pPr>
        <w:spacing w:after="0"/>
      </w:pPr>
    </w:p>
    <w:p w:rsidR="0053089E" w:rsidRPr="00E438B1" w:rsidRDefault="00E438B1" w:rsidP="00E438B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Cs w:val="28"/>
        </w:rPr>
      </w:pPr>
      <w:r>
        <w:rPr>
          <w:rFonts w:cs="Times New Roman"/>
          <w:b/>
          <w:bCs/>
          <w:color w:val="000000"/>
          <w:szCs w:val="28"/>
        </w:rPr>
        <w:t>2024-2025</w:t>
      </w:r>
      <w:r w:rsidR="0053089E">
        <w:rPr>
          <w:rFonts w:cs="Times New Roman"/>
          <w:b/>
          <w:bCs/>
          <w:color w:val="000000"/>
          <w:szCs w:val="28"/>
        </w:rPr>
        <w:t xml:space="preserve"> </w:t>
      </w:r>
      <w:r w:rsidR="0053089E">
        <w:rPr>
          <w:rFonts w:ascii="Times New Roman CYR" w:hAnsi="Times New Roman CYR" w:cs="Times New Roman CYR"/>
          <w:b/>
          <w:bCs/>
          <w:color w:val="000000"/>
          <w:szCs w:val="28"/>
        </w:rPr>
        <w:t>учебный год</w:t>
      </w:r>
      <w:r w:rsidR="0053089E">
        <w:rPr>
          <w:rFonts w:cs="Times New Roman"/>
          <w:color w:val="000000"/>
          <w:szCs w:val="28"/>
        </w:rPr>
        <w:br w:type="page"/>
      </w:r>
    </w:p>
    <w:p w:rsidR="00A94FDE" w:rsidRDefault="00A94FDE" w:rsidP="00A94FDE">
      <w:pPr>
        <w:pStyle w:val="c13"/>
        <w:shd w:val="clear" w:color="auto" w:fill="FFFFFF"/>
        <w:spacing w:before="0" w:beforeAutospacing="0" w:after="0" w:afterAutospacing="0"/>
        <w:ind w:left="-540" w:firstLine="710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Цель:</w:t>
      </w:r>
      <w:r>
        <w:rPr>
          <w:rStyle w:val="c4"/>
          <w:color w:val="000000"/>
          <w:sz w:val="28"/>
          <w:szCs w:val="28"/>
        </w:rPr>
        <w:t> воспитание чувства патриотизма, долга перед Родиной и перед своей семьей, воспита</w:t>
      </w:r>
      <w:r w:rsidR="00D03D4A">
        <w:rPr>
          <w:rStyle w:val="c4"/>
          <w:color w:val="000000"/>
          <w:sz w:val="28"/>
          <w:szCs w:val="28"/>
        </w:rPr>
        <w:t>ние нравственности студентов</w:t>
      </w:r>
      <w:r>
        <w:rPr>
          <w:rStyle w:val="c4"/>
          <w:color w:val="000000"/>
          <w:sz w:val="28"/>
          <w:szCs w:val="28"/>
        </w:rPr>
        <w:t>, ответственности за свои поступки.</w:t>
      </w:r>
    </w:p>
    <w:p w:rsidR="00A94FDE" w:rsidRDefault="00A94FDE" w:rsidP="00A94FDE">
      <w:pPr>
        <w:pStyle w:val="c13"/>
        <w:shd w:val="clear" w:color="auto" w:fill="FFFFFF"/>
        <w:spacing w:before="0" w:beforeAutospacing="0" w:after="0" w:afterAutospacing="0"/>
        <w:ind w:left="-540" w:firstLine="710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Задачи:</w:t>
      </w:r>
      <w:r>
        <w:rPr>
          <w:rStyle w:val="c4"/>
          <w:color w:val="000000"/>
          <w:sz w:val="28"/>
          <w:szCs w:val="28"/>
        </w:rPr>
        <w:t>  </w:t>
      </w:r>
    </w:p>
    <w:p w:rsidR="00A94FDE" w:rsidRDefault="00A94FDE" w:rsidP="00A94FDE">
      <w:pPr>
        <w:pStyle w:val="c3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- </w:t>
      </w:r>
      <w:r>
        <w:rPr>
          <w:rStyle w:val="c4"/>
          <w:color w:val="000000"/>
          <w:sz w:val="28"/>
          <w:szCs w:val="28"/>
          <w:shd w:val="clear" w:color="auto" w:fill="FFFFFF"/>
        </w:rPr>
        <w:t>У</w:t>
      </w:r>
      <w:r w:rsidR="00D03D4A">
        <w:rPr>
          <w:rStyle w:val="c4"/>
          <w:color w:val="000000"/>
          <w:sz w:val="28"/>
          <w:szCs w:val="28"/>
        </w:rPr>
        <w:t>бедить студентов</w:t>
      </w:r>
      <w:r>
        <w:rPr>
          <w:rStyle w:val="c4"/>
          <w:color w:val="000000"/>
          <w:sz w:val="28"/>
          <w:szCs w:val="28"/>
        </w:rPr>
        <w:t xml:space="preserve"> в том, что истинный патриот своего Отечества должен знать историю своего народа;</w:t>
      </w:r>
    </w:p>
    <w:p w:rsidR="00A94FDE" w:rsidRDefault="00A94FDE" w:rsidP="00A94FDE">
      <w:pPr>
        <w:pStyle w:val="c3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- Испытывать чувство гордости за своих соотечественников;</w:t>
      </w:r>
    </w:p>
    <w:p w:rsidR="00A94FDE" w:rsidRDefault="00A94FDE" w:rsidP="00A94FDE">
      <w:pPr>
        <w:pStyle w:val="c3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- Проявлять толерантность к другим народам;</w:t>
      </w:r>
    </w:p>
    <w:p w:rsidR="00A94FDE" w:rsidRDefault="00A94FDE" w:rsidP="00A94FDE">
      <w:pPr>
        <w:pStyle w:val="c3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- Расширить кругозор.</w:t>
      </w:r>
    </w:p>
    <w:p w:rsidR="00A94FDE" w:rsidRDefault="00A94FDE" w:rsidP="005308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/>
          <w:bCs/>
          <w:color w:val="000000"/>
          <w:szCs w:val="28"/>
        </w:rPr>
      </w:pPr>
    </w:p>
    <w:p w:rsidR="0053089E" w:rsidRPr="0053089E" w:rsidRDefault="0053089E" w:rsidP="005308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color w:val="000000"/>
          <w:szCs w:val="28"/>
        </w:rPr>
      </w:pPr>
      <w:r w:rsidRPr="0053089E">
        <w:rPr>
          <w:rFonts w:cs="Times New Roman"/>
          <w:color w:val="000000"/>
          <w:szCs w:val="28"/>
        </w:rPr>
        <w:t xml:space="preserve">Стратегическими ориентирами воспитания, сформулированными Президентом Российской Федерации В.В. Путиным в 2022 году, являются: «...Формирование гармоничной личности, воспитание гражданина России – зрелого, ответственного человека, в котором сочетается любовь к большой и малой родине, общенациональная и этническая идентичность, уважение </w:t>
      </w:r>
      <w:proofErr w:type="gramStart"/>
      <w:r w:rsidRPr="0053089E">
        <w:rPr>
          <w:rFonts w:cs="Times New Roman"/>
          <w:color w:val="000000"/>
          <w:szCs w:val="28"/>
        </w:rPr>
        <w:t>к</w:t>
      </w:r>
      <w:proofErr w:type="gramEnd"/>
      <w:r w:rsidRPr="0053089E">
        <w:rPr>
          <w:rFonts w:cs="Times New Roman"/>
          <w:color w:val="000000"/>
          <w:szCs w:val="28"/>
        </w:rPr>
        <w:t xml:space="preserve"> культуре, традициям людей, которые живут рядом».</w:t>
      </w:r>
    </w:p>
    <w:p w:rsidR="0053089E" w:rsidRPr="0053089E" w:rsidRDefault="0053089E" w:rsidP="005308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color w:val="000000"/>
          <w:szCs w:val="28"/>
        </w:rPr>
      </w:pPr>
      <w:r w:rsidRPr="0053089E">
        <w:rPr>
          <w:rFonts w:cs="Times New Roman"/>
          <w:color w:val="000000"/>
          <w:szCs w:val="28"/>
        </w:rPr>
        <w:t>Особое внимание сегодня должно уделяться: - формированию системы непрерывного патриотического воспитания детей и молодежи; - формированию у обучающихся морально-психологической и физической готовности к защите Отечества, высокой гражданской ответственности; - развитию спортивно-патриотического воспитания; - усилению роли общественно-государственных и общественных организаций и объединений, участвующих в патриотическом и военн</w:t>
      </w:r>
      <w:proofErr w:type="gramStart"/>
      <w:r w:rsidRPr="0053089E">
        <w:rPr>
          <w:rFonts w:cs="Times New Roman"/>
          <w:color w:val="000000"/>
          <w:szCs w:val="28"/>
        </w:rPr>
        <w:t>о-</w:t>
      </w:r>
      <w:proofErr w:type="gramEnd"/>
      <w:r w:rsidRPr="0053089E">
        <w:rPr>
          <w:rFonts w:cs="Times New Roman"/>
          <w:color w:val="000000"/>
          <w:szCs w:val="28"/>
        </w:rPr>
        <w:t xml:space="preserve"> патриотическом воспитании.</w:t>
      </w:r>
    </w:p>
    <w:p w:rsidR="0053089E" w:rsidRPr="0053089E" w:rsidRDefault="0053089E" w:rsidP="005308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color w:val="000000"/>
          <w:szCs w:val="28"/>
        </w:rPr>
      </w:pPr>
      <w:r w:rsidRPr="0053089E">
        <w:rPr>
          <w:rFonts w:cs="Times New Roman"/>
          <w:color w:val="000000"/>
          <w:szCs w:val="28"/>
        </w:rPr>
        <w:t xml:space="preserve">В настоящий момент государством принят ряд важнейших поправок к основному закону государства, имеющему высшую юридическую силу. В нашей Конституции укреплен статус семьи, как брака между мужчиной и женщиной.  На законодательном уровне утвержден закон о запрете ЛГБТ+ пропаганды, детской порнографии. Отменена пресловутая Болонская система. Государством принята Стратегия развития воспитания в Российской Федерации до 2025 года, в которой объявлена приоритетная задача по воспитанию высоконравственной личности, разделяющей российские традиционные духовные ценности. Страна твёрдо встала на путь слома старых устоев слепого поклонения Западу. Начало работу Российское движение детей и молодежи, разработаны внеурочные занятия «Разговоры о </w:t>
      </w:r>
      <w:proofErr w:type="gramStart"/>
      <w:r w:rsidRPr="0053089E">
        <w:rPr>
          <w:rFonts w:cs="Times New Roman"/>
          <w:color w:val="000000"/>
          <w:szCs w:val="28"/>
        </w:rPr>
        <w:t>важном</w:t>
      </w:r>
      <w:proofErr w:type="gramEnd"/>
      <w:r w:rsidRPr="0053089E">
        <w:rPr>
          <w:rFonts w:cs="Times New Roman"/>
          <w:color w:val="000000"/>
          <w:szCs w:val="28"/>
        </w:rPr>
        <w:t>», введен ритуал поднятие государственного флага Российской Федерации.</w:t>
      </w:r>
    </w:p>
    <w:p w:rsidR="0053089E" w:rsidRPr="0053089E" w:rsidRDefault="0053089E" w:rsidP="005308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color w:val="000000"/>
          <w:szCs w:val="28"/>
        </w:rPr>
      </w:pPr>
      <w:r w:rsidRPr="0053089E">
        <w:rPr>
          <w:rFonts w:cs="Times New Roman"/>
          <w:color w:val="000000"/>
          <w:szCs w:val="28"/>
        </w:rPr>
        <w:t>Современная ситуация ставит перед педагогическим сообществом острую необходимость патриотического воспитания подрастающего поколения. Что в свою очередь занимает важнейшее место в общей системе обучения и воспитания, развития российского гражданского общес</w:t>
      </w:r>
      <w:r w:rsidR="004804CD">
        <w:rPr>
          <w:rFonts w:cs="Times New Roman"/>
          <w:color w:val="000000"/>
          <w:szCs w:val="28"/>
        </w:rPr>
        <w:t xml:space="preserve">тва и государства в целом. Колледж и преподаватель </w:t>
      </w:r>
      <w:r w:rsidRPr="0053089E">
        <w:rPr>
          <w:rFonts w:cs="Times New Roman"/>
          <w:color w:val="000000"/>
          <w:szCs w:val="28"/>
        </w:rPr>
        <w:t>выступают в этом процессе одним из важнейших элементов.</w:t>
      </w:r>
    </w:p>
    <w:p w:rsidR="0053089E" w:rsidRPr="0053089E" w:rsidRDefault="0053089E" w:rsidP="005308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color w:val="000000"/>
          <w:szCs w:val="28"/>
        </w:rPr>
      </w:pPr>
      <w:r w:rsidRPr="0053089E">
        <w:rPr>
          <w:rFonts w:cs="Times New Roman"/>
          <w:color w:val="000000"/>
          <w:szCs w:val="28"/>
        </w:rPr>
        <w:t xml:space="preserve">В последние десятилетия в российском обществе наблюдался мощный духовный кризис. </w:t>
      </w:r>
      <w:proofErr w:type="gramStart"/>
      <w:r w:rsidRPr="0053089E">
        <w:rPr>
          <w:rFonts w:cs="Times New Roman"/>
          <w:color w:val="000000"/>
          <w:szCs w:val="28"/>
        </w:rPr>
        <w:t xml:space="preserve">Причины этого обусловлены негативными процессами в </w:t>
      </w:r>
      <w:r w:rsidRPr="0053089E">
        <w:rPr>
          <w:rFonts w:cs="Times New Roman"/>
          <w:color w:val="000000"/>
          <w:szCs w:val="28"/>
        </w:rPr>
        <w:lastRenderedPageBreak/>
        <w:t>обществе за последние годы: снижение общего жизненного уровня, последующее расслоение общества, подверженность влиянию западных культурных ценностей, обострение национального вопроса, трансформация</w:t>
      </w:r>
      <w:r>
        <w:rPr>
          <w:rFonts w:cs="Times New Roman"/>
          <w:color w:val="000000"/>
          <w:szCs w:val="28"/>
        </w:rPr>
        <w:t xml:space="preserve"> </w:t>
      </w:r>
      <w:r w:rsidRPr="0053089E">
        <w:rPr>
          <w:rFonts w:cs="Times New Roman"/>
          <w:color w:val="000000"/>
          <w:szCs w:val="28"/>
        </w:rPr>
        <w:t>патриотизма в национализм, незнание своих корней, разрушение семейных и коллективных традиций в молодёжной среде, непонимание роли и места России, своего региона, родного города в историческом  и культурном развитии общества и государства, своей роли в</w:t>
      </w:r>
      <w:proofErr w:type="gramEnd"/>
      <w:r w:rsidRPr="0053089E">
        <w:rPr>
          <w:rFonts w:cs="Times New Roman"/>
          <w:color w:val="000000"/>
          <w:szCs w:val="28"/>
        </w:rPr>
        <w:t xml:space="preserve"> </w:t>
      </w:r>
      <w:proofErr w:type="gramStart"/>
      <w:r w:rsidRPr="0053089E">
        <w:rPr>
          <w:rFonts w:cs="Times New Roman"/>
          <w:color w:val="000000"/>
          <w:szCs w:val="28"/>
        </w:rPr>
        <w:t>обеспечении</w:t>
      </w:r>
      <w:proofErr w:type="gramEnd"/>
      <w:r w:rsidRPr="0053089E">
        <w:rPr>
          <w:rFonts w:cs="Times New Roman"/>
          <w:color w:val="000000"/>
          <w:szCs w:val="28"/>
        </w:rPr>
        <w:t xml:space="preserve"> защиты Отечества.</w:t>
      </w:r>
    </w:p>
    <w:p w:rsidR="0053089E" w:rsidRPr="0053089E" w:rsidRDefault="0053089E" w:rsidP="005308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color w:val="000000"/>
          <w:szCs w:val="28"/>
        </w:rPr>
      </w:pPr>
      <w:r w:rsidRPr="0053089E">
        <w:rPr>
          <w:rFonts w:cs="Times New Roman"/>
          <w:color w:val="000000"/>
          <w:szCs w:val="28"/>
        </w:rPr>
        <w:t>Данные процессы   повлекли за собой  разрушение  или  утрату традиционно-нравственных черт, таких как ответственность, самоотверженность,  готовность к подвигу, честность, добросовестность, вера в добро и справедливость, стремление к правде. В современном общественном сознании, особенно у молодежи, получили широкое распространение равнодушие, эгоизм, индивидуализм, цинизм, агрессивность, неуважительное отношение к старшему поколению и человеку труда, стремление к наживе, низкий уровень культуры, неуважительное отношение к родному государству, окружающим людям.</w:t>
      </w:r>
    </w:p>
    <w:p w:rsidR="0053089E" w:rsidRPr="0053089E" w:rsidRDefault="0053089E" w:rsidP="005308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color w:val="000000"/>
          <w:szCs w:val="28"/>
        </w:rPr>
      </w:pPr>
      <w:r w:rsidRPr="0053089E">
        <w:rPr>
          <w:rFonts w:cs="Times New Roman"/>
          <w:b/>
          <w:bCs/>
          <w:color w:val="000000"/>
          <w:szCs w:val="28"/>
        </w:rPr>
        <w:t xml:space="preserve">Причиной </w:t>
      </w:r>
      <w:r w:rsidRPr="0053089E">
        <w:rPr>
          <w:rFonts w:cs="Times New Roman"/>
          <w:color w:val="000000"/>
          <w:szCs w:val="28"/>
        </w:rPr>
        <w:t>столь заметного</w:t>
      </w:r>
      <w:r w:rsidRPr="0053089E">
        <w:rPr>
          <w:rFonts w:cs="Times New Roman"/>
          <w:b/>
          <w:bCs/>
          <w:color w:val="000000"/>
          <w:szCs w:val="28"/>
        </w:rPr>
        <w:t xml:space="preserve"> падения патриотизма</w:t>
      </w:r>
      <w:r w:rsidRPr="0053089E">
        <w:rPr>
          <w:rFonts w:cs="Times New Roman"/>
          <w:color w:val="000000"/>
          <w:szCs w:val="28"/>
        </w:rPr>
        <w:t xml:space="preserve"> в молодежной среде явилось отсутствие патриотической идеи в обществе, </w:t>
      </w:r>
      <w:r w:rsidRPr="0053089E">
        <w:rPr>
          <w:rFonts w:cs="Times New Roman"/>
          <w:b/>
          <w:bCs/>
          <w:color w:val="000000"/>
          <w:szCs w:val="28"/>
        </w:rPr>
        <w:t>отрицательное влияние западной культуры</w:t>
      </w:r>
      <w:r w:rsidRPr="0053089E">
        <w:rPr>
          <w:rFonts w:cs="Times New Roman"/>
          <w:color w:val="000000"/>
          <w:szCs w:val="28"/>
        </w:rPr>
        <w:t xml:space="preserve">, которое </w:t>
      </w:r>
      <w:r w:rsidRPr="0053089E">
        <w:rPr>
          <w:rFonts w:cs="Times New Roman"/>
          <w:b/>
          <w:bCs/>
          <w:color w:val="000000"/>
          <w:szCs w:val="28"/>
        </w:rPr>
        <w:t>формирует</w:t>
      </w:r>
      <w:r w:rsidRPr="0053089E">
        <w:rPr>
          <w:rFonts w:cs="Times New Roman"/>
          <w:color w:val="000000"/>
          <w:szCs w:val="28"/>
        </w:rPr>
        <w:t xml:space="preserve"> «новые правила», основой которых является утрата семейных ценностей, разрушение самого института семьи, как брака между мужчиной и женщиной; </w:t>
      </w:r>
      <w:r w:rsidRPr="0053089E">
        <w:rPr>
          <w:rFonts w:cs="Times New Roman"/>
          <w:b/>
          <w:bCs/>
          <w:color w:val="000000"/>
          <w:szCs w:val="28"/>
        </w:rPr>
        <w:t xml:space="preserve">навязывает </w:t>
      </w:r>
      <w:r w:rsidRPr="0053089E">
        <w:rPr>
          <w:rFonts w:cs="Times New Roman"/>
          <w:color w:val="000000"/>
          <w:szCs w:val="28"/>
        </w:rPr>
        <w:t xml:space="preserve">пропаганду ЛГБТ+, с легким отношением к смене гендерной принадлежности; </w:t>
      </w:r>
      <w:proofErr w:type="gramStart"/>
      <w:r w:rsidRPr="0053089E">
        <w:rPr>
          <w:rFonts w:cs="Times New Roman"/>
          <w:b/>
          <w:bCs/>
          <w:color w:val="000000"/>
          <w:szCs w:val="28"/>
        </w:rPr>
        <w:t>направляет</w:t>
      </w:r>
      <w:r w:rsidRPr="0053089E">
        <w:rPr>
          <w:rFonts w:cs="Times New Roman"/>
          <w:color w:val="000000"/>
          <w:szCs w:val="28"/>
        </w:rPr>
        <w:t xml:space="preserve"> мировое сообщество на формирование </w:t>
      </w:r>
      <w:r w:rsidRPr="0053089E">
        <w:rPr>
          <w:rFonts w:cs="Times New Roman"/>
          <w:i/>
          <w:iCs/>
          <w:color w:val="000000"/>
          <w:szCs w:val="28"/>
        </w:rPr>
        <w:t>идеального потребителя без Родины и флага в условиях глобализма</w:t>
      </w:r>
      <w:r w:rsidRPr="0053089E">
        <w:rPr>
          <w:rFonts w:cs="Times New Roman"/>
          <w:color w:val="000000"/>
          <w:szCs w:val="28"/>
        </w:rPr>
        <w:t xml:space="preserve"> без учета религиозных, нравственных, традиционных семейных устоев всех государств, и, прежде всего Российской Федерации; </w:t>
      </w:r>
      <w:r w:rsidRPr="0053089E">
        <w:rPr>
          <w:rFonts w:cs="Times New Roman"/>
          <w:b/>
          <w:bCs/>
          <w:color w:val="000000"/>
          <w:szCs w:val="28"/>
        </w:rPr>
        <w:t>отрицает</w:t>
      </w:r>
      <w:r w:rsidRPr="0053089E">
        <w:rPr>
          <w:rFonts w:cs="Times New Roman"/>
          <w:color w:val="000000"/>
          <w:szCs w:val="28"/>
        </w:rPr>
        <w:t xml:space="preserve"> </w:t>
      </w:r>
      <w:r w:rsidRPr="0053089E">
        <w:rPr>
          <w:rFonts w:cs="Times New Roman"/>
          <w:b/>
          <w:bCs/>
          <w:color w:val="000000"/>
          <w:szCs w:val="28"/>
        </w:rPr>
        <w:t>патриотизм</w:t>
      </w:r>
      <w:r w:rsidRPr="0053089E">
        <w:rPr>
          <w:rFonts w:cs="Times New Roman"/>
          <w:color w:val="000000"/>
          <w:szCs w:val="28"/>
        </w:rPr>
        <w:t xml:space="preserve"> – как сознательную и добровольную позицию граждан, в которой приоритет общественного и государственного выступает не ограничением, а стимулом индивидуальной свободы и условием всестороннего развития гражданского общества.</w:t>
      </w:r>
      <w:proofErr w:type="gramEnd"/>
    </w:p>
    <w:p w:rsidR="0053089E" w:rsidRPr="0053089E" w:rsidRDefault="0053089E" w:rsidP="005308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color w:val="000000"/>
          <w:szCs w:val="28"/>
        </w:rPr>
      </w:pPr>
      <w:r w:rsidRPr="0053089E">
        <w:rPr>
          <w:rFonts w:cs="Times New Roman"/>
          <w:b/>
          <w:bCs/>
          <w:color w:val="000000"/>
          <w:szCs w:val="28"/>
        </w:rPr>
        <w:t>Патриотическое воспитание</w:t>
      </w:r>
      <w:r w:rsidRPr="0053089E">
        <w:rPr>
          <w:rFonts w:cs="Times New Roman"/>
          <w:color w:val="000000"/>
          <w:szCs w:val="28"/>
        </w:rPr>
        <w:t xml:space="preserve"> является одним из основных важнейших элементов в системе воспитания и образования. </w:t>
      </w:r>
      <w:proofErr w:type="gramStart"/>
      <w:r w:rsidRPr="0053089E">
        <w:rPr>
          <w:rFonts w:cs="Times New Roman"/>
          <w:color w:val="000000"/>
          <w:szCs w:val="28"/>
        </w:rPr>
        <w:t>Патриотическое воспитание - это формирование у обучающихся общей ответственности,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своей Родины.</w:t>
      </w:r>
      <w:proofErr w:type="gramEnd"/>
      <w:r w:rsidRPr="0053089E">
        <w:rPr>
          <w:rFonts w:cs="Times New Roman"/>
          <w:color w:val="000000"/>
          <w:szCs w:val="28"/>
        </w:rPr>
        <w:t xml:space="preserve"> Оно направлено на формирование и развитие личности, обладающей качествами гражданина — патриота своей Родины, который способен успешно выполнять гражданские </w:t>
      </w:r>
      <w:proofErr w:type="gramStart"/>
      <w:r w:rsidRPr="0053089E">
        <w:rPr>
          <w:rFonts w:cs="Times New Roman"/>
          <w:color w:val="000000"/>
          <w:szCs w:val="28"/>
        </w:rPr>
        <w:t>обязанности</w:t>
      </w:r>
      <w:proofErr w:type="gramEnd"/>
      <w:r w:rsidRPr="0053089E">
        <w:rPr>
          <w:rFonts w:cs="Times New Roman"/>
          <w:color w:val="000000"/>
          <w:szCs w:val="28"/>
        </w:rPr>
        <w:t xml:space="preserve"> как  в мирное, так и в военное время.</w:t>
      </w:r>
    </w:p>
    <w:p w:rsidR="0053089E" w:rsidRPr="0053089E" w:rsidRDefault="0053089E" w:rsidP="005308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color w:val="000000"/>
          <w:szCs w:val="28"/>
        </w:rPr>
      </w:pPr>
      <w:r w:rsidRPr="0053089E">
        <w:rPr>
          <w:rFonts w:cs="Times New Roman"/>
          <w:color w:val="000000"/>
          <w:szCs w:val="28"/>
        </w:rPr>
        <w:t xml:space="preserve">Патриотическое воспитание - это </w:t>
      </w:r>
      <w:r w:rsidRPr="0053089E">
        <w:rPr>
          <w:rFonts w:cs="Times New Roman"/>
          <w:b/>
          <w:bCs/>
          <w:color w:val="000000"/>
          <w:szCs w:val="28"/>
        </w:rPr>
        <w:t>актуальная</w:t>
      </w:r>
      <w:r w:rsidRPr="0053089E">
        <w:rPr>
          <w:rFonts w:cs="Times New Roman"/>
          <w:color w:val="000000"/>
          <w:szCs w:val="28"/>
        </w:rPr>
        <w:t xml:space="preserve"> задача для общества в целом,  для школы, для семьи, для личности каждого человека.</w:t>
      </w:r>
    </w:p>
    <w:p w:rsidR="0053089E" w:rsidRPr="0053089E" w:rsidRDefault="0053089E" w:rsidP="005308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color w:val="000000"/>
          <w:szCs w:val="28"/>
        </w:rPr>
      </w:pPr>
      <w:r w:rsidRPr="0053089E">
        <w:rPr>
          <w:rFonts w:cs="Times New Roman"/>
          <w:b/>
          <w:bCs/>
          <w:color w:val="000000"/>
          <w:szCs w:val="28"/>
        </w:rPr>
        <w:t>Значение</w:t>
      </w:r>
      <w:r w:rsidRPr="0053089E">
        <w:rPr>
          <w:rFonts w:cs="Times New Roman"/>
          <w:color w:val="000000"/>
          <w:szCs w:val="28"/>
        </w:rPr>
        <w:t xml:space="preserve"> патриотического воспитания заключается в том, что в результате его развития человек получает большие возможности реализовать себя как </w:t>
      </w:r>
      <w:r w:rsidRPr="0053089E">
        <w:rPr>
          <w:rFonts w:cs="Times New Roman"/>
          <w:color w:val="000000"/>
          <w:szCs w:val="28"/>
        </w:rPr>
        <w:lastRenderedPageBreak/>
        <w:t>самостоятельную личность в различных областях жизни,</w:t>
      </w:r>
      <w:r w:rsidRPr="0053089E">
        <w:rPr>
          <w:rFonts w:ascii="Times New Roman CYR" w:hAnsi="Times New Roman CYR" w:cs="Times New Roman CYR"/>
          <w:color w:val="000000"/>
          <w:szCs w:val="28"/>
        </w:rPr>
        <w:t xml:space="preserve"> </w:t>
      </w:r>
      <w:r w:rsidRPr="0053089E">
        <w:rPr>
          <w:rFonts w:cs="Times New Roman"/>
          <w:color w:val="000000"/>
          <w:szCs w:val="28"/>
        </w:rPr>
        <w:t>сформировать ответственность за свою судьбу и судьбу других людей.</w:t>
      </w:r>
    </w:p>
    <w:p w:rsidR="0053089E" w:rsidRPr="0053089E" w:rsidRDefault="0053089E" w:rsidP="005308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color w:val="000000"/>
          <w:szCs w:val="28"/>
        </w:rPr>
      </w:pPr>
      <w:r w:rsidRPr="0053089E">
        <w:rPr>
          <w:rFonts w:cs="Times New Roman"/>
          <w:color w:val="000000"/>
          <w:szCs w:val="28"/>
        </w:rPr>
        <w:t>Поэтому школа должна уделять большое внимание гражданскому воспитанию нового поколения и выступать основной площадкой его развития.</w:t>
      </w:r>
    </w:p>
    <w:p w:rsidR="0053089E" w:rsidRPr="0053089E" w:rsidRDefault="0053089E" w:rsidP="005308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color w:val="000000"/>
          <w:szCs w:val="28"/>
        </w:rPr>
      </w:pPr>
      <w:r w:rsidRPr="0053089E">
        <w:rPr>
          <w:rFonts w:cs="Times New Roman"/>
          <w:b/>
          <w:bCs/>
          <w:color w:val="000000"/>
          <w:szCs w:val="28"/>
        </w:rPr>
        <w:t>Патриотическое воспитание формирует</w:t>
      </w:r>
      <w:r w:rsidRPr="0053089E">
        <w:rPr>
          <w:rFonts w:cs="Times New Roman"/>
          <w:color w:val="000000"/>
          <w:szCs w:val="28"/>
        </w:rPr>
        <w:t xml:space="preserve"> у обучающихся систему гражданских ценностей, развивает критичность  мышления и широту кругозора, способствует признанию равноправия и равноценности различных точек зрения. Оно делает человека способным защищать своё Отечество и принимать ответственность за свои слова, решения, поступки. Развитие патриотизма способствует приобретению человеком важнейших гражданских и личностных качеств: умению критически мыслить, уважительно относится к традициям и религиозным воззрениям всех народностей Российской Федерации, анализировать политическую ситуацию, сотрудничать с другими людьми, уважать  правам других,  готовность к компромиссу, желание участвовать в общественн</w:t>
      </w:r>
      <w:proofErr w:type="gramStart"/>
      <w:r w:rsidRPr="0053089E">
        <w:rPr>
          <w:rFonts w:cs="Times New Roman"/>
          <w:color w:val="000000"/>
          <w:szCs w:val="28"/>
        </w:rPr>
        <w:t>о-</w:t>
      </w:r>
      <w:proofErr w:type="gramEnd"/>
      <w:r w:rsidRPr="0053089E">
        <w:rPr>
          <w:rFonts w:cs="Times New Roman"/>
          <w:color w:val="000000"/>
          <w:szCs w:val="28"/>
        </w:rPr>
        <w:t xml:space="preserve"> политической жизни.</w:t>
      </w:r>
    </w:p>
    <w:p w:rsidR="0053089E" w:rsidRPr="0053089E" w:rsidRDefault="0053089E" w:rsidP="005308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color w:val="000000"/>
          <w:szCs w:val="28"/>
        </w:rPr>
      </w:pPr>
      <w:r w:rsidRPr="0053089E">
        <w:rPr>
          <w:rFonts w:cs="Times New Roman"/>
          <w:color w:val="000000"/>
          <w:szCs w:val="28"/>
        </w:rPr>
        <w:t xml:space="preserve">Самым благодатным временем для заложения основ патриотического мышления является детский и </w:t>
      </w:r>
      <w:r w:rsidR="004804CD">
        <w:rPr>
          <w:rFonts w:cs="Times New Roman"/>
          <w:b/>
          <w:bCs/>
          <w:color w:val="000000"/>
          <w:szCs w:val="28"/>
        </w:rPr>
        <w:t>подростковый</w:t>
      </w:r>
      <w:r w:rsidRPr="0053089E">
        <w:rPr>
          <w:rFonts w:cs="Times New Roman"/>
          <w:b/>
          <w:bCs/>
          <w:color w:val="000000"/>
          <w:szCs w:val="28"/>
        </w:rPr>
        <w:t xml:space="preserve"> возраст</w:t>
      </w:r>
      <w:r w:rsidRPr="0053089E">
        <w:rPr>
          <w:rFonts w:cs="Times New Roman"/>
          <w:color w:val="000000"/>
          <w:szCs w:val="28"/>
        </w:rPr>
        <w:t>. Именно в этом возрасте гораздо лучше воспринимается гражданско-патриотическое воспитание.</w:t>
      </w:r>
    </w:p>
    <w:p w:rsidR="0053089E" w:rsidRPr="0053089E" w:rsidRDefault="0053089E" w:rsidP="005308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color w:val="000000"/>
          <w:szCs w:val="28"/>
        </w:rPr>
      </w:pPr>
      <w:r w:rsidRPr="0053089E">
        <w:rPr>
          <w:rFonts w:cs="Times New Roman"/>
          <w:color w:val="000000"/>
          <w:szCs w:val="28"/>
        </w:rPr>
        <w:t>Мероприятия по  реализации патриотического воспитания являются существенным источником знаний о развитии человека и мира, интересов социальной и общественной жизни,  идеалов и ценностей. История нашей великой страны свидетельствует, что без патриотизма немыслимо создать сильную и достойную державу, невозможно привить людям понимание их гражданского долга и уважения к закону. Поэтому патриотическое воспитание всегда и везде является источником и средством духовного, политического и экономического возрождения страны, её государственной целостности и безопасности.</w:t>
      </w:r>
    </w:p>
    <w:p w:rsidR="004804CD" w:rsidRDefault="0053089E" w:rsidP="005308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color w:val="000000"/>
          <w:szCs w:val="28"/>
        </w:rPr>
      </w:pPr>
      <w:r w:rsidRPr="0053089E">
        <w:rPr>
          <w:rFonts w:cs="Times New Roman"/>
          <w:color w:val="000000"/>
          <w:szCs w:val="28"/>
        </w:rPr>
        <w:t>Современная ситуация ставит перед педагогическим сообществом острую необходимость новых приёмов патрио</w:t>
      </w:r>
      <w:r w:rsidR="004804CD">
        <w:rPr>
          <w:rFonts w:cs="Times New Roman"/>
          <w:color w:val="000000"/>
          <w:szCs w:val="28"/>
        </w:rPr>
        <w:t>тического воспитания студентов колледжа</w:t>
      </w:r>
      <w:r w:rsidRPr="0053089E">
        <w:rPr>
          <w:rFonts w:cs="Times New Roman"/>
          <w:color w:val="000000"/>
          <w:szCs w:val="28"/>
        </w:rPr>
        <w:t xml:space="preserve">. </w:t>
      </w:r>
    </w:p>
    <w:p w:rsidR="0053089E" w:rsidRPr="0053089E" w:rsidRDefault="0053089E" w:rsidP="005308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color w:val="000000"/>
          <w:szCs w:val="28"/>
        </w:rPr>
      </w:pPr>
      <w:r w:rsidRPr="0053089E">
        <w:rPr>
          <w:rFonts w:cs="Times New Roman"/>
          <w:b/>
          <w:bCs/>
          <w:color w:val="000000"/>
          <w:szCs w:val="28"/>
        </w:rPr>
        <w:t>Цель патриотического воспитания</w:t>
      </w:r>
      <w:r w:rsidR="004804CD">
        <w:rPr>
          <w:rFonts w:cs="Times New Roman"/>
          <w:color w:val="000000"/>
          <w:szCs w:val="28"/>
        </w:rPr>
        <w:t xml:space="preserve"> в колледже</w:t>
      </w:r>
      <w:r w:rsidRPr="0053089E">
        <w:rPr>
          <w:rFonts w:cs="Times New Roman"/>
          <w:color w:val="000000"/>
          <w:szCs w:val="28"/>
        </w:rPr>
        <w:t>: форми</w:t>
      </w:r>
      <w:r w:rsidR="004804CD">
        <w:rPr>
          <w:rFonts w:cs="Times New Roman"/>
          <w:color w:val="000000"/>
          <w:szCs w:val="28"/>
        </w:rPr>
        <w:t>рование и развитие у студентов</w:t>
      </w:r>
      <w:r w:rsidRPr="0053089E">
        <w:rPr>
          <w:rFonts w:cs="Times New Roman"/>
          <w:color w:val="000000"/>
          <w:szCs w:val="28"/>
        </w:rPr>
        <w:t xml:space="preserve"> уважения к своей Родине, гордости за свое отечество, чувства принадлежности к обществу, в котором они живут, умение формулировать, высказывать и отстаивать свою точку зрения, воспитание патриотических качеств личности.</w:t>
      </w:r>
    </w:p>
    <w:p w:rsidR="00352710" w:rsidRDefault="0053089E" w:rsidP="00D03D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color w:val="000000"/>
          <w:szCs w:val="28"/>
        </w:rPr>
      </w:pPr>
      <w:r w:rsidRPr="0053089E">
        <w:rPr>
          <w:rFonts w:cs="Times New Roman"/>
          <w:color w:val="000000"/>
          <w:szCs w:val="28"/>
        </w:rPr>
        <w:t>Данн</w:t>
      </w:r>
      <w:r w:rsidR="004804CD">
        <w:rPr>
          <w:rFonts w:cs="Times New Roman"/>
          <w:color w:val="000000"/>
          <w:szCs w:val="28"/>
        </w:rPr>
        <w:t>ая цель охватывает весь</w:t>
      </w:r>
      <w:r w:rsidRPr="0053089E">
        <w:rPr>
          <w:rFonts w:cs="Times New Roman"/>
          <w:color w:val="000000"/>
          <w:szCs w:val="28"/>
        </w:rPr>
        <w:t xml:space="preserve"> педагогический процесс: учебные занят</w:t>
      </w:r>
      <w:r w:rsidR="004804CD">
        <w:rPr>
          <w:rFonts w:cs="Times New Roman"/>
          <w:color w:val="000000"/>
          <w:szCs w:val="28"/>
        </w:rPr>
        <w:t>ия, внеурочную жизнь студентов колледжа</w:t>
      </w:r>
      <w:r w:rsidRPr="0053089E">
        <w:rPr>
          <w:rFonts w:cs="Times New Roman"/>
          <w:color w:val="000000"/>
          <w:szCs w:val="28"/>
        </w:rPr>
        <w:t>, разно</w:t>
      </w:r>
      <w:r w:rsidR="004804CD">
        <w:rPr>
          <w:rFonts w:cs="Times New Roman"/>
          <w:color w:val="000000"/>
          <w:szCs w:val="28"/>
        </w:rPr>
        <w:t>образные виды кружковой, спортивной</w:t>
      </w:r>
      <w:r w:rsidRPr="0053089E">
        <w:rPr>
          <w:rFonts w:cs="Times New Roman"/>
          <w:color w:val="000000"/>
          <w:szCs w:val="28"/>
        </w:rPr>
        <w:t xml:space="preserve"> деятельности. </w:t>
      </w:r>
      <w:proofErr w:type="gramStart"/>
      <w:r w:rsidRPr="0053089E">
        <w:rPr>
          <w:rFonts w:cs="Times New Roman"/>
          <w:color w:val="000000"/>
          <w:szCs w:val="28"/>
        </w:rPr>
        <w:t xml:space="preserve">Ее достижение становится возможным через решение следующих </w:t>
      </w:r>
      <w:r w:rsidRPr="0053089E">
        <w:rPr>
          <w:rFonts w:cs="Times New Roman"/>
          <w:b/>
          <w:bCs/>
          <w:color w:val="000000"/>
          <w:szCs w:val="28"/>
        </w:rPr>
        <w:t xml:space="preserve">задач: </w:t>
      </w:r>
      <w:r w:rsidRPr="0053089E">
        <w:rPr>
          <w:rFonts w:cs="Times New Roman"/>
          <w:color w:val="000000"/>
          <w:szCs w:val="28"/>
        </w:rPr>
        <w:t>-  поиск новых форм гражданско-патриотического воспитания;</w:t>
      </w:r>
      <w:r w:rsidR="00D03D4A">
        <w:rPr>
          <w:rFonts w:cs="Times New Roman"/>
          <w:color w:val="000000"/>
          <w:szCs w:val="28"/>
        </w:rPr>
        <w:t xml:space="preserve"> </w:t>
      </w:r>
      <w:r w:rsidRPr="0053089E">
        <w:rPr>
          <w:rFonts w:cs="Times New Roman"/>
          <w:color w:val="000000"/>
          <w:szCs w:val="28"/>
        </w:rPr>
        <w:t xml:space="preserve">развитие форм и методов гражданско-патриотического воспитания на основе новых информационных технологий; - формирование у </w:t>
      </w:r>
      <w:r w:rsidR="00CD2EC5">
        <w:rPr>
          <w:rFonts w:cs="Times New Roman"/>
          <w:color w:val="000000"/>
          <w:szCs w:val="28"/>
        </w:rPr>
        <w:t>об</w:t>
      </w:r>
      <w:r w:rsidRPr="0053089E">
        <w:rPr>
          <w:rFonts w:cs="Times New Roman"/>
          <w:color w:val="000000"/>
          <w:szCs w:val="28"/>
        </w:rPr>
        <w:t>уча</w:t>
      </w:r>
      <w:r w:rsidR="00CD2EC5">
        <w:rPr>
          <w:rFonts w:cs="Times New Roman"/>
          <w:color w:val="000000"/>
          <w:szCs w:val="28"/>
        </w:rPr>
        <w:t>ю</w:t>
      </w:r>
      <w:r w:rsidRPr="0053089E">
        <w:rPr>
          <w:rFonts w:cs="Times New Roman"/>
          <w:color w:val="000000"/>
          <w:szCs w:val="28"/>
        </w:rPr>
        <w:t xml:space="preserve">щихся ответственности, гражданской активности, стремления к самореализации; -  </w:t>
      </w:r>
      <w:r w:rsidRPr="0053089E">
        <w:rPr>
          <w:rFonts w:cs="Times New Roman"/>
          <w:color w:val="000000"/>
          <w:szCs w:val="28"/>
        </w:rPr>
        <w:lastRenderedPageBreak/>
        <w:t>формирование чувства гражданского долга; -  формирование чувства любви к Родине, уважения к ее истории, культуре, традициям, нормам общественной жизни;</w:t>
      </w:r>
      <w:proofErr w:type="gramEnd"/>
      <w:r w:rsidRPr="0053089E">
        <w:rPr>
          <w:rFonts w:cs="Times New Roman"/>
          <w:color w:val="000000"/>
          <w:szCs w:val="28"/>
        </w:rPr>
        <w:t xml:space="preserve"> -  формирование гражданской позиции, понимание прав и свобод личности. </w:t>
      </w:r>
    </w:p>
    <w:p w:rsidR="0053089E" w:rsidRDefault="0053089E" w:rsidP="00D03D4A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53089E" w:rsidRDefault="0053089E" w:rsidP="00A02857">
      <w:pPr>
        <w:ind w:firstLine="567"/>
        <w:jc w:val="both"/>
      </w:pPr>
    </w:p>
    <w:sectPr w:rsidR="0053089E" w:rsidSect="0047200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67C4E"/>
    <w:multiLevelType w:val="hybridMultilevel"/>
    <w:tmpl w:val="AAE22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76E"/>
    <w:rsid w:val="000E62B4"/>
    <w:rsid w:val="00352710"/>
    <w:rsid w:val="003529ED"/>
    <w:rsid w:val="00394222"/>
    <w:rsid w:val="004804CD"/>
    <w:rsid w:val="0053089E"/>
    <w:rsid w:val="00952DDF"/>
    <w:rsid w:val="00A02857"/>
    <w:rsid w:val="00A94FDE"/>
    <w:rsid w:val="00B15115"/>
    <w:rsid w:val="00C72E64"/>
    <w:rsid w:val="00CD2EC5"/>
    <w:rsid w:val="00D03D4A"/>
    <w:rsid w:val="00D8376E"/>
    <w:rsid w:val="00E438B1"/>
    <w:rsid w:val="00E7795B"/>
    <w:rsid w:val="00FE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89E"/>
    <w:pPr>
      <w:ind w:left="720"/>
      <w:contextualSpacing/>
    </w:pPr>
  </w:style>
  <w:style w:type="table" w:styleId="a4">
    <w:name w:val="Table Grid"/>
    <w:basedOn w:val="a1"/>
    <w:uiPriority w:val="59"/>
    <w:rsid w:val="00E77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3">
    <w:name w:val="c13"/>
    <w:basedOn w:val="a"/>
    <w:rsid w:val="00A94F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94FDE"/>
  </w:style>
  <w:style w:type="character" w:customStyle="1" w:styleId="c4">
    <w:name w:val="c4"/>
    <w:basedOn w:val="a0"/>
    <w:rsid w:val="00A94FDE"/>
  </w:style>
  <w:style w:type="paragraph" w:customStyle="1" w:styleId="c34">
    <w:name w:val="c34"/>
    <w:basedOn w:val="a"/>
    <w:rsid w:val="00A94F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89E"/>
    <w:pPr>
      <w:ind w:left="720"/>
      <w:contextualSpacing/>
    </w:pPr>
  </w:style>
  <w:style w:type="table" w:styleId="a4">
    <w:name w:val="Table Grid"/>
    <w:basedOn w:val="a1"/>
    <w:uiPriority w:val="59"/>
    <w:rsid w:val="00E77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3">
    <w:name w:val="c13"/>
    <w:basedOn w:val="a"/>
    <w:rsid w:val="00A94F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94FDE"/>
  </w:style>
  <w:style w:type="character" w:customStyle="1" w:styleId="c4">
    <w:name w:val="c4"/>
    <w:basedOn w:val="a0"/>
    <w:rsid w:val="00A94FDE"/>
  </w:style>
  <w:style w:type="paragraph" w:customStyle="1" w:styleId="c34">
    <w:name w:val="c34"/>
    <w:basedOn w:val="a"/>
    <w:rsid w:val="00A94F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MSI</cp:lastModifiedBy>
  <cp:revision>14</cp:revision>
  <dcterms:created xsi:type="dcterms:W3CDTF">2025-01-29T10:14:00Z</dcterms:created>
  <dcterms:modified xsi:type="dcterms:W3CDTF">2025-01-31T10:38:00Z</dcterms:modified>
</cp:coreProperties>
</file>