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E2" w:rsidRPr="00EB57CD" w:rsidRDefault="00EB57CD" w:rsidP="00EB57CD">
      <w:pPr>
        <w:spacing w:line="276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EB57CD">
        <w:rPr>
          <w:rFonts w:ascii="Times New Roman" w:hAnsi="Times New Roman" w:cs="Times New Roman"/>
          <w:sz w:val="28"/>
          <w:u w:val="single"/>
        </w:rPr>
        <w:t>АГРЕССИВНОЕ ПОВЕДЕНИЕ ПОДРОСТКОВ</w:t>
      </w:r>
      <w:r>
        <w:rPr>
          <w:rFonts w:ascii="Times New Roman" w:hAnsi="Times New Roman" w:cs="Times New Roman"/>
          <w:sz w:val="28"/>
          <w:u w:val="single"/>
        </w:rPr>
        <w:t>: ПРИЧИНЫ И ПУТИ РЕШЕНИЯ</w:t>
      </w:r>
    </w:p>
    <w:p w:rsidR="00EB57CD" w:rsidRDefault="00EB57CD" w:rsidP="00EB57CD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B57CD" w:rsidRDefault="00EB57CD" w:rsidP="00EB57CD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EB57CD" w:rsidRDefault="00EB57CD" w:rsidP="00EB57CD">
      <w:pPr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Воронцова Софья Михайловна –</w:t>
      </w:r>
    </w:p>
    <w:p w:rsidR="00EB57CD" w:rsidRDefault="00EB57CD" w:rsidP="00EB57CD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EB57CD">
        <w:rPr>
          <w:rFonts w:ascii="Times New Roman" w:hAnsi="Times New Roman" w:cs="Times New Roman"/>
          <w:sz w:val="24"/>
        </w:rPr>
        <w:t>тудент Ставропольского филиала ФГБОУ МПГУ</w:t>
      </w:r>
      <w:r w:rsidR="00673D82">
        <w:rPr>
          <w:rFonts w:ascii="Times New Roman" w:hAnsi="Times New Roman" w:cs="Times New Roman"/>
          <w:sz w:val="24"/>
        </w:rPr>
        <w:t xml:space="preserve"> (РФ, г. Ставрополь)</w:t>
      </w:r>
    </w:p>
    <w:p w:rsidR="00EB57CD" w:rsidRDefault="00EB57CD" w:rsidP="00EB57CD">
      <w:pPr>
        <w:spacing w:line="276" w:lineRule="auto"/>
        <w:rPr>
          <w:rFonts w:ascii="Times New Roman" w:hAnsi="Times New Roman" w:cs="Times New Roman"/>
          <w:sz w:val="24"/>
        </w:rPr>
      </w:pPr>
    </w:p>
    <w:p w:rsidR="00EB57CD" w:rsidRPr="00EB57CD" w:rsidRDefault="00EB57CD" w:rsidP="00EB57CD">
      <w:pPr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EB57CD" w:rsidRDefault="00EB57CD" w:rsidP="00EB57CD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АННОТАЦИЯ</w:t>
      </w:r>
    </w:p>
    <w:p w:rsid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В статье проанализированы причины, формы проявления агрес</w:t>
      </w:r>
      <w:r w:rsidRPr="00EB57CD">
        <w:rPr>
          <w:rFonts w:ascii="Times New Roman" w:hAnsi="Times New Roman" w:cs="Times New Roman"/>
          <w:sz w:val="28"/>
        </w:rPr>
        <w:softHyphen/>
        <w:t>сивного поведения, проведено исследование на выявление видов и форм агрессии, сформулированы рекомендации по предотвращению проявления агрессии в поведении.</w:t>
      </w:r>
      <w:r w:rsidRPr="00EB57CD">
        <w:rPr>
          <w:rFonts w:ascii="Times New Roman" w:hAnsi="Times New Roman" w:cs="Times New Roman"/>
          <w:sz w:val="28"/>
        </w:rPr>
        <w:br/>
      </w:r>
    </w:p>
    <w:p w:rsid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i/>
          <w:sz w:val="28"/>
        </w:rPr>
        <w:t>Ключевые слова</w:t>
      </w:r>
      <w:r>
        <w:rPr>
          <w:rFonts w:ascii="Times New Roman" w:hAnsi="Times New Roman" w:cs="Times New Roman"/>
          <w:sz w:val="28"/>
        </w:rPr>
        <w:t>: особенности подросткового возраста, агрессивное поведение, формы и виды агрессивного поведения, причины агрессии в подростковом возрасте.</w:t>
      </w:r>
    </w:p>
    <w:p w:rsid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В современном мире с каждым днём растёт уровень агрес</w:t>
      </w:r>
      <w:r w:rsidRPr="00EB57CD">
        <w:rPr>
          <w:rFonts w:ascii="Times New Roman" w:hAnsi="Times New Roman" w:cs="Times New Roman"/>
          <w:sz w:val="28"/>
        </w:rPr>
        <w:softHyphen/>
        <w:t>сивности и жестокости в поведении подростков, что, естественно, вызывает беспокойство и тревогу родителей, педагогов и психологов. Чем бы это ни было: отражением реальной ситуации развития нынешней цивилизации или тенденциями текущего социально-экономического состояния общества, эта проблема вызывает острый и постоянно усиливающийся интерес многих исследователей</w:t>
      </w:r>
      <w:r>
        <w:rPr>
          <w:rFonts w:ascii="Times New Roman" w:hAnsi="Times New Roman" w:cs="Times New Roman"/>
          <w:sz w:val="28"/>
        </w:rPr>
        <w:t>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В </w:t>
      </w:r>
      <w:r w:rsidRPr="00EB57CD">
        <w:rPr>
          <w:rFonts w:ascii="Times New Roman" w:hAnsi="Times New Roman" w:cs="Times New Roman"/>
          <w:sz w:val="28"/>
        </w:rPr>
        <w:t>настоящее время нередко встречаешь на улице, в школе, в дружеской компании и, даже, в общественных местах задиристых, озлобленных, драчливых подростков, которые проявляют жестокость при общении друг с другом.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Агрессивное поведение в подростковом возрасте обычно обусловлено двумя наиболее ярко выраженными факторами – это непосредственно следствие влияния социально-психологических новообразований данного возрастного периода и деструктивное влияние социума, окружающего активно формирующуюся личность современного подростка.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lastRenderedPageBreak/>
        <w:t>Агрессивность подростков может быть вызвана</w:t>
      </w:r>
      <w:r>
        <w:rPr>
          <w:rFonts w:ascii="Times New Roman" w:hAnsi="Times New Roman" w:cs="Times New Roman"/>
          <w:sz w:val="28"/>
        </w:rPr>
        <w:t xml:space="preserve"> множеством факторов, включая: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1. Психологические особенности: Подростки часто испытывают внутренние конфликты, связанные с поиском своей идентичности, самооценкой и отношениями с окружающими. Низкая самооценка или, наоборот, завышенные ожидания могут пр</w:t>
      </w:r>
      <w:r>
        <w:rPr>
          <w:rFonts w:ascii="Times New Roman" w:hAnsi="Times New Roman" w:cs="Times New Roman"/>
          <w:sz w:val="28"/>
        </w:rPr>
        <w:t>иводить к агрессивным реакциям.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2. Социальное окружение: Влияние семьи, друзей и сверстников играет важную роль в формировании поведения подростка. Неблагоприятные условия в семье, конфликты и отсутствие поддержки могут способствовать проявлению аг</w:t>
      </w:r>
      <w:r>
        <w:rPr>
          <w:rFonts w:ascii="Times New Roman" w:hAnsi="Times New Roman" w:cs="Times New Roman"/>
          <w:sz w:val="28"/>
        </w:rPr>
        <w:t>рессии.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 xml:space="preserve">3. Стрессовые ситуации: Подростки часто сталкиваются с различными стрессовыми факторами, такими как давление со стороны сверстников, учебные нагрузки и социальные ожидания. Эти факторы могут приводить к агрессивным реакциям как на окружающих, </w:t>
      </w:r>
      <w:r>
        <w:rPr>
          <w:rFonts w:ascii="Times New Roman" w:hAnsi="Times New Roman" w:cs="Times New Roman"/>
          <w:sz w:val="28"/>
        </w:rPr>
        <w:t>так и на самих себя.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4. Медиа и культура: Влияние средств массовой информации и культуры, где агрессия может восприниматься как норма, также играет значительную роль. Подростки могут подражать моделям поведени</w:t>
      </w:r>
      <w:r>
        <w:rPr>
          <w:rFonts w:ascii="Times New Roman" w:hAnsi="Times New Roman" w:cs="Times New Roman"/>
          <w:sz w:val="28"/>
        </w:rPr>
        <w:t>я, которые они видят на экране.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 xml:space="preserve">Агрессия у подростков может </w:t>
      </w:r>
      <w:r>
        <w:rPr>
          <w:rFonts w:ascii="Times New Roman" w:hAnsi="Times New Roman" w:cs="Times New Roman"/>
          <w:sz w:val="28"/>
        </w:rPr>
        <w:t>проявляться в различных формах: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Вербальная агрессия</w:t>
      </w:r>
      <w:r w:rsidRPr="00EB57CD">
        <w:rPr>
          <w:rFonts w:ascii="Times New Roman" w:hAnsi="Times New Roman" w:cs="Times New Roman"/>
          <w:sz w:val="28"/>
        </w:rPr>
        <w:t>: Оскорбления, угрозы, насмешки и унижения.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Физическая агрессия</w:t>
      </w:r>
      <w:r w:rsidRPr="00EB57CD">
        <w:rPr>
          <w:rFonts w:ascii="Times New Roman" w:hAnsi="Times New Roman" w:cs="Times New Roman"/>
          <w:sz w:val="28"/>
        </w:rPr>
        <w:t>: Драки, физическое насилие по отношению к другим.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Косвенная агрессия</w:t>
      </w:r>
      <w:r w:rsidRPr="00EB57CD">
        <w:rPr>
          <w:rFonts w:ascii="Times New Roman" w:hAnsi="Times New Roman" w:cs="Times New Roman"/>
          <w:sz w:val="28"/>
        </w:rPr>
        <w:t xml:space="preserve">: Сплетни, исключение из </w:t>
      </w:r>
      <w:r>
        <w:rPr>
          <w:rFonts w:ascii="Times New Roman" w:hAnsi="Times New Roman" w:cs="Times New Roman"/>
          <w:sz w:val="28"/>
        </w:rPr>
        <w:t>социальных групп и манипуляции.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Изучение этих проявлений позволяет лучше понять, как подростки вы</w:t>
      </w:r>
      <w:r>
        <w:rPr>
          <w:rFonts w:ascii="Times New Roman" w:hAnsi="Times New Roman" w:cs="Times New Roman"/>
          <w:sz w:val="28"/>
        </w:rPr>
        <w:t>ражают свои эмоции и конфликты.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Для предотвращения и снижения уровня агрессивн</w:t>
      </w:r>
      <w:r>
        <w:rPr>
          <w:rFonts w:ascii="Times New Roman" w:hAnsi="Times New Roman" w:cs="Times New Roman"/>
          <w:sz w:val="28"/>
        </w:rPr>
        <w:t>ого поведения подростков важно: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 xml:space="preserve">1. Развивать навыки </w:t>
      </w:r>
      <w:proofErr w:type="spellStart"/>
      <w:r w:rsidRPr="00EB57CD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EB57CD">
        <w:rPr>
          <w:rFonts w:ascii="Times New Roman" w:hAnsi="Times New Roman" w:cs="Times New Roman"/>
          <w:sz w:val="28"/>
        </w:rPr>
        <w:t>: Обучение подростков управлению своими эмоциями и стрессом может п</w:t>
      </w:r>
      <w:r>
        <w:rPr>
          <w:rFonts w:ascii="Times New Roman" w:hAnsi="Times New Roman" w:cs="Times New Roman"/>
          <w:sz w:val="28"/>
        </w:rPr>
        <w:t>омочь снизить уровень агрессии.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2. Создавать поддерживающую среду: Родители и педагоги должны активно поддерживать подростков, создавая атмосферу д</w:t>
      </w:r>
      <w:r>
        <w:rPr>
          <w:rFonts w:ascii="Times New Roman" w:hAnsi="Times New Roman" w:cs="Times New Roman"/>
          <w:sz w:val="28"/>
        </w:rPr>
        <w:t>оверия и понимания.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Обучение коммуникации</w:t>
      </w:r>
      <w:r w:rsidRPr="00EB57CD">
        <w:rPr>
          <w:rFonts w:ascii="Times New Roman" w:hAnsi="Times New Roman" w:cs="Times New Roman"/>
          <w:sz w:val="28"/>
        </w:rPr>
        <w:t>: Помощь подросткам в развитии навыков конструктивного общения и разрешения конфликтов может снизить вероят</w:t>
      </w:r>
      <w:r>
        <w:rPr>
          <w:rFonts w:ascii="Times New Roman" w:hAnsi="Times New Roman" w:cs="Times New Roman"/>
          <w:sz w:val="28"/>
        </w:rPr>
        <w:t>ность агрессивных реакций.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Обращение к специалистам: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B57CD">
        <w:rPr>
          <w:rFonts w:ascii="Times New Roman" w:hAnsi="Times New Roman" w:cs="Times New Roman"/>
          <w:sz w:val="28"/>
        </w:rPr>
        <w:t xml:space="preserve">некоторых случаях может потребоваться помощь психологов или психотерапевтов для работы с подростками, испытывающими </w:t>
      </w:r>
      <w:r>
        <w:rPr>
          <w:rFonts w:ascii="Times New Roman" w:hAnsi="Times New Roman" w:cs="Times New Roman"/>
          <w:sz w:val="28"/>
        </w:rPr>
        <w:t>серьезные проблемы с агрессией.</w:t>
      </w:r>
    </w:p>
    <w:p w:rsid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Агрессивное поведение подростков — это сложная проблема, требующая комплексного подхода. Понимание причин агрессии и ее проявлений, а также активное вмешательство со стороны родителей и педагогов могут помочь подросткам справиться с их эмоциями и научиться конструктивно взаимо</w:t>
      </w:r>
      <w:r>
        <w:rPr>
          <w:rFonts w:ascii="Times New Roman" w:hAnsi="Times New Roman" w:cs="Times New Roman"/>
          <w:sz w:val="28"/>
        </w:rPr>
        <w:t>действовать с окружающим миром.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 xml:space="preserve">Однако, всё это можно и нужно предотвратить. По крайней мере, снизить уровень проявления агрессии. Как и говорилось выше, важнейшим новообразованием подросткового возраста является развитие </w:t>
      </w:r>
      <w:proofErr w:type="spellStart"/>
      <w:r w:rsidRPr="00EB57CD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EB57CD">
        <w:rPr>
          <w:rFonts w:ascii="Times New Roman" w:hAnsi="Times New Roman" w:cs="Times New Roman"/>
          <w:sz w:val="28"/>
        </w:rPr>
        <w:t>, самоконтроля, произвольности поведения.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Во- первых, и родители, и педагоги должны помочь подростку развить чувство регуляции и самоконтроля. Объяснить, что эти качества необходимы для полноценного психического развития и удачной социальной адаптации.</w:t>
      </w:r>
    </w:p>
    <w:p w:rsid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Конечно, способы преодоления проявления подростками агрес</w:t>
      </w:r>
      <w:r w:rsidRPr="00EB57CD">
        <w:rPr>
          <w:rFonts w:ascii="Times New Roman" w:hAnsi="Times New Roman" w:cs="Times New Roman"/>
          <w:sz w:val="28"/>
        </w:rPr>
        <w:softHyphen/>
        <w:t>сивного поведения зависит от конкретного случая- вида и степени агрессии, индивидуальных особенностей ребенка, причин, которые стимулируют такое поведение. Поэтому подход к решению проблемы должен быть сугубо индивидуален. Однако психологами были сформулированы несколько рекомендаций для родителей по преодо</w:t>
      </w:r>
      <w:r w:rsidRPr="00EB57CD">
        <w:rPr>
          <w:rFonts w:ascii="Times New Roman" w:hAnsi="Times New Roman" w:cs="Times New Roman"/>
          <w:sz w:val="28"/>
        </w:rPr>
        <w:softHyphen/>
        <w:t>лению проявления агрессивного поведения подростками, которые могут использоваться, как и профилактические меры по предупреждению агрессивного поведения подростков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C3C3A">
        <w:rPr>
          <w:rFonts w:ascii="Times New Roman" w:hAnsi="Times New Roman" w:cs="Times New Roman"/>
          <w:sz w:val="28"/>
        </w:rPr>
        <w:t>Список литературы:</w:t>
      </w:r>
      <w:bookmarkStart w:id="0" w:name="_GoBack"/>
      <w:bookmarkEnd w:id="0"/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1. Бандура, А. Агрессия: изучение социальной модели. - М.: Питер, 2003.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2. Голубева, Н. Психология агрессии у подростков. - СПб.: Речь, 2010.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3. Ковалев, В. Агрессивное поведение: причины и методы коррекции. - М.: Наука, 2015.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>4. Мухина, В. Психология подростка. - М.: Академический проект, 2018.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EB57CD">
        <w:rPr>
          <w:rFonts w:ascii="Times New Roman" w:hAnsi="Times New Roman" w:cs="Times New Roman"/>
          <w:sz w:val="28"/>
        </w:rPr>
        <w:t>Семенюк</w:t>
      </w:r>
      <w:proofErr w:type="spellEnd"/>
      <w:r w:rsidRPr="00EB57CD">
        <w:rPr>
          <w:rFonts w:ascii="Times New Roman" w:hAnsi="Times New Roman" w:cs="Times New Roman"/>
          <w:sz w:val="28"/>
        </w:rPr>
        <w:t>, Л. Агрессия и насилие в подростковом возрасте. - М.: Издательство МГУ, 2012.</w:t>
      </w:r>
    </w:p>
    <w:p w:rsidR="00EB57CD" w:rsidRPr="00EB57CD" w:rsidRDefault="00EB57CD" w:rsidP="00EB57C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EB57CD">
        <w:rPr>
          <w:rFonts w:ascii="Times New Roman" w:hAnsi="Times New Roman" w:cs="Times New Roman"/>
          <w:sz w:val="28"/>
        </w:rPr>
        <w:lastRenderedPageBreak/>
        <w:t>6. Трубников, В. Социальная психология подростка</w:t>
      </w:r>
      <w:r>
        <w:rPr>
          <w:rFonts w:ascii="Times New Roman" w:hAnsi="Times New Roman" w:cs="Times New Roman"/>
          <w:sz w:val="28"/>
        </w:rPr>
        <w:t>. - М.: Высшая школа, 2016.</w:t>
      </w:r>
    </w:p>
    <w:sectPr w:rsidR="00EB57CD" w:rsidRPr="00EB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4"/>
    <w:rsid w:val="00673D82"/>
    <w:rsid w:val="006B6D64"/>
    <w:rsid w:val="00D90FE2"/>
    <w:rsid w:val="00DC3C3A"/>
    <w:rsid w:val="00EB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2D4A"/>
  <w15:chartTrackingRefBased/>
  <w15:docId w15:val="{9DFB400C-34C9-499D-8361-09DEF96D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CUSTOM</cp:lastModifiedBy>
  <cp:revision>3</cp:revision>
  <dcterms:created xsi:type="dcterms:W3CDTF">2025-02-04T19:04:00Z</dcterms:created>
  <dcterms:modified xsi:type="dcterms:W3CDTF">2025-02-04T19:25:00Z</dcterms:modified>
</cp:coreProperties>
</file>