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A1" w:rsidRDefault="00136DA1" w:rsidP="00136DA1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Конспект занятия (аппликация) в старшей группе «Наш аквариум»</w:t>
      </w:r>
    </w:p>
    <w:p w:rsidR="00136DA1" w:rsidRDefault="00136DA1" w:rsidP="00136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 Учить детей создавать гармоничные образы рыбок из отдельных элементов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(кругов, овалов, треугольников)</w:t>
      </w:r>
      <w:r>
        <w:rPr>
          <w:rFonts w:ascii="Arial" w:hAnsi="Arial" w:cs="Arial"/>
          <w:color w:val="111111"/>
          <w:sz w:val="27"/>
          <w:szCs w:val="27"/>
        </w:rPr>
        <w:t>. Активизировать способы вырезания кругов и овалов из квадратов и прямоугольников путем закругления углов.</w:t>
      </w:r>
    </w:p>
    <w:p w:rsidR="00136DA1" w:rsidRDefault="00136DA1" w:rsidP="00136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Развивать композиционные умения</w:t>
      </w:r>
      <w:r>
        <w:rPr>
          <w:rFonts w:ascii="Arial" w:hAnsi="Arial" w:cs="Arial"/>
          <w:color w:val="111111"/>
          <w:sz w:val="27"/>
          <w:szCs w:val="27"/>
        </w:rPr>
        <w:t>: составлять изображения рыбок из нескольких частей, красиво размещать на композиционной основе.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интерес к познанию природы.</w:t>
      </w:r>
    </w:p>
    <w:p w:rsidR="00136DA1" w:rsidRDefault="00136DA1" w:rsidP="00136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Материалы</w:t>
      </w:r>
      <w:r>
        <w:rPr>
          <w:rFonts w:ascii="Arial" w:hAnsi="Arial" w:cs="Arial"/>
          <w:color w:val="111111"/>
          <w:sz w:val="27"/>
          <w:szCs w:val="27"/>
        </w:rPr>
        <w:t>: Цветная бумага, кусочки ткани, ножницы, салфетки бумажные, обрезки цветной бумаги и ткани для оформления рыбок.</w:t>
      </w:r>
    </w:p>
    <w:p w:rsidR="00136DA1" w:rsidRDefault="00136DA1" w:rsidP="00136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Картинки с изображением разных рыбок, плакат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«Морская азбука»</w:t>
      </w:r>
    </w:p>
    <w:p w:rsidR="00136DA1" w:rsidRDefault="00136DA1" w:rsidP="00136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6DA1" w:rsidRDefault="00136DA1" w:rsidP="00136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Педагог выкладывает 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фланелеграфе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несколько рыбок, составляя их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их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различных геометрических фигурок. Предлагает детям посмотреть на них и запомнить. Затем просит закрыть глаза и меняет некоторые детали. Открыв глаза, дети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стараются угадать</w:t>
      </w:r>
      <w:r>
        <w:rPr>
          <w:rFonts w:ascii="Arial" w:hAnsi="Arial" w:cs="Arial"/>
          <w:color w:val="111111"/>
          <w:sz w:val="27"/>
          <w:szCs w:val="27"/>
        </w:rPr>
        <w:t>, что изменилось.</w:t>
      </w:r>
    </w:p>
    <w:p w:rsidR="00136DA1" w:rsidRDefault="00136DA1" w:rsidP="00136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Проводится 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«Составим рыбку»</w:t>
      </w:r>
    </w:p>
    <w:p w:rsidR="00136DA1" w:rsidRDefault="00136DA1" w:rsidP="00136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фланелеграфе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выкладывается одна форм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овал (туловище, к которой поочередно приставляются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трекгольники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овалы, полуовалы и др. фигуры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(разные хвосты и плавники)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36DA1" w:rsidRDefault="00136DA1" w:rsidP="00136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Физкультминутка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«Речка»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речке быстро мы спустились,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Наклонились и умылись.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как славно освежились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поплыли дружно</w:t>
      </w:r>
    </w:p>
    <w:p w:rsidR="00136DA1" w:rsidRDefault="00136DA1" w:rsidP="00136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Делать так руками нужно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раз, это брасс.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Одной, другой – это кроль.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как один плывем, как дельфин.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Вышли на берег крутой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отправились домой.</w:t>
      </w:r>
    </w:p>
    <w:p w:rsidR="00136DA1" w:rsidRDefault="00136DA1" w:rsidP="00136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(Выполнять движения по тексту)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Воспитатель показывает 2-3 рыбки, красиво вылепленные, нарисованные, чтобы переключить детей с условно-схематического изображения на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художественное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Какие рыбки больше понравились и почему?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Ответы детей.</w:t>
      </w:r>
    </w:p>
    <w:p w:rsidR="00136DA1" w:rsidRDefault="00136DA1" w:rsidP="00136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Пальчиковая гимнастика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«Две сестрички»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Две сестрички, две руки,</w:t>
      </w:r>
    </w:p>
    <w:p w:rsidR="00136DA1" w:rsidRDefault="00136DA1" w:rsidP="00136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(Встряхивание кистями рук)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Рубят, строят, роют,</w:t>
      </w:r>
    </w:p>
    <w:p w:rsidR="00136DA1" w:rsidRDefault="00136DA1" w:rsidP="00136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(Изображаем в движении слова текста)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Рвут на грядке сорняки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друг дружку моют.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Месят тесто две руки-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Левая и правая,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Воду моря и реки</w:t>
      </w:r>
    </w:p>
    <w:p w:rsidR="00136DA1" w:rsidRDefault="00136DA1" w:rsidP="00136D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Загребают плавая.</w:t>
      </w:r>
    </w:p>
    <w:p w:rsidR="00136DA1" w:rsidRDefault="00136DA1" w:rsidP="00136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 предлагает детям самостоятельно вырезать из бумаги красивых рыбок и поместить их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нварисованный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аквариум</w:t>
      </w:r>
      <w:r>
        <w:rPr>
          <w:rFonts w:ascii="Arial" w:hAnsi="Arial" w:cs="Arial"/>
          <w:color w:val="111111"/>
          <w:sz w:val="27"/>
          <w:szCs w:val="27"/>
        </w:rPr>
        <w:t>. Обращает внимание на то, что рыбок можно вырезать по своему желанию из цветной бумаги или ткани и украсить полосками, пятнышками, узорами из обрезков. Дети выбирают материал.</w:t>
      </w:r>
    </w:p>
    <w:p w:rsidR="00136DA1" w:rsidRDefault="00136DA1" w:rsidP="00136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Выставка работ. Дети помещают рыбок в большой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аквариум</w:t>
      </w:r>
      <w:r>
        <w:rPr>
          <w:rFonts w:ascii="Arial" w:hAnsi="Arial" w:cs="Arial"/>
          <w:color w:val="111111"/>
          <w:sz w:val="27"/>
          <w:szCs w:val="27"/>
        </w:rPr>
        <w:t>, свободно располагают по всему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аквариуму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36DA1" w:rsidRDefault="00136DA1" w:rsidP="00136D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Итог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A74F0" w:rsidRDefault="001A74F0">
      <w:bookmarkStart w:id="0" w:name="_GoBack"/>
      <w:bookmarkEnd w:id="0"/>
    </w:p>
    <w:sectPr w:rsidR="001A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82"/>
    <w:rsid w:val="00136DA1"/>
    <w:rsid w:val="00147982"/>
    <w:rsid w:val="001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3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D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3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>diakov.net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2022-04-23T09:00:00Z</dcterms:created>
  <dcterms:modified xsi:type="dcterms:W3CDTF">2022-04-23T09:01:00Z</dcterms:modified>
</cp:coreProperties>
</file>