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54" w:rsidRPr="00A11866" w:rsidRDefault="00EC3054" w:rsidP="00EC305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Здоровьесберегающие технологии в работе учителя-логопеда общеобразовательной школы</w:t>
      </w:r>
    </w:p>
    <w:p w:rsidR="005817CF" w:rsidRPr="00A11866" w:rsidRDefault="009374EB" w:rsidP="00A11866">
      <w:pPr>
        <w:ind w:left="-284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выявилась устойчивая тенденция к существенному снижению показателей здоровья  детей школьного возраста, что обусловлено ухудшением социально-экономических и экологических условий. В связи с этим в настоящее время все более востребованными становятся педагогические технологии, которые предполагают сбережение здоровья детей. </w:t>
      </w:r>
    </w:p>
    <w:p w:rsidR="005817CF" w:rsidRPr="00A11866" w:rsidRDefault="005817CF" w:rsidP="005817CF">
      <w:pPr>
        <w:pStyle w:val="c3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A11866">
        <w:rPr>
          <w:rStyle w:val="c0"/>
          <w:b/>
          <w:bCs/>
          <w:color w:val="000000"/>
          <w:sz w:val="28"/>
          <w:szCs w:val="28"/>
        </w:rPr>
        <w:t>Здоровьесберегающие образовательные технологии как составляющей внедрения ФГОС ООО</w:t>
      </w:r>
      <w:r w:rsidRPr="00A11866">
        <w:rPr>
          <w:rStyle w:val="c2"/>
          <w:color w:val="000000"/>
          <w:sz w:val="28"/>
          <w:szCs w:val="28"/>
        </w:rPr>
        <w:t> - это комплекс концептуально взаимосвязанных между собой задач, содержания, форм, методов и приемов обучения, сориентированных на развитие ребенка с учетом сохранения его здоровья.</w:t>
      </w:r>
    </w:p>
    <w:p w:rsidR="005817CF" w:rsidRPr="00A11866" w:rsidRDefault="005817CF" w:rsidP="005817CF">
      <w:pPr>
        <w:pStyle w:val="c3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A11866">
        <w:rPr>
          <w:rStyle w:val="c2"/>
          <w:color w:val="000000"/>
          <w:sz w:val="28"/>
          <w:szCs w:val="28"/>
        </w:rPr>
        <w:t xml:space="preserve"> «Стандарт впервые определяет здоровье школьников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учреждения». </w:t>
      </w:r>
      <w:proofErr w:type="gramStart"/>
      <w:r w:rsidRPr="00A11866">
        <w:rPr>
          <w:rStyle w:val="c2"/>
          <w:color w:val="000000"/>
          <w:sz w:val="28"/>
          <w:szCs w:val="28"/>
        </w:rPr>
        <w:t>(Пояснительная записка к Федеральным государственным образовательным стандартам общего образования (МНО РФ.</w:t>
      </w:r>
      <w:proofErr w:type="gramEnd"/>
      <w:r w:rsidRPr="00A11866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A11866">
        <w:rPr>
          <w:rStyle w:val="c2"/>
          <w:color w:val="000000"/>
          <w:sz w:val="28"/>
          <w:szCs w:val="28"/>
        </w:rPr>
        <w:t>Москва, 2011))</w:t>
      </w:r>
      <w:proofErr w:type="gramEnd"/>
    </w:p>
    <w:p w:rsidR="005817CF" w:rsidRPr="00A11866" w:rsidRDefault="005817CF" w:rsidP="005817CF">
      <w:pPr>
        <w:pStyle w:val="c3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A11866">
        <w:rPr>
          <w:rStyle w:val="c0"/>
          <w:b/>
          <w:bCs/>
          <w:color w:val="000000"/>
          <w:sz w:val="28"/>
          <w:szCs w:val="28"/>
        </w:rPr>
        <w:t>Технология</w:t>
      </w:r>
      <w:r w:rsidRPr="00A11866">
        <w:rPr>
          <w:rStyle w:val="c2"/>
          <w:color w:val="000000"/>
          <w:sz w:val="28"/>
          <w:szCs w:val="28"/>
        </w:rPr>
        <w:t> 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5817CF" w:rsidRPr="00A11866" w:rsidRDefault="005817CF" w:rsidP="005817CF">
      <w:pPr>
        <w:pStyle w:val="c3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A11866">
        <w:rPr>
          <w:rStyle w:val="c2"/>
          <w:color w:val="000000"/>
          <w:sz w:val="28"/>
          <w:szCs w:val="28"/>
        </w:rPr>
        <w:t xml:space="preserve">Понятие </w:t>
      </w:r>
      <w:r w:rsidRPr="00A11866">
        <w:rPr>
          <w:rStyle w:val="c2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A11866">
        <w:rPr>
          <w:rStyle w:val="c2"/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A11866">
        <w:rPr>
          <w:rStyle w:val="c2"/>
          <w:b/>
          <w:bCs/>
          <w:i/>
          <w:iCs/>
          <w:color w:val="000000"/>
          <w:sz w:val="28"/>
          <w:szCs w:val="28"/>
        </w:rPr>
        <w:t xml:space="preserve"> технологии»</w:t>
      </w:r>
      <w:r w:rsidRPr="00A11866">
        <w:rPr>
          <w:rStyle w:val="c2"/>
          <w:color w:val="000000"/>
          <w:sz w:val="28"/>
          <w:szCs w:val="28"/>
        </w:rPr>
        <w:t xml:space="preserve">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5817CF" w:rsidRPr="00A11866" w:rsidRDefault="00B520FE" w:rsidP="005817CF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 технологии</w:t>
      </w:r>
      <w:r w:rsidRPr="00A11866">
        <w:rPr>
          <w:rFonts w:ascii="Times New Roman" w:hAnsi="Times New Roman" w:cs="Times New Roman"/>
          <w:color w:val="000000"/>
          <w:sz w:val="28"/>
          <w:szCs w:val="28"/>
        </w:rPr>
        <w:t> – это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B520FE" w:rsidRPr="00A11866" w:rsidRDefault="00B520FE" w:rsidP="005817CF">
      <w:pPr>
        <w:ind w:left="-28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186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118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1186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A1186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технологий </w:t>
      </w:r>
      <w:r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t>– сбережение  здоровья обучающихся от неблагоприятных факторов образовательной среды, обеспечение школьнику возможность сохранения здоровья в период обучения в школе, способствование воспитанию у обучающихся культуры здоровья, формирование у школьников  необходимых УУД  по здоровому образу жизни и использование полученных знаний в повседневной жизни.</w:t>
      </w:r>
      <w:proofErr w:type="gramEnd"/>
    </w:p>
    <w:p w:rsidR="00A8554C" w:rsidRPr="00A11866" w:rsidRDefault="00A8554C" w:rsidP="00E048E9">
      <w:pPr>
        <w:spacing w:after="0"/>
        <w:ind w:left="-28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Здоровьесберегающие технологии</w:t>
      </w:r>
      <w:r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неотъемлемая часть логопедической коррекционной работы. Для детей с нарушениями речи характерна повышенная утомляемость, низкая работоспособность, несформированность произвольности психических процессов</w:t>
      </w:r>
      <w:r w:rsidR="002A783C"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t>, низкая учебная мотивация, низкая самооценка</w:t>
      </w:r>
      <w:r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t>. Кроме того</w:t>
      </w:r>
      <w:r w:rsidR="00E048E9"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t>, обучающиеся с речевой патологией – часто болеющие дети.</w:t>
      </w:r>
    </w:p>
    <w:p w:rsidR="00E048E9" w:rsidRPr="00A11866" w:rsidRDefault="00E048E9" w:rsidP="00E048E9">
      <w:pPr>
        <w:spacing w:after="0"/>
        <w:ind w:left="-28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Преодоление этих трудностей возможно только через создание </w:t>
      </w:r>
      <w:proofErr w:type="spellStart"/>
      <w:r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A1186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среды и правильного выбора форм, методов и приёмов логопедической коррекции.</w:t>
      </w:r>
    </w:p>
    <w:p w:rsidR="00C564DE" w:rsidRPr="00A11866" w:rsidRDefault="00C564DE" w:rsidP="005817CF">
      <w:pPr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64F" w:rsidRPr="00A11866" w:rsidRDefault="00C564DE" w:rsidP="00C564DE">
      <w:pPr>
        <w:ind w:left="-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Принципы </w:t>
      </w:r>
      <w:proofErr w:type="spellStart"/>
      <w:r w:rsidRPr="00A118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здоровьесбережения</w:t>
      </w:r>
      <w:proofErr w:type="spellEnd"/>
      <w:r w:rsidR="00DF364F"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64DE" w:rsidRPr="00A11866" w:rsidRDefault="00C564DE" w:rsidP="00497B24">
      <w:pPr>
        <w:pStyle w:val="a3"/>
        <w:spacing w:after="0" w:afterAutospacing="0"/>
        <w:ind w:left="142"/>
        <w:rPr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</w:rPr>
        <w:t xml:space="preserve">Данные технологии должны удовлетворять принципам </w:t>
      </w:r>
      <w:proofErr w:type="spellStart"/>
      <w:r w:rsidRPr="00A11866">
        <w:rPr>
          <w:color w:val="000000"/>
          <w:sz w:val="28"/>
          <w:szCs w:val="28"/>
        </w:rPr>
        <w:t>здоровьесбережения</w:t>
      </w:r>
      <w:proofErr w:type="spellEnd"/>
      <w:r w:rsidRPr="00A11866">
        <w:rPr>
          <w:color w:val="000000"/>
          <w:sz w:val="28"/>
          <w:szCs w:val="28"/>
        </w:rPr>
        <w:t>, которые сформулировал Н. К. Смирнов:</w:t>
      </w:r>
      <w:r w:rsidRPr="00A11866">
        <w:rPr>
          <w:color w:val="000000"/>
          <w:sz w:val="28"/>
          <w:szCs w:val="28"/>
        </w:rPr>
        <w:br/>
        <w:t>   </w:t>
      </w:r>
      <w:r w:rsidRPr="00A11866">
        <w:rPr>
          <w:i/>
          <w:iCs/>
          <w:color w:val="000000"/>
          <w:sz w:val="28"/>
          <w:szCs w:val="28"/>
          <w:u w:val="single"/>
        </w:rPr>
        <w:t>«Не навреди!»</w:t>
      </w:r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  <w:r w:rsidRPr="00A11866">
        <w:rPr>
          <w:color w:val="000000"/>
          <w:sz w:val="28"/>
          <w:szCs w:val="28"/>
        </w:rPr>
        <w:br/>
        <w:t>   </w:t>
      </w:r>
      <w:r w:rsidRPr="00A11866">
        <w:rPr>
          <w:i/>
          <w:iCs/>
          <w:color w:val="000000"/>
          <w:sz w:val="28"/>
          <w:szCs w:val="28"/>
          <w:u w:val="single"/>
        </w:rPr>
        <w:t>Приоритет заботы о здоровье учителя и ребёнка</w:t>
      </w:r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>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C564DE" w:rsidRPr="00A11866" w:rsidRDefault="00C564DE" w:rsidP="00497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</w:rPr>
        <w:t xml:space="preserve">    </w:t>
      </w:r>
      <w:r w:rsidRPr="00A11866">
        <w:rPr>
          <w:i/>
          <w:iCs/>
          <w:color w:val="000000"/>
          <w:sz w:val="28"/>
          <w:szCs w:val="28"/>
        </w:rPr>
        <w:t>Непрерывность и преемственность </w:t>
      </w:r>
      <w:r w:rsidRPr="00A11866">
        <w:rPr>
          <w:color w:val="000000"/>
          <w:sz w:val="28"/>
          <w:szCs w:val="28"/>
        </w:rPr>
        <w:t xml:space="preserve">— работа ведется не от случая к случаю, а </w:t>
      </w:r>
      <w:proofErr w:type="spellStart"/>
      <w:r w:rsidRPr="00A11866">
        <w:rPr>
          <w:color w:val="000000"/>
          <w:sz w:val="28"/>
          <w:szCs w:val="28"/>
        </w:rPr>
        <w:t>постоянно</w:t>
      </w:r>
      <w:proofErr w:type="gramStart"/>
      <w:r w:rsidRPr="00A11866">
        <w:rPr>
          <w:color w:val="000000"/>
          <w:sz w:val="28"/>
          <w:szCs w:val="28"/>
        </w:rPr>
        <w:t>,к</w:t>
      </w:r>
      <w:proofErr w:type="gramEnd"/>
      <w:r w:rsidRPr="00A11866">
        <w:rPr>
          <w:color w:val="000000"/>
          <w:sz w:val="28"/>
          <w:szCs w:val="28"/>
        </w:rPr>
        <w:t>омплексно</w:t>
      </w:r>
      <w:proofErr w:type="spellEnd"/>
      <w:r w:rsidRPr="00A11866">
        <w:rPr>
          <w:color w:val="000000"/>
          <w:sz w:val="28"/>
          <w:szCs w:val="28"/>
        </w:rPr>
        <w:t>.</w:t>
      </w:r>
    </w:p>
    <w:p w:rsidR="00C564DE" w:rsidRPr="00A11866" w:rsidRDefault="00C564DE" w:rsidP="00497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</w:rPr>
        <w:t xml:space="preserve">    </w:t>
      </w:r>
      <w:r w:rsidRPr="00A11866">
        <w:rPr>
          <w:i/>
          <w:iCs/>
          <w:color w:val="000000"/>
          <w:sz w:val="28"/>
          <w:szCs w:val="28"/>
          <w:u w:val="single"/>
        </w:rPr>
        <w:t>Субъект-субъектные взаимоотношения</w:t>
      </w:r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 xml:space="preserve">— </w:t>
      </w:r>
      <w:proofErr w:type="gramStart"/>
      <w:r w:rsidRPr="00A11866">
        <w:rPr>
          <w:color w:val="000000"/>
          <w:sz w:val="28"/>
          <w:szCs w:val="28"/>
        </w:rPr>
        <w:t>обучающийся</w:t>
      </w:r>
      <w:proofErr w:type="gramEnd"/>
      <w:r w:rsidRPr="00A11866">
        <w:rPr>
          <w:color w:val="000000"/>
          <w:sz w:val="28"/>
          <w:szCs w:val="28"/>
        </w:rPr>
        <w:t xml:space="preserve"> является непосредственным участником </w:t>
      </w:r>
      <w:proofErr w:type="spellStart"/>
      <w:r w:rsidRPr="00A11866">
        <w:rPr>
          <w:color w:val="000000"/>
          <w:sz w:val="28"/>
          <w:szCs w:val="28"/>
        </w:rPr>
        <w:t>здоровьесберегающих</w:t>
      </w:r>
      <w:proofErr w:type="spellEnd"/>
      <w:r w:rsidRPr="00A11866">
        <w:rPr>
          <w:color w:val="000000"/>
          <w:sz w:val="28"/>
          <w:szCs w:val="28"/>
        </w:rPr>
        <w:t xml:space="preserve"> мероприятий и в содержательном, и в процессуальном аспектах.</w:t>
      </w:r>
    </w:p>
    <w:p w:rsidR="00C564DE" w:rsidRPr="00A11866" w:rsidRDefault="00C564DE" w:rsidP="00497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</w:rPr>
        <w:t xml:space="preserve">   </w:t>
      </w:r>
      <w:r w:rsidRPr="00A11866">
        <w:rPr>
          <w:i/>
          <w:iCs/>
          <w:color w:val="000000"/>
          <w:sz w:val="28"/>
          <w:szCs w:val="28"/>
          <w:u w:val="single"/>
        </w:rPr>
        <w:t xml:space="preserve">Соответствие содержания и организации обучения возрастным особенностям </w:t>
      </w:r>
      <w:proofErr w:type="gramStart"/>
      <w:r w:rsidRPr="00A11866">
        <w:rPr>
          <w:i/>
          <w:iCs/>
          <w:color w:val="000000"/>
          <w:sz w:val="28"/>
          <w:szCs w:val="28"/>
          <w:u w:val="single"/>
        </w:rPr>
        <w:t>обучающихся</w:t>
      </w:r>
      <w:proofErr w:type="gramEnd"/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>— объем учебной нагрузки, сложность материала должны соответствовать возрасту обучающихся.</w:t>
      </w:r>
    </w:p>
    <w:p w:rsidR="00C564DE" w:rsidRPr="00A11866" w:rsidRDefault="00C564DE" w:rsidP="00497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1866">
        <w:rPr>
          <w:i/>
          <w:iCs/>
          <w:color w:val="000000"/>
          <w:sz w:val="28"/>
          <w:szCs w:val="28"/>
          <w:u w:val="single"/>
        </w:rPr>
        <w:t>Комплексный, междисциплинарный подход</w:t>
      </w:r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>— единство в действиях педагогов, психологов и врачей.</w:t>
      </w:r>
    </w:p>
    <w:p w:rsidR="00C564DE" w:rsidRPr="00A11866" w:rsidRDefault="00C564DE" w:rsidP="00497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</w:rPr>
        <w:t xml:space="preserve">   </w:t>
      </w:r>
      <w:r w:rsidRPr="00A11866">
        <w:rPr>
          <w:i/>
          <w:iCs/>
          <w:color w:val="000000"/>
          <w:sz w:val="28"/>
          <w:szCs w:val="28"/>
          <w:u w:val="single"/>
        </w:rPr>
        <w:t>Успех порождает успех</w:t>
      </w:r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 xml:space="preserve">— акцент делается только на </w:t>
      </w:r>
      <w:proofErr w:type="gramStart"/>
      <w:r w:rsidRPr="00A11866">
        <w:rPr>
          <w:color w:val="000000"/>
          <w:sz w:val="28"/>
          <w:szCs w:val="28"/>
        </w:rPr>
        <w:t>хорошее</w:t>
      </w:r>
      <w:proofErr w:type="gramEnd"/>
      <w:r w:rsidRPr="00A11866">
        <w:rPr>
          <w:color w:val="000000"/>
          <w:sz w:val="28"/>
          <w:szCs w:val="28"/>
        </w:rPr>
        <w:t>; в любом поступке, действии сначала выделяют положительное, а только потом отмечают недостатки.</w:t>
      </w:r>
    </w:p>
    <w:p w:rsidR="00C564DE" w:rsidRPr="00A11866" w:rsidRDefault="00C564DE" w:rsidP="00497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</w:rPr>
        <w:t xml:space="preserve">  </w:t>
      </w:r>
      <w:r w:rsidRPr="00A11866">
        <w:rPr>
          <w:i/>
          <w:iCs/>
          <w:color w:val="000000"/>
          <w:sz w:val="28"/>
          <w:szCs w:val="28"/>
          <w:u w:val="single"/>
        </w:rPr>
        <w:t>Активность</w:t>
      </w:r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>— активное включение, а любой процесс снижает риск переутомления</w:t>
      </w:r>
      <w:proofErr w:type="gramStart"/>
      <w:r w:rsidRPr="00A11866">
        <w:rPr>
          <w:color w:val="000000"/>
          <w:sz w:val="28"/>
          <w:szCs w:val="28"/>
        </w:rPr>
        <w:t>.</w:t>
      </w:r>
      <w:r w:rsidRPr="00A11866">
        <w:rPr>
          <w:i/>
          <w:iCs/>
          <w:color w:val="000000"/>
          <w:sz w:val="28"/>
          <w:szCs w:val="28"/>
          <w:u w:val="single"/>
        </w:rPr>
        <w:t>О</w:t>
      </w:r>
      <w:proofErr w:type="gramEnd"/>
      <w:r w:rsidRPr="00A11866">
        <w:rPr>
          <w:i/>
          <w:iCs/>
          <w:color w:val="000000"/>
          <w:sz w:val="28"/>
          <w:szCs w:val="28"/>
          <w:u w:val="single"/>
        </w:rPr>
        <w:t>тветственность за свое здоровье</w:t>
      </w:r>
      <w:r w:rsidRPr="00A11866">
        <w:rPr>
          <w:i/>
          <w:iCs/>
          <w:color w:val="000000"/>
          <w:sz w:val="28"/>
          <w:szCs w:val="28"/>
        </w:rPr>
        <w:t> </w:t>
      </w:r>
      <w:r w:rsidRPr="00A11866">
        <w:rPr>
          <w:color w:val="000000"/>
          <w:sz w:val="28"/>
          <w:szCs w:val="28"/>
        </w:rPr>
        <w:t xml:space="preserve">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0C7366" w:rsidRPr="00A11866" w:rsidRDefault="000C7366" w:rsidP="00497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7366" w:rsidRPr="00A11866" w:rsidRDefault="000C7366" w:rsidP="000C73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11866">
        <w:rPr>
          <w:b/>
          <w:bCs/>
          <w:color w:val="000000"/>
          <w:sz w:val="28"/>
          <w:szCs w:val="28"/>
        </w:rPr>
        <w:t xml:space="preserve">Классификация </w:t>
      </w:r>
      <w:proofErr w:type="spellStart"/>
      <w:r w:rsidRPr="00A11866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A11866">
        <w:rPr>
          <w:b/>
          <w:bCs/>
          <w:color w:val="000000"/>
          <w:sz w:val="28"/>
          <w:szCs w:val="28"/>
        </w:rPr>
        <w:t xml:space="preserve"> технологий</w:t>
      </w:r>
    </w:p>
    <w:p w:rsidR="00C564DE" w:rsidRPr="00A11866" w:rsidRDefault="000C7366" w:rsidP="000C7366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Специалисты, разрабатывающие данное направление в методологии предполагают несколько классификаций </w:t>
      </w:r>
      <w:proofErr w:type="spellStart"/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технологий, учитывающих разные аспекты.</w:t>
      </w:r>
    </w:p>
    <w:p w:rsidR="000C7366" w:rsidRPr="00A11866" w:rsidRDefault="000C7366" w:rsidP="000C7366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общая классификация выгл</w:t>
      </w:r>
      <w:r w:rsidR="002A783C"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дит следующим образом:</w:t>
      </w:r>
    </w:p>
    <w:p w:rsidR="000C7366" w:rsidRPr="00A11866" w:rsidRDefault="000C7366" w:rsidP="000C73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proofErr w:type="gramStart"/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беспечивающие гигиенически оптимальные условия для обучения.</w:t>
      </w:r>
    </w:p>
    <w:p w:rsidR="000C7366" w:rsidRPr="00A11866" w:rsidRDefault="000C7366" w:rsidP="000C73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обучения здоровому образу жизни.</w:t>
      </w:r>
    </w:p>
    <w:p w:rsidR="000C7366" w:rsidRPr="00A11866" w:rsidRDefault="00322165" w:rsidP="000C73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Психолого-педагогические технологии (имеется в виду влияние педагога на учеников на каждом этапе урока, занятия).</w:t>
      </w:r>
    </w:p>
    <w:p w:rsidR="00B56709" w:rsidRPr="00A11866" w:rsidRDefault="00322165" w:rsidP="00B5670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Коррекционные технологии</w:t>
      </w:r>
      <w:r w:rsidR="00B56709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2D7" w:rsidRPr="00A11866" w:rsidRDefault="006962D7" w:rsidP="00B56709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709" w:rsidRPr="00A11866" w:rsidRDefault="00B56709" w:rsidP="00B56709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здоровьесберегающая</w:t>
      </w:r>
      <w:proofErr w:type="spellEnd"/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B56709" w:rsidRPr="00A11866" w:rsidRDefault="00B56709" w:rsidP="00B56709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в работе учителя-логопеда ОУ </w:t>
      </w:r>
      <w:proofErr w:type="spellStart"/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обучающихся.</w:t>
      </w:r>
    </w:p>
    <w:p w:rsidR="00B56709" w:rsidRPr="00A11866" w:rsidRDefault="00B56709" w:rsidP="00B56709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709" w:rsidRPr="00A11866" w:rsidRDefault="00B56709" w:rsidP="00B56709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деятельности учителя-логопеда</w:t>
      </w:r>
    </w:p>
    <w:p w:rsidR="00B56709" w:rsidRPr="00A11866" w:rsidRDefault="00B56709" w:rsidP="00B56709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общеобразовательной школе в условиях </w:t>
      </w:r>
      <w:proofErr w:type="spellStart"/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логопункта</w:t>
      </w:r>
      <w:proofErr w:type="spellEnd"/>
    </w:p>
    <w:p w:rsidR="006962D7" w:rsidRPr="00A11866" w:rsidRDefault="004100E7" w:rsidP="006962D7">
      <w:pPr>
        <w:spacing w:after="0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Остановимся  поподробнее</w:t>
      </w:r>
      <w:r w:rsidR="006962D7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="006962D7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описании</w:t>
      </w:r>
      <w:proofErr w:type="gramEnd"/>
      <w:r w:rsidR="006962D7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некоторых наиболее распространенных </w:t>
      </w:r>
      <w:proofErr w:type="spellStart"/>
      <w:r w:rsidR="006962D7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6962D7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технологий, применяемых на логопедических занятиях.</w:t>
      </w:r>
    </w:p>
    <w:p w:rsidR="00B56709" w:rsidRPr="00A11866" w:rsidRDefault="00B56709" w:rsidP="00B56709">
      <w:pPr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75E21" w:rsidRPr="00A11866" w:rsidRDefault="00175E21" w:rsidP="00175E21">
      <w:pPr>
        <w:ind w:left="-28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  <w:r w:rsidRPr="00A1186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Артикуляционная гимнастика</w:t>
      </w:r>
      <w:r w:rsidRPr="00A11866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:rsidR="009503E9" w:rsidRPr="00A11866" w:rsidRDefault="009503E9" w:rsidP="00175E21">
      <w:pPr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 артикуляционной гимнастики</w:t>
      </w: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сложные.</w:t>
      </w:r>
    </w:p>
    <w:p w:rsidR="009503E9" w:rsidRPr="00A11866" w:rsidRDefault="009503E9" w:rsidP="009503E9">
      <w:pPr>
        <w:pStyle w:val="a3"/>
        <w:spacing w:before="0" w:beforeAutospacing="0" w:after="0" w:afterAutospacing="0"/>
        <w:ind w:left="-284"/>
        <w:rPr>
          <w:color w:val="211E1E"/>
          <w:sz w:val="28"/>
          <w:szCs w:val="28"/>
        </w:rPr>
      </w:pPr>
      <w:r w:rsidRPr="00A11866">
        <w:rPr>
          <w:color w:val="211E1E"/>
          <w:sz w:val="28"/>
          <w:szCs w:val="28"/>
        </w:rPr>
        <w:t>Регулярное выполнение</w:t>
      </w:r>
      <w:r w:rsidR="00AE085A" w:rsidRPr="00A11866">
        <w:rPr>
          <w:color w:val="211E1E"/>
          <w:sz w:val="28"/>
          <w:szCs w:val="28"/>
        </w:rPr>
        <w:t xml:space="preserve"> артикуляционной гимнастики</w:t>
      </w:r>
      <w:r w:rsidRPr="00A11866">
        <w:rPr>
          <w:color w:val="211E1E"/>
          <w:sz w:val="28"/>
          <w:szCs w:val="28"/>
        </w:rPr>
        <w:t xml:space="preserve"> поможет:</w:t>
      </w:r>
    </w:p>
    <w:p w:rsidR="009503E9" w:rsidRPr="00A11866" w:rsidRDefault="009503E9" w:rsidP="009503E9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  <w:r w:rsidRPr="00A11866">
        <w:rPr>
          <w:color w:val="211E1E"/>
          <w:sz w:val="28"/>
          <w:szCs w:val="28"/>
        </w:rPr>
        <w:t>- улучшить кровоснабжение артикуляционных органов и их иннервацию;</w:t>
      </w:r>
      <w:r w:rsidRPr="00A11866">
        <w:rPr>
          <w:color w:val="211E1E"/>
          <w:sz w:val="28"/>
          <w:szCs w:val="28"/>
        </w:rPr>
        <w:br/>
        <w:t xml:space="preserve">- улучшить подвижность артикуляционных органов; </w:t>
      </w:r>
      <w:r w:rsidRPr="00A11866">
        <w:rPr>
          <w:color w:val="211E1E"/>
          <w:sz w:val="28"/>
          <w:szCs w:val="28"/>
        </w:rPr>
        <w:br/>
        <w:t xml:space="preserve">- укрепить мышечную систему языка, губ, щёк; </w:t>
      </w:r>
      <w:r w:rsidRPr="00A11866">
        <w:rPr>
          <w:color w:val="211E1E"/>
          <w:sz w:val="28"/>
          <w:szCs w:val="28"/>
        </w:rPr>
        <w:br/>
        <w:t xml:space="preserve">- уменьшить </w:t>
      </w:r>
      <w:proofErr w:type="spellStart"/>
      <w:r w:rsidRPr="00A11866">
        <w:rPr>
          <w:color w:val="211E1E"/>
          <w:sz w:val="28"/>
          <w:szCs w:val="28"/>
        </w:rPr>
        <w:t>спастичность</w:t>
      </w:r>
      <w:proofErr w:type="spellEnd"/>
      <w:r w:rsidRPr="00A11866">
        <w:rPr>
          <w:color w:val="211E1E"/>
          <w:sz w:val="28"/>
          <w:szCs w:val="28"/>
        </w:rPr>
        <w:t xml:space="preserve"> (напряжённость) артикуляционных органов.</w:t>
      </w:r>
    </w:p>
    <w:p w:rsidR="00AE085A" w:rsidRPr="00A11866" w:rsidRDefault="00AE085A" w:rsidP="009503E9">
      <w:pPr>
        <w:pStyle w:val="a3"/>
        <w:spacing w:before="0" w:beforeAutospacing="0" w:after="0" w:afterAutospacing="0"/>
        <w:rPr>
          <w:color w:val="211E1E"/>
          <w:sz w:val="28"/>
          <w:szCs w:val="28"/>
        </w:rPr>
      </w:pPr>
    </w:p>
    <w:p w:rsidR="00E15A55" w:rsidRPr="00A11866" w:rsidRDefault="00AE085A" w:rsidP="00E15A55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hAnsi="Times New Roman" w:cs="Times New Roman"/>
          <w:b/>
          <w:bCs/>
          <w:color w:val="211E1E"/>
          <w:sz w:val="28"/>
          <w:szCs w:val="28"/>
        </w:rPr>
        <w:t>Б.</w:t>
      </w:r>
      <w:r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E15A55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комплекс упражнений, состоящий из вдохов и выдохов определённойдлительности, скорости и интенсивности, перемежающийся задержками дыхания.</w:t>
      </w:r>
    </w:p>
    <w:p w:rsidR="00AE085A" w:rsidRPr="00A11866" w:rsidRDefault="00AE085A" w:rsidP="00E15A5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факт, что ряд речевых нарушений имеет в своей симптоматике синдром нарушения физиологического и речевого дыхания, работа по 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преодолению нарушений речи носит комплексный характер и включает в себя «постановку» правильного физиологического и речевого дыхания. Для этого использую</w:t>
      </w:r>
      <w:r w:rsidR="005C1B85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статические и динамические дыхательные упражнения, направленные на выработку умения дышать носом, на развитие ротового выдоха, умения дифференцировать носовой и ротовой выдох, рационально использовать выдох в момент произнесения звуков, слогов, слов, фраз. Развитие речевого дыхания играет большую роль в воспитании правильной речи. Дыхательные упражнения развивают продолжительный, равномерный выдох у детей, формируют сильную воздушную струю, тренируют ситуативную фразовую речь. </w:t>
      </w:r>
      <w:r w:rsidR="005C1B85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</w:t>
      </w:r>
      <w:r w:rsidR="005C1B85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дыхательным упражнениям </w:t>
      </w:r>
      <w:r w:rsidR="005C1B85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сочетанием наглядности и весёлых стихотворных форм, вызывая тем самым положительные эмоции, которые к тому же способствуют развитию творческого воображения и фантазии детей.</w:t>
      </w:r>
    </w:p>
    <w:p w:rsidR="00AE085A" w:rsidRPr="00A11866" w:rsidRDefault="00AE085A" w:rsidP="00E15A55">
      <w:pPr>
        <w:pStyle w:val="a3"/>
        <w:spacing w:before="0" w:beforeAutospacing="0" w:after="0" w:afterAutospacing="0"/>
        <w:ind w:left="-284"/>
        <w:rPr>
          <w:color w:val="211E1E"/>
          <w:sz w:val="28"/>
          <w:szCs w:val="28"/>
        </w:rPr>
      </w:pPr>
    </w:p>
    <w:p w:rsidR="00471266" w:rsidRPr="00A11866" w:rsidRDefault="00471266" w:rsidP="00E15A55">
      <w:pPr>
        <w:pStyle w:val="a3"/>
        <w:spacing w:before="0" w:beforeAutospacing="0" w:after="0" w:afterAutospacing="0"/>
        <w:ind w:left="-284"/>
        <w:rPr>
          <w:b/>
          <w:bCs/>
          <w:color w:val="211E1E"/>
          <w:sz w:val="28"/>
          <w:szCs w:val="28"/>
        </w:rPr>
      </w:pPr>
      <w:r w:rsidRPr="00A11866">
        <w:rPr>
          <w:b/>
          <w:bCs/>
          <w:color w:val="211E1E"/>
          <w:sz w:val="28"/>
          <w:szCs w:val="28"/>
        </w:rPr>
        <w:t>В. Гимнастика для глаз.</w:t>
      </w:r>
    </w:p>
    <w:p w:rsidR="00471266" w:rsidRPr="00A11866" w:rsidRDefault="00471266" w:rsidP="00471266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118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Основной объем информации дети получают через зрительный анализатор. </w:t>
      </w:r>
    </w:p>
    <w:p w:rsidR="00471266" w:rsidRPr="00A11866" w:rsidRDefault="00471266" w:rsidP="0047126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Зрительная гимнастика имеет огромное значение: она снимает мышечное напряжение, вызывает эмоциональный подъем, является профилактикой зрительного утомления и снижения остроты зрения. Такая гимнастика обеспечивает улучшение кровоснабжения тканей глаза, обменные процессы в глазу; повышает силу, эластичность, тонус глазных мышц, снимает переутомление зрительного аппарата. Проводится в течение </w:t>
      </w:r>
      <w:r w:rsidR="007A27EE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27EE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в середине занятия. Это могут быть упражнения проследить за предметом </w:t>
      </w:r>
      <w:proofErr w:type="gram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яркой игрушкой, проследить глазами по нарисованной схеме, выполнить движения глазами – упражнение «Послушные глазки», «Письмо носом» (снижает напряжение в области глаз).</w:t>
      </w:r>
    </w:p>
    <w:p w:rsidR="0046533B" w:rsidRPr="00A11866" w:rsidRDefault="0046533B" w:rsidP="0046533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46533B" w:rsidRPr="00A11866" w:rsidRDefault="00471266" w:rsidP="0046533B">
      <w:pPr>
        <w:pStyle w:val="c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A11866">
        <w:rPr>
          <w:b/>
          <w:bCs/>
          <w:color w:val="000000"/>
          <w:sz w:val="28"/>
          <w:szCs w:val="28"/>
        </w:rPr>
        <w:t>Г.</w:t>
      </w:r>
      <w:r w:rsidR="0046533B" w:rsidRPr="00A11866">
        <w:rPr>
          <w:b/>
          <w:bCs/>
          <w:color w:val="000000"/>
          <w:sz w:val="28"/>
          <w:szCs w:val="28"/>
        </w:rPr>
        <w:t>Упражнения на развитие мелкой моторики</w:t>
      </w:r>
    </w:p>
    <w:p w:rsidR="00042FAD" w:rsidRPr="00A11866" w:rsidRDefault="0046533B" w:rsidP="0046533B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Способствуют умственному и речевому развитию, выработке основных элементарных умений, формированию графических навыков.  Недостатки речи детей тесно связаны с нарушением развития мелкой моторики, в частности мышц кисти руки. Именно поэтому упражнения на развитие мелкой моторики занимают значительное место на логопедических занятиях. Тренировка тонких, координированных движений пальцев и кисти руки является важнейшим стимулирующим для речевого развития ребенка, способствующим улучшению артикуляционных движений, подготовки кисти руки к письму.</w:t>
      </w:r>
    </w:p>
    <w:p w:rsidR="0046533B" w:rsidRPr="00A11866" w:rsidRDefault="00042FAD" w:rsidP="0046533B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Систематические упражнения по тренировке движений пальцев наряду со стимулирующим влиянием на развитие речи является и « мощным средством повышение работоспособности коры головного мозга» </w:t>
      </w:r>
      <w:proofErr w:type="gram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М.М.Кольцова ).</w:t>
      </w:r>
    </w:p>
    <w:p w:rsidR="004E76C8" w:rsidRPr="00A11866" w:rsidRDefault="004E76C8" w:rsidP="008A170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упражнения на развитие мелкой моторики разнообразны. Это игровые комплексы самомассажа, </w:t>
      </w:r>
      <w:r w:rsidR="0085347C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игры, упражнения с малыми мячами, выкладывание фигурок из палочек, проволоки, произнесение чистоговорок, стихов с сопровождающими движениями и определёнными позами кистей и пальцев рук, пересказывание и составление небольших </w:t>
      </w:r>
      <w:r w:rsidR="0085347C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рассказов с использованием</w:t>
      </w:r>
      <w:r w:rsidR="008A1706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 «Расскажи и покажи руками»; включение в занятие элементов пальчикового и теневого театров.</w:t>
      </w:r>
    </w:p>
    <w:p w:rsidR="004E76C8" w:rsidRPr="00A11866" w:rsidRDefault="004E76C8" w:rsidP="004E76C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</w:t>
      </w:r>
      <w:r w:rsidR="008A1706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тактильной чувствительности применяется приём «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</w:t>
      </w:r>
      <w:r w:rsidR="008A1706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двигательного» запоминания очертаний букв при знакомстве с ними по мере прохождения программного материала (пособия «Вышивка», «Шершавая азбука»)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46BC" w:rsidRPr="00A11866" w:rsidRDefault="00F746BC" w:rsidP="004E76C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6BC" w:rsidRPr="00A11866" w:rsidRDefault="00F746BC" w:rsidP="004E76C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Д.Массаж и самомассаж.</w:t>
      </w:r>
    </w:p>
    <w:p w:rsidR="005B0536" w:rsidRPr="00A11866" w:rsidRDefault="00F746BC" w:rsidP="005B0536">
      <w:pPr>
        <w:pStyle w:val="a3"/>
        <w:spacing w:before="0" w:beforeAutospacing="0" w:after="135" w:afterAutospacing="0"/>
        <w:ind w:left="-284"/>
        <w:rPr>
          <w:sz w:val="28"/>
          <w:szCs w:val="28"/>
        </w:rPr>
      </w:pPr>
      <w:r w:rsidRPr="00A11866">
        <w:rPr>
          <w:b/>
          <w:bCs/>
          <w:i/>
          <w:iCs/>
          <w:color w:val="000000"/>
          <w:sz w:val="28"/>
          <w:szCs w:val="28"/>
        </w:rPr>
        <w:t>Массаж</w:t>
      </w:r>
      <w:r w:rsidRPr="00A11866">
        <w:rPr>
          <w:color w:val="000000"/>
          <w:sz w:val="28"/>
          <w:szCs w:val="28"/>
        </w:rPr>
        <w:t xml:space="preserve"> является одним из видов пассивной гимнастики. Массаж оказывает общеукрепляющее действие на мышечную систему, повышая тонус, эластичность и сократительную способность мышц. Работоспособность утомлённой мышцы под влиянием массажа восстанавливается быстрее, чем при полном покое</w:t>
      </w:r>
      <w:proofErr w:type="gramStart"/>
      <w:r w:rsidRPr="00A11866">
        <w:rPr>
          <w:color w:val="000000"/>
          <w:sz w:val="28"/>
          <w:szCs w:val="28"/>
        </w:rPr>
        <w:t xml:space="preserve"> .</w:t>
      </w:r>
      <w:proofErr w:type="gramEnd"/>
      <w:r w:rsidRPr="00A11866">
        <w:rPr>
          <w:color w:val="000000"/>
          <w:sz w:val="28"/>
          <w:szCs w:val="28"/>
        </w:rPr>
        <w:t>Положительно действует массаж и на суставы, а также на эластичность и  подвижность связочного аппарата</w:t>
      </w:r>
      <w:r w:rsidR="005B0536" w:rsidRPr="00A11866">
        <w:rPr>
          <w:color w:val="000000"/>
          <w:sz w:val="28"/>
          <w:szCs w:val="28"/>
        </w:rPr>
        <w:t xml:space="preserve">. При систематическом проведении массажа </w:t>
      </w:r>
      <w:r w:rsidR="005B0536" w:rsidRPr="00A11866">
        <w:rPr>
          <w:sz w:val="28"/>
          <w:szCs w:val="28"/>
        </w:rPr>
        <w:t xml:space="preserve">улучшается функция рецепторов проводящих путей, усиливаются рефлекторные связи коры головного мозга с мышцами и сосудами. Под влиянием массажа в </w:t>
      </w:r>
      <w:proofErr w:type="spellStart"/>
      <w:r w:rsidR="005B0536" w:rsidRPr="00A11866">
        <w:rPr>
          <w:sz w:val="28"/>
          <w:szCs w:val="28"/>
        </w:rPr>
        <w:t>роецепторах</w:t>
      </w:r>
      <w:proofErr w:type="spellEnd"/>
      <w:r w:rsidR="005B0536" w:rsidRPr="00A11866">
        <w:rPr>
          <w:sz w:val="28"/>
          <w:szCs w:val="28"/>
        </w:rPr>
        <w:t xml:space="preserve"> кожи и мышцах возникают импульсы, которые, достигая коры головного мозга, оказывают тонизирующее воздействие на ЦНС, в результате чего повышается её регулирующая роль в отношении работы всех систем и органов. </w:t>
      </w:r>
    </w:p>
    <w:p w:rsidR="005B0536" w:rsidRPr="00A11866" w:rsidRDefault="005B0536" w:rsidP="005B0536">
      <w:pPr>
        <w:pStyle w:val="a3"/>
        <w:spacing w:before="0" w:beforeAutospacing="0" w:after="135" w:afterAutospacing="0"/>
        <w:ind w:left="-284"/>
        <w:rPr>
          <w:rFonts w:ascii="&amp;quot" w:hAnsi="&amp;quot"/>
          <w:b/>
          <w:bCs/>
          <w:i/>
          <w:iCs/>
          <w:color w:val="333333"/>
          <w:sz w:val="28"/>
          <w:szCs w:val="28"/>
        </w:rPr>
      </w:pPr>
      <w:r w:rsidRPr="00A11866">
        <w:rPr>
          <w:i/>
          <w:iCs/>
          <w:sz w:val="28"/>
          <w:szCs w:val="28"/>
        </w:rPr>
        <w:t xml:space="preserve">Виды развивающего массажа, используемые в логопедической практике: </w:t>
      </w:r>
    </w:p>
    <w:p w:rsidR="005B0536" w:rsidRPr="00A11866" w:rsidRDefault="005B0536" w:rsidP="005B0536">
      <w:pPr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и самомассаж лица; </w:t>
      </w:r>
    </w:p>
    <w:p w:rsidR="005B0536" w:rsidRPr="00A11866" w:rsidRDefault="005B0536" w:rsidP="005B0536">
      <w:pPr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и самомассаж кистей и пальцев рук; </w:t>
      </w:r>
    </w:p>
    <w:p w:rsidR="005B0536" w:rsidRPr="00A11866" w:rsidRDefault="005B0536" w:rsidP="005B0536">
      <w:pPr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плантарный</w:t>
      </w:r>
      <w:proofErr w:type="spell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(массаж стоп); </w:t>
      </w:r>
    </w:p>
    <w:p w:rsidR="005B0536" w:rsidRPr="00A11866" w:rsidRDefault="005B0536" w:rsidP="005B0536">
      <w:pPr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аурикулярный массаж (массаж ушных раковин); </w:t>
      </w:r>
    </w:p>
    <w:p w:rsidR="005B0536" w:rsidRPr="00A11866" w:rsidRDefault="005B0536" w:rsidP="005B0536">
      <w:pPr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языка. </w:t>
      </w:r>
    </w:p>
    <w:p w:rsidR="005B0536" w:rsidRPr="00A11866" w:rsidRDefault="005B0536" w:rsidP="005B0536">
      <w:pPr>
        <w:spacing w:after="13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Самомассаж</w:t>
      </w: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массаж, выполняемый самим ребенком (взрослым, подростком), страдающим речевой патологией, является средством дополняющим воздействие основного массажа.</w:t>
      </w:r>
    </w:p>
    <w:p w:rsidR="005B0536" w:rsidRPr="00A11866" w:rsidRDefault="005B0536" w:rsidP="005B0536">
      <w:pPr>
        <w:spacing w:after="13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логопедического массажа и самомассажа – стимуляция кинестетических ощущений мышц, участвующих в работе периферического речевого аппарата.</w:t>
      </w:r>
    </w:p>
    <w:p w:rsidR="005B0536" w:rsidRPr="00A11866" w:rsidRDefault="005B0536" w:rsidP="005B0536">
      <w:pPr>
        <w:spacing w:after="13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для массажа:</w:t>
      </w:r>
    </w:p>
    <w:p w:rsidR="005B0536" w:rsidRPr="00A11866" w:rsidRDefault="005B0536" w:rsidP="005B0536">
      <w:pPr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Дислалии; </w:t>
      </w:r>
    </w:p>
    <w:p w:rsidR="005B0536" w:rsidRPr="00A11866" w:rsidRDefault="005B0536" w:rsidP="005B0536">
      <w:pPr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gram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дизартрии; </w:t>
      </w:r>
    </w:p>
    <w:p w:rsidR="005B0536" w:rsidRPr="00A11866" w:rsidRDefault="005B0536" w:rsidP="005B0536">
      <w:pPr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Алалии </w:t>
      </w:r>
    </w:p>
    <w:p w:rsidR="005B0536" w:rsidRPr="00A11866" w:rsidRDefault="005B0536" w:rsidP="005B0536">
      <w:pPr>
        <w:numPr>
          <w:ilvl w:val="0"/>
          <w:numId w:val="4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Неврозоподобном</w:t>
      </w:r>
      <w:proofErr w:type="spell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заикании</w:t>
      </w:r>
      <w:proofErr w:type="gram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0536" w:rsidRPr="00A11866" w:rsidRDefault="005B0536" w:rsidP="005B053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Послеоперационном </w:t>
      </w:r>
      <w:proofErr w:type="gram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ринолалии</w:t>
      </w:r>
      <w:proofErr w:type="spell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0536" w:rsidRPr="00A11866" w:rsidRDefault="005B0536" w:rsidP="005B053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тонуса мышц приводящие к нарушениям голоса. </w:t>
      </w:r>
    </w:p>
    <w:p w:rsidR="005B0536" w:rsidRPr="00A11866" w:rsidRDefault="005B0536" w:rsidP="005B0536">
      <w:pPr>
        <w:pStyle w:val="a3"/>
        <w:spacing w:before="0" w:beforeAutospacing="0" w:after="135" w:afterAutospacing="0"/>
        <w:ind w:left="-284"/>
        <w:rPr>
          <w:b/>
          <w:bCs/>
          <w:color w:val="333333"/>
          <w:sz w:val="28"/>
          <w:szCs w:val="28"/>
        </w:rPr>
      </w:pPr>
      <w:proofErr w:type="spellStart"/>
      <w:r w:rsidRPr="00A11866">
        <w:rPr>
          <w:b/>
          <w:bCs/>
          <w:sz w:val="28"/>
          <w:szCs w:val="28"/>
        </w:rPr>
        <w:t>Е.Су-Джок</w:t>
      </w:r>
      <w:proofErr w:type="spellEnd"/>
      <w:r w:rsidRPr="00A11866">
        <w:rPr>
          <w:b/>
          <w:bCs/>
          <w:sz w:val="28"/>
          <w:szCs w:val="28"/>
        </w:rPr>
        <w:t xml:space="preserve"> терапия.</w:t>
      </w:r>
    </w:p>
    <w:p w:rsidR="005B0536" w:rsidRPr="00A11866" w:rsidRDefault="005B0536" w:rsidP="005B0536">
      <w:pPr>
        <w:spacing w:after="13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Су-Джок</w:t>
      </w:r>
      <w:proofErr w:type="spell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– 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</w:t>
      </w:r>
    </w:p>
    <w:p w:rsidR="005B0536" w:rsidRPr="00A11866" w:rsidRDefault="005B0536" w:rsidP="005B0536">
      <w:pPr>
        <w:spacing w:after="13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шаров – “ежиков” с колечками детям нравится массировать пальцы и ладошки, что оказывает благотворное влияние на весь организм, повышает иммунитет, а также на развитие мелкой моторики пальцев рук, тем самым, способствуя и развитию речи. </w:t>
      </w:r>
    </w:p>
    <w:p w:rsidR="005B0536" w:rsidRPr="00A11866" w:rsidRDefault="005B0536" w:rsidP="005B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E7" w:rsidRPr="00A11866" w:rsidRDefault="001960F9" w:rsidP="005B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="004100E7"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Физкультминутки</w:t>
      </w:r>
    </w:p>
    <w:p w:rsidR="00591DD7" w:rsidRPr="00A11866" w:rsidRDefault="00591DD7" w:rsidP="004E76C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Физкультурная минутка</w:t>
      </w:r>
      <w:r w:rsidRPr="00A11866">
        <w:rPr>
          <w:rFonts w:ascii="Times New Roman" w:hAnsi="Times New Roman" w:cs="Times New Roman"/>
          <w:color w:val="000000"/>
          <w:sz w:val="28"/>
          <w:szCs w:val="28"/>
        </w:rPr>
        <w:t> — динамическая пауза, которая проводится во время логопедическихзанятий по мере утомляемости детейисоздают необходимую атмосферу, снижающую напряжение. Это может быть дыхательная гимнастика, гимнастика для глаз, легкие физические упражнения. Время — 2-3 минуты.</w:t>
      </w:r>
    </w:p>
    <w:p w:rsidR="00591DD7" w:rsidRPr="00A11866" w:rsidRDefault="00591DD7" w:rsidP="004E76C8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</w:rPr>
        <w:t xml:space="preserve">Корригирующие упражнения имеют большое значение не только для укрепления мышц тела и разностороннего физического развития, они также воздействуют на </w:t>
      </w:r>
      <w:proofErr w:type="gramStart"/>
      <w:r w:rsidRPr="00A11866">
        <w:rPr>
          <w:rFonts w:ascii="Times New Roman" w:hAnsi="Times New Roman" w:cs="Times New Roman"/>
          <w:color w:val="000000"/>
          <w:sz w:val="28"/>
          <w:szCs w:val="28"/>
        </w:rPr>
        <w:t>сердечно-сосудистую</w:t>
      </w:r>
      <w:proofErr w:type="gramEnd"/>
      <w:r w:rsidRPr="00A11866">
        <w:rPr>
          <w:rFonts w:ascii="Times New Roman" w:hAnsi="Times New Roman" w:cs="Times New Roman"/>
          <w:color w:val="000000"/>
          <w:sz w:val="28"/>
          <w:szCs w:val="28"/>
        </w:rPr>
        <w:t>, дыхательную и нервную системы детского организма. Выполняя упражнения для рук, ног, туловища, дети учатся управлять своими движениями, повторять их ловко, координировано, с заданной амплитудой в определенном направлении, темпе и ритме.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Виды физкультминуток: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1.Оздоровительно- гигиенические физкультминутки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</w:rPr>
        <w:t>Их выполняют в положении  стоя и сидя</w:t>
      </w:r>
      <w:proofErr w:type="gramStart"/>
      <w:r w:rsidRPr="00A11866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A11866">
        <w:rPr>
          <w:rFonts w:ascii="Times New Roman" w:hAnsi="Times New Roman" w:cs="Times New Roman"/>
          <w:color w:val="000000"/>
          <w:sz w:val="28"/>
          <w:szCs w:val="28"/>
        </w:rPr>
        <w:t>Например, расправить плечи, прогнуть спину, потянуться, повертеть головой, “поболтать ножками.”)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2.Танцевальные физкультминутки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3.Физкультурно-спортивные физкультминутки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</w:rPr>
        <w:t>Это традиционная гимнастика, которая выполняется строго под счет, с равномерным чередованием вдохов и выдохов. Каждое упражнение рассчитано для укрепления определенных групп мышц. Сюда можно включать бег, прыжки, приседания, ходьбу на месте.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4.Подражательные физкультминутки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</w:rPr>
        <w:t>Можно имитировать движения и звуки машин, паровозиков, животных, движения лягушек, обезьянок, кузнечиков, пчел. Эти физкультминутки помогают детям переключиться и поднять настроение.</w:t>
      </w:r>
    </w:p>
    <w:p w:rsidR="00B13A62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5.Двигательно-речевые физкультминутки</w:t>
      </w:r>
    </w:p>
    <w:p w:rsidR="00591DD7" w:rsidRPr="00A11866" w:rsidRDefault="00B13A62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</w:rPr>
        <w:t>Дети коллективно читают небольшие веселые стихи и одновременно выполняют различные движения, как бы, инсценируя их.</w:t>
      </w:r>
    </w:p>
    <w:p w:rsidR="001960F9" w:rsidRPr="00A11866" w:rsidRDefault="001960F9" w:rsidP="00B13A6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0F9" w:rsidRPr="00A11866" w:rsidRDefault="001960F9" w:rsidP="001960F9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A11866">
        <w:rPr>
          <w:sz w:val="28"/>
          <w:szCs w:val="28"/>
        </w:rPr>
        <w:t>З.</w:t>
      </w:r>
      <w:r w:rsidRPr="00A11866">
        <w:rPr>
          <w:b/>
          <w:bCs/>
          <w:sz w:val="28"/>
          <w:szCs w:val="28"/>
        </w:rPr>
        <w:t>Релаксация.</w:t>
      </w:r>
    </w:p>
    <w:p w:rsidR="001960F9" w:rsidRPr="00A11866" w:rsidRDefault="001960F9" w:rsidP="001960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Релаксация (от лат. </w:t>
      </w:r>
      <w:proofErr w:type="spell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relaxation</w:t>
      </w:r>
      <w:proofErr w:type="spell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ослабление, расслабление) – глубокое мышечное расслабление, сопровождающееся снятием психического напряжения.</w:t>
      </w:r>
    </w:p>
    <w:p w:rsidR="001960F9" w:rsidRPr="00A11866" w:rsidRDefault="001960F9" w:rsidP="001960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релаксационных упражнений очень нравится детям, т. к. в них есть элемент игры. Они, в отличие от взрослых, быстро обучаются непростому умению расслабляться. </w:t>
      </w:r>
    </w:p>
    <w:p w:rsidR="001960F9" w:rsidRPr="00A11866" w:rsidRDefault="001960F9" w:rsidP="001960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Расслабляясь, возбужденные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 </w:t>
      </w:r>
    </w:p>
    <w:p w:rsidR="001960F9" w:rsidRPr="00A11866" w:rsidRDefault="001960F9" w:rsidP="001960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системная работа позволяет детскому организму сбрасывать излишки напряжения и восстанавливать равновесие, тем самым сохраняя психическое здоровье.</w:t>
      </w:r>
    </w:p>
    <w:p w:rsidR="001960F9" w:rsidRPr="00A11866" w:rsidRDefault="001960F9" w:rsidP="001960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Умение расслабляться помогает одним детям снять напряжение, другим – сконцентрировать внимание, снять возбуждение, расслабить мышцы, что необходимо для исправления речи. </w:t>
      </w:r>
    </w:p>
    <w:p w:rsidR="001960F9" w:rsidRPr="00A11866" w:rsidRDefault="001960F9" w:rsidP="001960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0F9" w:rsidRPr="00A11866" w:rsidRDefault="001960F9" w:rsidP="001960F9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 Логопедическая ритмика</w:t>
      </w:r>
    </w:p>
    <w:p w:rsidR="001960F9" w:rsidRPr="00A11866" w:rsidRDefault="001960F9" w:rsidP="001960F9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огопедическая ритмика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составной частью комплексного метода преодоления речевых нарушений </w:t>
      </w:r>
      <w:proofErr w:type="gram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ОВЗ. Специализированная методика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средством перевоспитания речи через тренировку и развитие необходимых качеств общей и речевой моторики. Весь курс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благодаря большому количеству двигательных заданий, способствует выработке более тонких динамических характеристик общей и речевой моторики.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над дыханием, голосом и артикуляцией проводятся в комплексе, поскольку эти три компонента речевой деятельности тесно связаны между собой.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вызывают у детей естественные положительные эмоциональные реакции, которые находят своё отражение в мимике.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укрепляют у логопатов костно-мышечный аппарат, развивают дыхание, моторные функции, воспитывают правильную осанку, походку, грацию движений, способствуют формированию двигательных навыков и умений, развитию ловкости, силы, выносливости, координации движений, организаторских способностей.</w:t>
      </w:r>
      <w:proofErr w:type="gramEnd"/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 в сочетании со словом и музыкой представляет собой целостный воспитательно-коррекционный процесс, требующий собранности, внимания, конкретности представления, активности мысли, развития памяти.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создают благоприятные условия для тренировки процессов возбуждения или торможения.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развивается фонематическое восприятие. Восприятие музыки различной тональности, громкости, темпа и ритма создаёт основу для совершенствования фонематических процессов.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занятия по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логоритмике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 разные виды упражнений: общеразвивающие, подвижные игры, дыхательная гимнастика, пальчиковая гимнастика, массаж и самомассаж, психотерапия, музыкотерапия. Кроме того, в системе занятий могут использоваться нетрадиционные подходы, имевшие различные цели: соединение личности и природы, развитие процессов дыхания, обоняния (ароматерапия), активизация деятельности клеток головного мозга, улучшение общего самочувствия ребёнка.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</w:t>
      </w: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Фонетическая ритмика.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</w:rPr>
        <w:t>Занятия по фонетической ритмике рекомендованы детям с проблемами слуха либо в профилактических целях. Целью таких занятий является формирование фонетически грамотной и четкой самостоятельной речи ребенка без сопутствующих движений</w:t>
      </w: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960F9" w:rsidRPr="00A11866" w:rsidRDefault="001960F9" w:rsidP="001960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66A9" w:rsidRPr="00A11866" w:rsidRDefault="001960F9" w:rsidP="001960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</w:t>
      </w:r>
      <w:r w:rsidR="00B466A9" w:rsidRPr="00A11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Смена видов деятельности.</w:t>
      </w:r>
    </w:p>
    <w:p w:rsidR="001960F9" w:rsidRPr="00A11866" w:rsidRDefault="00B466A9" w:rsidP="001960F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Style w:val="a4"/>
          <w:rFonts w:ascii="Times New Roman" w:hAnsi="Times New Roman" w:cs="Times New Roman"/>
          <w:color w:val="000000"/>
          <w:sz w:val="28"/>
          <w:szCs w:val="28"/>
        </w:rPr>
        <w:t>Смена видов деятельности</w:t>
      </w: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целесообразное чередование различных видов деятельности на уроке (устная работа, письменная, игровые моменты и пр.). Проводится с целью предупреждения быстрой утомляемости и повышения интереса учащихся.</w:t>
      </w:r>
    </w:p>
    <w:p w:rsidR="001960F9" w:rsidRPr="00A11866" w:rsidRDefault="001960F9" w:rsidP="001960F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6A9" w:rsidRPr="00A11866" w:rsidRDefault="00B466A9" w:rsidP="00B466A9">
      <w:pPr>
        <w:pStyle w:val="a3"/>
        <w:spacing w:before="0" w:beforeAutospacing="0" w:after="0" w:afterAutospacing="0"/>
        <w:ind w:left="-284"/>
        <w:rPr>
          <w:b/>
          <w:bCs/>
          <w:color w:val="333333"/>
          <w:sz w:val="28"/>
          <w:szCs w:val="28"/>
        </w:rPr>
      </w:pPr>
      <w:proofErr w:type="spellStart"/>
      <w:r w:rsidRPr="00A11866">
        <w:rPr>
          <w:b/>
          <w:bCs/>
          <w:sz w:val="28"/>
          <w:szCs w:val="28"/>
        </w:rPr>
        <w:t>М.Психогимнастика</w:t>
      </w:r>
      <w:proofErr w:type="spellEnd"/>
      <w:r w:rsidRPr="00A11866">
        <w:rPr>
          <w:b/>
          <w:bCs/>
          <w:sz w:val="28"/>
          <w:szCs w:val="28"/>
        </w:rPr>
        <w:t>.</w:t>
      </w:r>
    </w:p>
    <w:p w:rsidR="00B466A9" w:rsidRPr="00A11866" w:rsidRDefault="00B466A9" w:rsidP="00B466A9">
      <w:pPr>
        <w:spacing w:after="0" w:line="240" w:lineRule="auto"/>
        <w:ind w:left="-284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proofErr w:type="spellStart"/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</w:t>
      </w:r>
      <w:proofErr w:type="gramStart"/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упражнения на расслабление, снятие напряжения, создание игровой ситуации. Упражнение детей в умении изображать выразительно и эмоционально отдельные эмоции, движения, коррекция настроения и отдельных черт характера, обучение ауторелаксации. Прежде всего, такие занятия показаны детям с повышенной утомляемостью, истощаемостью, непоседливым, вспыльчивым, замкнутым, с неврозами, нарушениями характера. </w:t>
      </w:r>
      <w:proofErr w:type="spell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</w:t>
      </w:r>
    </w:p>
    <w:p w:rsidR="001960F9" w:rsidRPr="00A11866" w:rsidRDefault="001960F9" w:rsidP="00B466A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6A9" w:rsidRPr="00A11866" w:rsidRDefault="00B466A9" w:rsidP="00B466A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Игры.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Сохранению здоровья способствует применение игровой системы. Движение, активность, изобретательность, социализация </w:t>
      </w:r>
      <w:proofErr w:type="gram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заложены</w:t>
      </w:r>
      <w:proofErr w:type="gram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самой системе: покажи, на что похожа эта буква, нарисуй свое восприятие предмета, изобрази свое настроение. Дети на этих занятиях вовлечены в активную познавательную деятельность, не чувствуют усталости, сохраняют энергию на последующее время обучения.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Игровые технологии помогают решать не только проблемы мотивации, развития детей, но и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социализации.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В 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игре независимо от сознания ребенка работают различные группы мышц, что благотворно влияет на здоровье. 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Театрально-игровая деятельность:</w:t>
      </w:r>
    </w:p>
    <w:p w:rsidR="00B466A9" w:rsidRPr="00A11866" w:rsidRDefault="00B466A9" w:rsidP="007D200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игры-драматизации; </w:t>
      </w:r>
    </w:p>
    <w:p w:rsidR="00B466A9" w:rsidRPr="00A11866" w:rsidRDefault="00B466A9" w:rsidP="007D200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сказкотерапия; </w:t>
      </w:r>
    </w:p>
    <w:p w:rsidR="00B466A9" w:rsidRPr="00A11866" w:rsidRDefault="00B466A9" w:rsidP="007D200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сопряженная гимнастика – театр пальчиков и языка; </w:t>
      </w:r>
    </w:p>
    <w:p w:rsidR="00B466A9" w:rsidRPr="00A11866" w:rsidRDefault="00B466A9" w:rsidP="007D200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куклотерапия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Основными направлениями логопедической работы в театрально-игровой деятельности являются: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культуры речи: артикуляционной  моторики, фонематического восприятия, речевого дыхания, правильного звукопроизношения;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сценического мастерства и речевой деятельности: развитие  мимики, пантомимы, жестов, эмоционального восприятия, совершенствование грамматического строя речи, монологической и диалогической формы речи, игровых навыков и творческой самостоятельности.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Прекрасным стимулом для детей и средством создания речевых ситуаций является </w:t>
      </w:r>
      <w:r w:rsidRPr="00A1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пальчиковый театр</w:t>
      </w:r>
      <w:r w:rsidR="007D2006" w:rsidRPr="00A1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щадящее, комфортное обучение детей – это обучение в игре. Игра успокаивает, лечит, а в моем случае стимулирует речь детей. </w:t>
      </w:r>
    </w:p>
    <w:p w:rsidR="007D2006" w:rsidRPr="00A11866" w:rsidRDefault="007D2006" w:rsidP="007D20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</w:rPr>
        <w:t xml:space="preserve">Сказка – любимый детьми жанр. Она несёт в себе важное психологическое содержание «любовь, добро и счастье», переходящее от одного поколения к другому и не утрачивающее со временем своего значения. Она даёт первые представления ребёнку о </w:t>
      </w:r>
      <w:proofErr w:type="gramStart"/>
      <w:r w:rsidRPr="00A11866">
        <w:rPr>
          <w:rFonts w:ascii="Times New Roman" w:hAnsi="Times New Roman" w:cs="Times New Roman"/>
          <w:color w:val="000000"/>
          <w:sz w:val="28"/>
          <w:szCs w:val="28"/>
        </w:rPr>
        <w:t>возвышенном</w:t>
      </w:r>
      <w:proofErr w:type="gramEnd"/>
      <w:r w:rsidRPr="00A11866">
        <w:rPr>
          <w:rFonts w:ascii="Times New Roman" w:hAnsi="Times New Roman" w:cs="Times New Roman"/>
          <w:color w:val="000000"/>
          <w:sz w:val="28"/>
          <w:szCs w:val="28"/>
        </w:rPr>
        <w:t xml:space="preserve"> и низменном, прекрасном и безобразном, нравственном и безнравственном. </w:t>
      </w:r>
      <w:proofErr w:type="gramStart"/>
      <w:r w:rsidRPr="00A11866">
        <w:rPr>
          <w:rFonts w:ascii="Times New Roman" w:hAnsi="Times New Roman" w:cs="Times New Roman"/>
          <w:color w:val="000000"/>
          <w:sz w:val="28"/>
          <w:szCs w:val="28"/>
        </w:rPr>
        <w:t>Сказка трансформирует героя, превращая слабого в сильного, маленького во взрослого, наивного в мудрого, этим самым открывает ребёнку перспективы собственного роста.</w:t>
      </w:r>
      <w:proofErr w:type="gramEnd"/>
      <w:r w:rsidRPr="00A1186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сказки на логопедических занятиях расширяет словарный запас, формирует логику речевого высказывания и грамматический строй речи ребенка, снимает страх общения, заряжая положительными эмоциями.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1997 году в Санкт-Петербурге был создан институт</w:t>
      </w:r>
      <w:r w:rsidRPr="00A118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A1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сказкотерапии</w:t>
      </w:r>
      <w:r w:rsidRPr="00A1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доктором психологических наук Т.Д. Зинкевич-Евстигнеевой разработано практическое руководство по креативной терапии, изданы авторские программы.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Сопряженная гимнастика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не только развитию мелкой моторики рук, но и лучшей координации движений. Упражнения объединены простым сюжетом, что и позволяет назвать их театром пальчиков и языка.        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детей с </w:t>
      </w:r>
      <w:r w:rsidRPr="00A1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куклой-марионеткой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совершенствовать моторные навыки, координировать движения правой и левой рук, вращать кистями и пальцами. «Проигрывая» состояния через терапевтическую куклу, ребенок </w:t>
      </w:r>
      <w:r w:rsidR="007D2006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моторно</w:t>
      </w:r>
      <w:proofErr w:type="spellEnd"/>
      <w:r w:rsidR="007D2006"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закрепляет </w:t>
      </w:r>
      <w:proofErr w:type="spellStart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психоэмоциональный</w:t>
      </w:r>
      <w:proofErr w:type="spellEnd"/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опыт, отрабатывает механизм саморегуляции, учится адекватно выражать свои чувства. Куклы помогают разыгрывать различные ситуации из жизни и сказочные сюжеты. Для многих детей они становятся настоящими помощниками: помогают снимать психическое напряжение, позволяют выполнять вместе что-то важное, им легче рассказать что-либо о себе, чем взрослому или другим детям. Таким образом, </w:t>
      </w: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связь эмоциональных состояний ребенка с конкретными ситуациями, которые могут встретиться ему в жизни.</w:t>
      </w: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логопедического процесса привлекательна тем, что вносит в детские будни атмосферу праздника, приподнятое настроение, позволяет ребятам проявить инициативу, способствует выработке у них чувства взаимопомощи, коллективных умений.</w:t>
      </w:r>
    </w:p>
    <w:p w:rsidR="002468C8" w:rsidRPr="00A11866" w:rsidRDefault="002468C8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8C8" w:rsidRPr="00A11866" w:rsidRDefault="00222371" w:rsidP="007D20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8C8" w:rsidRPr="00A11866">
        <w:rPr>
          <w:rStyle w:val="a4"/>
          <w:rFonts w:ascii="Times New Roman" w:hAnsi="Times New Roman" w:cs="Times New Roman"/>
          <w:sz w:val="28"/>
          <w:szCs w:val="28"/>
        </w:rPr>
        <w:t>Работа с родителями</w:t>
      </w:r>
      <w:r w:rsidR="002468C8" w:rsidRPr="00A11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68C8" w:rsidRPr="00A11866" w:rsidRDefault="002468C8" w:rsidP="007D2006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Непрерывность действия </w:t>
      </w:r>
      <w:proofErr w:type="spellStart"/>
      <w:r w:rsidR="005E6B33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5E6B33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6B33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</w:t>
      </w:r>
      <w:proofErr w:type="spellEnd"/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без участия родителей. Именно они отвечают за соблюдение режима дня, режима питания, следят за физическим здоровьем ребенка. </w:t>
      </w:r>
    </w:p>
    <w:p w:rsidR="00222371" w:rsidRPr="00A11866" w:rsidRDefault="00222371" w:rsidP="00222371">
      <w:pPr>
        <w:spacing w:after="0" w:line="240" w:lineRule="auto"/>
        <w:ind w:left="-284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 Поэтому очень важна пропаганда и продвижение здорового образа жизни в сознании родителей. </w:t>
      </w:r>
    </w:p>
    <w:p w:rsidR="00222371" w:rsidRPr="00A11866" w:rsidRDefault="00222371" w:rsidP="0022237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 родителями логопед должен использовать мониторинги, по средствам которых, можно узнать об интересующих родителей вопросах, проводить беседы, консультации, практические занятия, на которых необходимо рассказывать о </w:t>
      </w:r>
      <w:proofErr w:type="spellStart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1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технологиях, используемых на логопедических занятиях. Во многом, опираясь на мониторинг здоровья детей, предоставленный родителями, вносятся необходимые поправки в интенсивность технологических воздействий, чем обеспечивается индивидуальный подход к каждому ребенку на логопедическом занятии, а также формируются положительные мотивации у педагогов и самих родителей.</w:t>
      </w:r>
    </w:p>
    <w:p w:rsidR="005E6B33" w:rsidRPr="00A11866" w:rsidRDefault="005E6B33" w:rsidP="0022237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33" w:rsidRPr="00A11866" w:rsidRDefault="005E6B33" w:rsidP="0022237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22371" w:rsidRPr="00A11866" w:rsidRDefault="005E6B33" w:rsidP="00493E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очень важно, чтобы каждая из рассмотренных технологий имела оздоровительную направленность</w:t>
      </w:r>
      <w:r w:rsidR="00493EF5" w:rsidRPr="00A11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способствовала не только сохранению и укреплению здоровья детей с проблемами в речевом развитии, но и улучшению адаптивных и компенсаторных возможностей организма.</w:t>
      </w:r>
    </w:p>
    <w:p w:rsidR="00493EF5" w:rsidRPr="00A11866" w:rsidRDefault="00493EF5" w:rsidP="00493E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3EF5" w:rsidRPr="00A11866" w:rsidRDefault="00493EF5" w:rsidP="00493EF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Список  </w:t>
      </w:r>
      <w:r w:rsidR="000E4FDE"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</w:t>
      </w:r>
      <w:r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итератур</w:t>
      </w:r>
      <w:r w:rsidR="000E4FDE" w:rsidRPr="00A118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11866">
        <w:rPr>
          <w:rStyle w:val="c4"/>
          <w:color w:val="000000"/>
          <w:sz w:val="28"/>
          <w:szCs w:val="28"/>
        </w:rPr>
        <w:t>Ахутина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, Т.В. </w:t>
      </w:r>
      <w:proofErr w:type="spellStart"/>
      <w:r w:rsidRPr="00A11866">
        <w:rPr>
          <w:rStyle w:val="c4"/>
          <w:color w:val="000000"/>
          <w:sz w:val="28"/>
          <w:szCs w:val="28"/>
        </w:rPr>
        <w:t>Здоровьесберегающие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Буденная Т.В. Логопедическая гимнастика. Методическое пособие. Санкт-Петербург: «Детство-Пресс», 2001 г.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11866">
        <w:rPr>
          <w:rStyle w:val="c4"/>
          <w:color w:val="000000"/>
          <w:sz w:val="28"/>
          <w:szCs w:val="28"/>
        </w:rPr>
        <w:t>Евдакимова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Е.С. Проектирование как </w:t>
      </w:r>
      <w:proofErr w:type="spellStart"/>
      <w:r w:rsidRPr="00A11866">
        <w:rPr>
          <w:rStyle w:val="c4"/>
          <w:color w:val="000000"/>
          <w:sz w:val="28"/>
          <w:szCs w:val="28"/>
        </w:rPr>
        <w:t>здоровьесберегающая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технология в ДОУ// Управление ДОУ. 2004. N1.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11866">
        <w:rPr>
          <w:rStyle w:val="c4"/>
          <w:color w:val="000000"/>
          <w:sz w:val="28"/>
          <w:szCs w:val="28"/>
        </w:rPr>
        <w:t>М.Ю.Картушина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. </w:t>
      </w:r>
      <w:proofErr w:type="spellStart"/>
      <w:r w:rsidRPr="00A11866">
        <w:rPr>
          <w:rStyle w:val="c4"/>
          <w:color w:val="000000"/>
          <w:sz w:val="28"/>
          <w:szCs w:val="28"/>
        </w:rPr>
        <w:t>Логоритмические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занятия в дет</w:t>
      </w:r>
      <w:proofErr w:type="gramStart"/>
      <w:r w:rsidRPr="00A11866">
        <w:rPr>
          <w:rStyle w:val="c4"/>
          <w:color w:val="000000"/>
          <w:sz w:val="28"/>
          <w:szCs w:val="28"/>
        </w:rPr>
        <w:t>.</w:t>
      </w:r>
      <w:proofErr w:type="gramEnd"/>
      <w:r w:rsidRPr="00A11866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A11866">
        <w:rPr>
          <w:rStyle w:val="c4"/>
          <w:color w:val="000000"/>
          <w:sz w:val="28"/>
          <w:szCs w:val="28"/>
        </w:rPr>
        <w:t>с</w:t>
      </w:r>
      <w:proofErr w:type="gramEnd"/>
      <w:r w:rsidRPr="00A11866">
        <w:rPr>
          <w:rStyle w:val="c4"/>
          <w:color w:val="000000"/>
          <w:sz w:val="28"/>
          <w:szCs w:val="28"/>
        </w:rPr>
        <w:t xml:space="preserve">аду. </w:t>
      </w:r>
      <w:proofErr w:type="spellStart"/>
      <w:r w:rsidRPr="00A11866">
        <w:rPr>
          <w:rStyle w:val="c4"/>
          <w:color w:val="000000"/>
          <w:sz w:val="28"/>
          <w:szCs w:val="28"/>
        </w:rPr>
        <w:t>М.:Сфера</w:t>
      </w:r>
      <w:proofErr w:type="spellEnd"/>
      <w:r w:rsidRPr="00A11866">
        <w:rPr>
          <w:rStyle w:val="c4"/>
          <w:color w:val="000000"/>
          <w:sz w:val="28"/>
          <w:szCs w:val="28"/>
        </w:rPr>
        <w:t>, 2003 г.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С.В. Коноваленко. Развитие познавательной деятельности у детей от 10 до 14 лет. Москва, 1999 г.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 xml:space="preserve">Кувшинова, И.А. </w:t>
      </w:r>
      <w:proofErr w:type="spellStart"/>
      <w:r w:rsidRPr="00A11866">
        <w:rPr>
          <w:rStyle w:val="c4"/>
          <w:color w:val="000000"/>
          <w:sz w:val="28"/>
          <w:szCs w:val="28"/>
        </w:rPr>
        <w:t>Здоровьесбережение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как необходимый аспект комплексной реабилитации детей с речевой патологией [Текст]/ И.А. Кувшинова</w:t>
      </w:r>
      <w:proofErr w:type="gramStart"/>
      <w:r w:rsidRPr="00A11866">
        <w:rPr>
          <w:rStyle w:val="c4"/>
          <w:color w:val="000000"/>
          <w:sz w:val="28"/>
          <w:szCs w:val="28"/>
        </w:rPr>
        <w:t>.-</w:t>
      </w:r>
      <w:proofErr w:type="gramEnd"/>
      <w:r w:rsidRPr="00A11866">
        <w:rPr>
          <w:rStyle w:val="c4"/>
          <w:color w:val="000000"/>
          <w:sz w:val="28"/>
          <w:szCs w:val="28"/>
        </w:rPr>
        <w:t>М:2009.(библиотека журнала «Логопед».вып.6) 13 с.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lastRenderedPageBreak/>
        <w:t>Кучма В.Р. Теория и практика гигиены детей и подростков на рубеже тысячелетий. - М., 2001.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 xml:space="preserve">Кучма В.Р., </w:t>
      </w:r>
      <w:proofErr w:type="spellStart"/>
      <w:r w:rsidRPr="00A11866">
        <w:rPr>
          <w:rStyle w:val="c4"/>
          <w:color w:val="000000"/>
          <w:sz w:val="28"/>
          <w:szCs w:val="28"/>
        </w:rPr>
        <w:t>Сердюковская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Г.Н., Демин А.К. Руководство по гигиене и охране здоровья школьников. - М., 2000.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rStyle w:val="c4"/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Леонова С.В. «Веселая разминка. Комплекс дыхательных физических упражнений под чтение стихотворных текстов». Логопед. 2004. №6. с. 83.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11866">
        <w:rPr>
          <w:color w:val="211E1E"/>
          <w:sz w:val="28"/>
          <w:szCs w:val="28"/>
          <w:shd w:val="clear" w:color="auto" w:fill="FFFFFF"/>
        </w:rPr>
        <w:t>Мальгавко</w:t>
      </w:r>
      <w:proofErr w:type="spellEnd"/>
      <w:r w:rsidRPr="00A11866">
        <w:rPr>
          <w:color w:val="211E1E"/>
          <w:sz w:val="28"/>
          <w:szCs w:val="28"/>
          <w:shd w:val="clear" w:color="auto" w:fill="FFFFFF"/>
        </w:rPr>
        <w:t>  Н.В.  «</w:t>
      </w:r>
      <w:proofErr w:type="spellStart"/>
      <w:r w:rsidRPr="00A11866">
        <w:rPr>
          <w:color w:val="211E1E"/>
          <w:sz w:val="28"/>
          <w:szCs w:val="28"/>
          <w:shd w:val="clear" w:color="auto" w:fill="FFFFFF"/>
        </w:rPr>
        <w:t>Здоровьесберегающие</w:t>
      </w:r>
      <w:proofErr w:type="spellEnd"/>
      <w:r w:rsidRPr="00A11866">
        <w:rPr>
          <w:color w:val="211E1E"/>
          <w:sz w:val="28"/>
          <w:szCs w:val="28"/>
          <w:shd w:val="clear" w:color="auto" w:fill="FFFFFF"/>
        </w:rPr>
        <w:t xml:space="preserve"> технологии в работе с детьми с ОНР» – Журнал «Логопед»,  2012- №1.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11866">
        <w:rPr>
          <w:rStyle w:val="c4"/>
          <w:color w:val="000000"/>
          <w:sz w:val="28"/>
          <w:szCs w:val="28"/>
        </w:rPr>
        <w:t>Маханева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М.Д. Работа ДОУ с семьей по воспитанию здорового ребенка. Управление ДОУ. 2005. N 5.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 xml:space="preserve">Методические рекомендации: Здоровьесберегающие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A11866">
        <w:rPr>
          <w:rStyle w:val="c4"/>
          <w:color w:val="000000"/>
          <w:sz w:val="28"/>
          <w:szCs w:val="28"/>
        </w:rPr>
        <w:t>-М</w:t>
      </w:r>
      <w:proofErr w:type="gramEnd"/>
      <w:r w:rsidRPr="00A11866">
        <w:rPr>
          <w:rStyle w:val="c4"/>
          <w:color w:val="000000"/>
          <w:sz w:val="28"/>
          <w:szCs w:val="28"/>
        </w:rPr>
        <w:t>., 2002.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Назаренко Л.Д. Оздоровительные основы физических упражнений. - М., 2002.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rStyle w:val="c4"/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Панкратова И.В. Растим здоровое поколение // Управление ДОУ. 2004. N1.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color w:val="211E1E"/>
          <w:sz w:val="28"/>
          <w:szCs w:val="28"/>
          <w:shd w:val="clear" w:color="auto" w:fill="FFFFFF"/>
        </w:rPr>
        <w:t>Панфёрова  И.В. «Здоровьесберегающие технологии в логопедической практике». – Журнал «Логопед», 2011 - №2.  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rStyle w:val="c4"/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Педагогика и психология здоровья</w:t>
      </w:r>
      <w:proofErr w:type="gramStart"/>
      <w:r w:rsidRPr="00A11866">
        <w:rPr>
          <w:rStyle w:val="c4"/>
          <w:color w:val="000000"/>
          <w:sz w:val="28"/>
          <w:szCs w:val="28"/>
        </w:rPr>
        <w:t xml:space="preserve"> /П</w:t>
      </w:r>
      <w:proofErr w:type="gramEnd"/>
      <w:r w:rsidRPr="00A11866">
        <w:rPr>
          <w:rStyle w:val="c4"/>
          <w:color w:val="000000"/>
          <w:sz w:val="28"/>
          <w:szCs w:val="28"/>
        </w:rPr>
        <w:t xml:space="preserve">од ред. Н.К. Смирнова. - </w:t>
      </w:r>
      <w:proofErr w:type="spellStart"/>
      <w:r w:rsidRPr="00A11866">
        <w:rPr>
          <w:rStyle w:val="c4"/>
          <w:color w:val="000000"/>
          <w:sz w:val="28"/>
          <w:szCs w:val="28"/>
        </w:rPr>
        <w:t>М.:АПКиПРО</w:t>
      </w:r>
      <w:proofErr w:type="spellEnd"/>
      <w:r w:rsidRPr="00A11866">
        <w:rPr>
          <w:rStyle w:val="c4"/>
          <w:color w:val="000000"/>
          <w:sz w:val="28"/>
          <w:szCs w:val="28"/>
        </w:rPr>
        <w:t>, 2003.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rStyle w:val="c4"/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  <w:shd w:val="clear" w:color="auto" w:fill="FFFFFF"/>
        </w:rPr>
        <w:t>Рычкова Н.А. Логопедическая ритмика. М., 2000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color w:val="000000"/>
          <w:sz w:val="28"/>
          <w:szCs w:val="28"/>
          <w:shd w:val="clear" w:color="auto" w:fill="FFFFFF"/>
        </w:rPr>
        <w:t>Смирнов Н. К. Здоровьесберегающие образовательные технологии в современной школе. – М.: АПК и ПРО, 2002. – с. 62.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A11866">
        <w:rPr>
          <w:color w:val="000000"/>
          <w:sz w:val="28"/>
          <w:szCs w:val="28"/>
          <w:shd w:val="clear" w:color="auto" w:fill="FFFFFF"/>
        </w:rPr>
        <w:t>Советова</w:t>
      </w:r>
      <w:proofErr w:type="spellEnd"/>
      <w:r w:rsidRPr="00A11866">
        <w:rPr>
          <w:color w:val="000000"/>
          <w:sz w:val="28"/>
          <w:szCs w:val="28"/>
          <w:shd w:val="clear" w:color="auto" w:fill="FFFFFF"/>
        </w:rPr>
        <w:t xml:space="preserve"> Е. В.. Эффективные образовательные технологии. </w:t>
      </w:r>
      <w:proofErr w:type="gramStart"/>
      <w:r w:rsidRPr="00A11866">
        <w:rPr>
          <w:color w:val="000000"/>
          <w:sz w:val="28"/>
          <w:szCs w:val="28"/>
          <w:shd w:val="clear" w:color="auto" w:fill="FFFFFF"/>
        </w:rPr>
        <w:t>–Р</w:t>
      </w:r>
      <w:proofErr w:type="gramEnd"/>
      <w:r w:rsidRPr="00A11866">
        <w:rPr>
          <w:color w:val="000000"/>
          <w:sz w:val="28"/>
          <w:szCs w:val="28"/>
          <w:shd w:val="clear" w:color="auto" w:fill="FFFFFF"/>
        </w:rPr>
        <w:t xml:space="preserve">остов </w:t>
      </w:r>
      <w:proofErr w:type="spellStart"/>
      <w:r w:rsidRPr="00A11866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Pr="00A11866">
        <w:rPr>
          <w:color w:val="000000"/>
          <w:sz w:val="28"/>
          <w:szCs w:val="28"/>
          <w:shd w:val="clear" w:color="auto" w:fill="FFFFFF"/>
        </w:rPr>
        <w:t xml:space="preserve">/Дону: Феникс, 2007. – 285 </w:t>
      </w:r>
      <w:proofErr w:type="gramStart"/>
      <w:r w:rsidRPr="00A1186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11866">
        <w:rPr>
          <w:color w:val="000000"/>
          <w:sz w:val="28"/>
          <w:szCs w:val="28"/>
          <w:shd w:val="clear" w:color="auto" w:fill="FFFFFF"/>
        </w:rPr>
        <w:t>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Сухарев А.Г. Концепция укрепления здоровья детского и подросткового населения России // Школа здоровья. 2000. Т. 7. №2. С.29 – 34.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Ткачева В.И. Играем каждый день //Методические рекомендации. - Мн.: НИО, 2001.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 xml:space="preserve">Чеботарева О.В. Теоретический семинар "Использование </w:t>
      </w:r>
      <w:proofErr w:type="spellStart"/>
      <w:r w:rsidRPr="00A11866">
        <w:rPr>
          <w:rStyle w:val="c4"/>
          <w:color w:val="000000"/>
          <w:sz w:val="28"/>
          <w:szCs w:val="28"/>
        </w:rPr>
        <w:t>здоровьесберегающих</w:t>
      </w:r>
      <w:proofErr w:type="spellEnd"/>
      <w:r w:rsidRPr="00A11866">
        <w:rPr>
          <w:rStyle w:val="c4"/>
          <w:color w:val="000000"/>
          <w:sz w:val="28"/>
          <w:szCs w:val="28"/>
        </w:rPr>
        <w:t xml:space="preserve"> технологий в работе педагога". Сайт Фестиваль педагогических идей «Открытый урок».</w:t>
      </w:r>
    </w:p>
    <w:p w:rsidR="000E4FDE" w:rsidRPr="00A11866" w:rsidRDefault="000E4FDE" w:rsidP="000E4FDE">
      <w:pPr>
        <w:pStyle w:val="c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11866">
        <w:rPr>
          <w:rStyle w:val="c4"/>
          <w:color w:val="000000"/>
          <w:sz w:val="28"/>
          <w:szCs w:val="28"/>
        </w:rPr>
        <w:t>Формирование основ здорового образа жизни //Управление ДОУ. 2006.№4.</w:t>
      </w:r>
    </w:p>
    <w:p w:rsidR="000E4FDE" w:rsidRPr="00A11866" w:rsidRDefault="000E4FDE" w:rsidP="00493EF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3EF5" w:rsidRPr="00A11866" w:rsidRDefault="00493EF5" w:rsidP="00493E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6A9" w:rsidRPr="00A11866" w:rsidRDefault="00B466A9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DD7" w:rsidRPr="00A11866" w:rsidRDefault="00591DD7" w:rsidP="007D20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91DD7" w:rsidRPr="00A11866" w:rsidRDefault="00591DD7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4E76C8" w:rsidRPr="00A11866" w:rsidRDefault="004E76C8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266" w:rsidRPr="00A11866" w:rsidRDefault="00471266" w:rsidP="007D200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266" w:rsidRPr="00A11866" w:rsidRDefault="00471266" w:rsidP="0047126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266" w:rsidRPr="00A11866" w:rsidRDefault="00471266" w:rsidP="00E15A55">
      <w:pPr>
        <w:pStyle w:val="a3"/>
        <w:spacing w:before="0" w:beforeAutospacing="0" w:after="0" w:afterAutospacing="0"/>
        <w:ind w:left="-284"/>
        <w:rPr>
          <w:color w:val="211E1E"/>
          <w:sz w:val="28"/>
          <w:szCs w:val="28"/>
        </w:rPr>
      </w:pPr>
    </w:p>
    <w:p w:rsidR="00AE085A" w:rsidRPr="00A11866" w:rsidRDefault="00AE085A" w:rsidP="00E15A55">
      <w:pPr>
        <w:pStyle w:val="a3"/>
        <w:spacing w:before="0" w:beforeAutospacing="0" w:after="0" w:afterAutospacing="0"/>
        <w:ind w:left="-284"/>
        <w:rPr>
          <w:color w:val="211E1E"/>
          <w:sz w:val="28"/>
          <w:szCs w:val="28"/>
        </w:rPr>
      </w:pPr>
    </w:p>
    <w:p w:rsidR="009503E9" w:rsidRPr="00A11866" w:rsidRDefault="009503E9" w:rsidP="009503E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503E9" w:rsidRPr="00A11866" w:rsidSect="003B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BC5"/>
    <w:multiLevelType w:val="multilevel"/>
    <w:tmpl w:val="CEE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26282"/>
    <w:multiLevelType w:val="hybridMultilevel"/>
    <w:tmpl w:val="5DFA9B0E"/>
    <w:lvl w:ilvl="0" w:tplc="0419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EA74797"/>
    <w:multiLevelType w:val="hybridMultilevel"/>
    <w:tmpl w:val="3558C47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6BB07EA"/>
    <w:multiLevelType w:val="multilevel"/>
    <w:tmpl w:val="AB8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F43DD"/>
    <w:multiLevelType w:val="multilevel"/>
    <w:tmpl w:val="8B5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E15F5"/>
    <w:multiLevelType w:val="multilevel"/>
    <w:tmpl w:val="143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54"/>
    <w:rsid w:val="00011662"/>
    <w:rsid w:val="00042FAD"/>
    <w:rsid w:val="000C7366"/>
    <w:rsid w:val="000E4FDE"/>
    <w:rsid w:val="00175E21"/>
    <w:rsid w:val="001960F9"/>
    <w:rsid w:val="00222371"/>
    <w:rsid w:val="002468C8"/>
    <w:rsid w:val="002A783C"/>
    <w:rsid w:val="00322165"/>
    <w:rsid w:val="003246CF"/>
    <w:rsid w:val="003B53CF"/>
    <w:rsid w:val="004100E7"/>
    <w:rsid w:val="0046533B"/>
    <w:rsid w:val="00471266"/>
    <w:rsid w:val="00493EF5"/>
    <w:rsid w:val="00497B24"/>
    <w:rsid w:val="004E76C8"/>
    <w:rsid w:val="005218C2"/>
    <w:rsid w:val="005817CF"/>
    <w:rsid w:val="00591DD7"/>
    <w:rsid w:val="005B0536"/>
    <w:rsid w:val="005C1B85"/>
    <w:rsid w:val="005E6B33"/>
    <w:rsid w:val="006962D7"/>
    <w:rsid w:val="007A27EE"/>
    <w:rsid w:val="007D2006"/>
    <w:rsid w:val="0085347C"/>
    <w:rsid w:val="008A1706"/>
    <w:rsid w:val="009374EB"/>
    <w:rsid w:val="009503E9"/>
    <w:rsid w:val="009E169F"/>
    <w:rsid w:val="00A11866"/>
    <w:rsid w:val="00A8554C"/>
    <w:rsid w:val="00AE085A"/>
    <w:rsid w:val="00B13A62"/>
    <w:rsid w:val="00B466A9"/>
    <w:rsid w:val="00B520FE"/>
    <w:rsid w:val="00B56709"/>
    <w:rsid w:val="00C564DE"/>
    <w:rsid w:val="00DF364F"/>
    <w:rsid w:val="00E048E9"/>
    <w:rsid w:val="00E15A55"/>
    <w:rsid w:val="00EC3054"/>
    <w:rsid w:val="00EC534F"/>
    <w:rsid w:val="00F36391"/>
    <w:rsid w:val="00F7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46CF"/>
  </w:style>
  <w:style w:type="character" w:customStyle="1" w:styleId="c7">
    <w:name w:val="c7"/>
    <w:basedOn w:val="a0"/>
    <w:rsid w:val="005817CF"/>
  </w:style>
  <w:style w:type="character" w:customStyle="1" w:styleId="c0">
    <w:name w:val="c0"/>
    <w:basedOn w:val="a0"/>
    <w:rsid w:val="005817CF"/>
  </w:style>
  <w:style w:type="paragraph" w:styleId="a3">
    <w:name w:val="Normal (Web)"/>
    <w:basedOn w:val="a"/>
    <w:uiPriority w:val="99"/>
    <w:unhideWhenUsed/>
    <w:rsid w:val="00C5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5E21"/>
  </w:style>
  <w:style w:type="character" w:customStyle="1" w:styleId="c1">
    <w:name w:val="c1"/>
    <w:basedOn w:val="a0"/>
    <w:rsid w:val="00AE085A"/>
  </w:style>
  <w:style w:type="character" w:customStyle="1" w:styleId="c9">
    <w:name w:val="c9"/>
    <w:basedOn w:val="a0"/>
    <w:rsid w:val="00471266"/>
  </w:style>
  <w:style w:type="paragraph" w:customStyle="1" w:styleId="c5">
    <w:name w:val="c5"/>
    <w:basedOn w:val="a"/>
    <w:rsid w:val="0046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533B"/>
  </w:style>
  <w:style w:type="character" w:styleId="a4">
    <w:name w:val="Strong"/>
    <w:basedOn w:val="a0"/>
    <w:uiPriority w:val="22"/>
    <w:qFormat/>
    <w:rsid w:val="005B0536"/>
    <w:rPr>
      <w:b/>
      <w:bCs/>
    </w:rPr>
  </w:style>
  <w:style w:type="character" w:styleId="a5">
    <w:name w:val="Hyperlink"/>
    <w:basedOn w:val="a0"/>
    <w:uiPriority w:val="99"/>
    <w:semiHidden/>
    <w:unhideWhenUsed/>
    <w:rsid w:val="005E6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сяйлева</dc:creator>
  <cp:keywords/>
  <dc:description/>
  <cp:lastModifiedBy>HP</cp:lastModifiedBy>
  <cp:revision>12</cp:revision>
  <dcterms:created xsi:type="dcterms:W3CDTF">2020-02-29T20:14:00Z</dcterms:created>
  <dcterms:modified xsi:type="dcterms:W3CDTF">2025-01-28T03:50:00Z</dcterms:modified>
</cp:coreProperties>
</file>