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A4FD" w14:textId="51876471" w:rsidR="00911404" w:rsidRDefault="00911404" w:rsidP="0091140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Черепанов Сергей Александрович</w:t>
      </w:r>
    </w:p>
    <w:p w14:paraId="52252342" w14:textId="08C3F25E" w:rsidR="00911404" w:rsidRPr="00911404" w:rsidRDefault="00911404" w:rsidP="0091140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МАОУ СОШ 36</w:t>
      </w:r>
    </w:p>
    <w:p w14:paraId="1A763F2F" w14:textId="51ED01AA" w:rsidR="00911404" w:rsidRPr="00911404" w:rsidRDefault="00911404" w:rsidP="0091140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11404">
        <w:rPr>
          <w:rFonts w:ascii="Times New Roman" w:hAnsi="Times New Roman" w:cs="Times New Roman"/>
          <w:bCs/>
          <w:sz w:val="28"/>
          <w:szCs w:val="28"/>
        </w:rPr>
        <w:t>Опыт использования Яндекс Учебник на уроках информатики</w:t>
      </w:r>
    </w:p>
    <w:bookmarkEnd w:id="0"/>
    <w:p w14:paraId="4562A59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7A8E8" w14:textId="7EA73894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Инновационные технологии в образовании открывают новые горизонты для преподавателей и учащихся. Яндекс Учебник - это одна из таких платформ, которая успешно исп</w:t>
      </w:r>
      <w:r>
        <w:rPr>
          <w:rFonts w:ascii="Times New Roman" w:hAnsi="Times New Roman" w:cs="Times New Roman"/>
          <w:bCs/>
          <w:sz w:val="28"/>
          <w:szCs w:val="28"/>
        </w:rPr>
        <w:t>ользуется на уроках информатики</w:t>
      </w:r>
      <w:r w:rsidRPr="00911404">
        <w:rPr>
          <w:rFonts w:ascii="Times New Roman" w:hAnsi="Times New Roman" w:cs="Times New Roman"/>
          <w:bCs/>
          <w:sz w:val="28"/>
          <w:szCs w:val="28"/>
        </w:rPr>
        <w:t>. В данной статье мы рассмотрим опыт внедрения данного онлайн-ресурса на уроках информатики.</w:t>
      </w:r>
    </w:p>
    <w:p w14:paraId="2D97D3AE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A0766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Преимущества Яндекс Учебника</w:t>
      </w:r>
    </w:p>
    <w:p w14:paraId="0AEA3B9C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D976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Яндекс Учебник предлагает множество функций, которые делают обучение более интерактивным и доступным для учеников. К основным преимуществам можно отнести:</w:t>
      </w:r>
    </w:p>
    <w:p w14:paraId="59A5378F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1423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Доступность ресурсов  </w:t>
      </w:r>
    </w:p>
    <w:p w14:paraId="7265121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Учителя и ученики могут получить доступ к различным учебным материалам в любое время. Это позволяет углубить понимание предмета и повторить изученное в удобное время.</w:t>
      </w:r>
    </w:p>
    <w:p w14:paraId="2A73D05A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CD80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Индивидуальный подход  </w:t>
      </w:r>
    </w:p>
    <w:p w14:paraId="5FC7408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Платформа предлагает персонализированные задания, что позволяет учитывать уровень знаний каждого ученика. Это особенно важно на уроках информатики, где уровень подготовки может сильно различаться.</w:t>
      </w:r>
    </w:p>
    <w:p w14:paraId="7A0374A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9EFCF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3. Интерактивные задания  </w:t>
      </w:r>
    </w:p>
    <w:p w14:paraId="7B5A6E1B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Информатика требует практических навыков, и Яндекс Учебник предлагает интерактивные задания, которые делают процесс обучения более увлекательным. Ученики могут не только читать теоретический материал, но и сразу применять его на практике.</w:t>
      </w:r>
    </w:p>
    <w:p w14:paraId="573F09CD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7F16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lastRenderedPageBreak/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Внедрение в учебный процесс</w:t>
      </w:r>
    </w:p>
    <w:p w14:paraId="36A43CBB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A9CA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Внедрение Яндекс Учебника в уроки информатики началось с ознакомления учеников с платформой и её возможностями. Вот несколько этапов, которые мы прошли:</w:t>
      </w:r>
    </w:p>
    <w:p w14:paraId="7317F6B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10B6B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Обучение учителей  </w:t>
      </w:r>
    </w:p>
    <w:p w14:paraId="1AFFFD9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Важно, чтобы учителя были готовы использовать новый инструмент и знали, как эффективно его применять. Мы провели несколько семинаров по работе с платформой.</w:t>
      </w:r>
    </w:p>
    <w:p w14:paraId="69B024C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EE1F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Пробный период  </w:t>
      </w:r>
    </w:p>
    <w:p w14:paraId="1670E2E3" w14:textId="3F075E22" w:rsid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На первых занятиях мы объяснили ученикам, как пользоваться Яндекс Учебником и предложили им пройти несколько пробных заданий. Это помогло выявить слабые 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скорректировать план уроков.</w:t>
      </w:r>
    </w:p>
    <w:p w14:paraId="71463EE9" w14:textId="77777777" w:rsid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012C9" w14:textId="23F46152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Структура Яндекс Учебника</w:t>
      </w:r>
    </w:p>
    <w:p w14:paraId="165D937F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F026E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Перед началом работы с Яндекс Учебником необходимо обратить внимание на его структуру и основные функции:</w:t>
      </w:r>
    </w:p>
    <w:p w14:paraId="7E108B5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BE36E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Учебные модули и темы  </w:t>
      </w:r>
    </w:p>
    <w:p w14:paraId="2B4D6C6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Платформа делится на модули, которые покрывают различные темы информатики. Каждый модуль содержит теоретический материал, интерактивные задания и тесты. Это позволяет систематизировать знания и организовать учебный </w:t>
      </w:r>
      <w:proofErr w:type="spellStart"/>
      <w:r w:rsidRPr="00911404">
        <w:rPr>
          <w:rFonts w:ascii="Times New Roman" w:hAnsi="Times New Roman" w:cs="Times New Roman"/>
          <w:bCs/>
          <w:sz w:val="28"/>
          <w:szCs w:val="28"/>
        </w:rPr>
        <w:t>процес</w:t>
      </w:r>
      <w:proofErr w:type="spellEnd"/>
      <w:r w:rsidRPr="009114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436FA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1F05CD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Персонализированные задания  </w:t>
      </w:r>
    </w:p>
    <w:p w14:paraId="532E62C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Яндекс Учебник автоматически подстраивает задания под уровень знаний учеников, что позволяет каждому учащемуся работать в своём темпе. Такой подход особенно важен в классе с разнообразным уровнем подготовки.</w:t>
      </w:r>
    </w:p>
    <w:p w14:paraId="3590A6A4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5B17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3. Аналитика и отчеты  </w:t>
      </w:r>
    </w:p>
    <w:p w14:paraId="37857ABE" w14:textId="70B0C635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Платформа предоставляет </w:t>
      </w:r>
      <w:r>
        <w:rPr>
          <w:rFonts w:ascii="Times New Roman" w:hAnsi="Times New Roman" w:cs="Times New Roman"/>
          <w:bCs/>
          <w:sz w:val="28"/>
          <w:szCs w:val="28"/>
        </w:rPr>
        <w:t>учителю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аналитику по прогрессу учеников, что помогает вовремя выявить слабые места и скорректировать учебный процесс.</w:t>
      </w:r>
    </w:p>
    <w:p w14:paraId="16C2AF6E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0D1B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Подготовка к внедрению</w:t>
      </w:r>
    </w:p>
    <w:p w14:paraId="770A79F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F6488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Перед началом использования Яндекс Учебника в классе был проведен ряд мероприятий, чтобы подготовить как учеников, так и учителей:</w:t>
      </w:r>
    </w:p>
    <w:p w14:paraId="6E48713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2C9B4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Семинары и тренинги  </w:t>
      </w:r>
    </w:p>
    <w:p w14:paraId="064DF18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Мы организовали семинары для учителей, где обсудили, как эффективно использовать платформу и интегрировать её в уроки. Это включало как технические аспекты, так и методику преподавания с использованием новых технологий.</w:t>
      </w:r>
    </w:p>
    <w:p w14:paraId="773674F8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23424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Ознакомление учеников  </w:t>
      </w:r>
    </w:p>
    <w:p w14:paraId="4407589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На первых уроках мы провели ознакомительный блок, где рассказали учеником о возможностях Яндекс Учебника, показали, как создавать аккаунты и как работать с платформой.</w:t>
      </w:r>
    </w:p>
    <w:p w14:paraId="68DD868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E7FF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3. Пробные задания  </w:t>
      </w:r>
    </w:p>
    <w:p w14:paraId="31003D4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Учащиеся выполнили несколько пробных заданий, которые позволили им понять, как работает платформа. Это было важно для уверенности и повышения мотивации к обучению.</w:t>
      </w:r>
    </w:p>
    <w:p w14:paraId="713B09F4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F9D4F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Применение на уроках</w:t>
      </w:r>
    </w:p>
    <w:p w14:paraId="0B6B12C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BD4A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Когда ученики и учителя были готовы, мы начали интеграцию Яндекс Учебника в уроки информатики. Это происходило несколькими этапами:</w:t>
      </w:r>
    </w:p>
    <w:p w14:paraId="31D9DBC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D13FF8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Теория и практика  </w:t>
      </w:r>
    </w:p>
    <w:p w14:paraId="2F8FC0AF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Мы начали уроки с теоретического материала, используя ресурсы Яндекс Учебника. После объяснения темы ученики сразу переходили к практическим заданиям на платформе. Такой подход позволял закрепить знания в реальном времени.</w:t>
      </w:r>
    </w:p>
    <w:p w14:paraId="38DFC28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36285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Групповые проекты  </w:t>
      </w:r>
    </w:p>
    <w:p w14:paraId="67B686CB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Учащиеся делились на группы и работали вместе над задачами, предложенными в Яндекс Учебнике. Это способствовало развитию командного духа и навыков сотрудничества.</w:t>
      </w:r>
    </w:p>
    <w:p w14:paraId="605DF6E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D50D7A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3. Использование тестов  </w:t>
      </w:r>
    </w:p>
    <w:p w14:paraId="7B72BED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В конце модулей проводились тесты, которые ученики проходили на платформе. Это позволяло оценить их уровень подготовки и усвоения материала.</w:t>
      </w:r>
    </w:p>
    <w:p w14:paraId="7C0FF673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6E8A6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Результаты обучения</w:t>
      </w:r>
    </w:p>
    <w:p w14:paraId="2AC01ED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B989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На данный момент уже можно выделить несколько положительных результатов:</w:t>
      </w:r>
    </w:p>
    <w:p w14:paraId="65C89537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1551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1. Увеличение вовлеченности  </w:t>
      </w:r>
    </w:p>
    <w:p w14:paraId="42F9513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Ученики стали больше интересоваться предметом. Интерактивные элементы способствуют созданию увлекательной атмосферы на уроках.</w:t>
      </w:r>
    </w:p>
    <w:p w14:paraId="71AD248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5F8426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2. Устойчивые знания  </w:t>
      </w:r>
    </w:p>
    <w:p w14:paraId="5D5D5A54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Благодаря повторению и практике на платформе, ученики показывают стойкие и глубокие знания, что заметно на экзаменах и контрольных работах.</w:t>
      </w:r>
    </w:p>
    <w:p w14:paraId="615F2F04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B98E0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Самостоятельность обучения  </w:t>
      </w:r>
    </w:p>
    <w:p w14:paraId="3B449CD9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  Платформа способствует развитию самостоятельности, так как ученики могут в любое время повторять материал и заниматься вне стен класса.</w:t>
      </w:r>
    </w:p>
    <w:p w14:paraId="5241F1A5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0255A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MS Gothic" w:eastAsia="MS Gothic" w:hAnsi="MS Gothic" w:cs="MS Gothic" w:hint="eastAsia"/>
          <w:bCs/>
          <w:sz w:val="28"/>
          <w:szCs w:val="28"/>
        </w:rPr>
        <w:t>▎</w:t>
      </w:r>
      <w:r w:rsidRPr="00911404">
        <w:rPr>
          <w:rFonts w:ascii="Times New Roman" w:hAnsi="Times New Roman" w:cs="Times New Roman"/>
          <w:bCs/>
          <w:sz w:val="28"/>
          <w:szCs w:val="28"/>
        </w:rPr>
        <w:t xml:space="preserve"> Заключение</w:t>
      </w:r>
    </w:p>
    <w:p w14:paraId="2005C271" w14:textId="77777777" w:rsidR="00911404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35114D" w14:textId="18012D3D" w:rsidR="009220A8" w:rsidRPr="00911404" w:rsidRDefault="00911404" w:rsidP="009114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04">
        <w:rPr>
          <w:rFonts w:ascii="Times New Roman" w:hAnsi="Times New Roman" w:cs="Times New Roman"/>
          <w:bCs/>
          <w:sz w:val="28"/>
          <w:szCs w:val="28"/>
        </w:rPr>
        <w:t>Использование Яндекс Учебника на уроках информатики показало свою эффективность и полезность. Это не только улучшило качество обучения, но и сделало учебный процесс более интересным и доступным. В будущем мы планируем продолжать использовать этот инструмент, совершенствуя методы преподавания и разрабатывая новые подходы для достижения лучших результатов.</w:t>
      </w:r>
    </w:p>
    <w:sectPr w:rsidR="009220A8" w:rsidRPr="0091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0"/>
    <w:rsid w:val="00573C72"/>
    <w:rsid w:val="008606A9"/>
    <w:rsid w:val="00911404"/>
    <w:rsid w:val="009220A8"/>
    <w:rsid w:val="00E52160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C6B1"/>
  <w15:chartTrackingRefBased/>
  <w15:docId w15:val="{19714908-0EDB-4035-A118-EA4B74A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226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7677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212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Чудин</dc:creator>
  <cp:keywords/>
  <dc:description/>
  <cp:lastModifiedBy>sa</cp:lastModifiedBy>
  <cp:revision>2</cp:revision>
  <dcterms:created xsi:type="dcterms:W3CDTF">2025-01-28T16:55:00Z</dcterms:created>
  <dcterms:modified xsi:type="dcterms:W3CDTF">2025-01-28T16:55:00Z</dcterms:modified>
</cp:coreProperties>
</file>