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A2528" w14:textId="23EF9783" w:rsidR="00E94542" w:rsidRPr="00C05C73" w:rsidRDefault="00D66809" w:rsidP="00D66809">
      <w:pPr>
        <w:ind w:hanging="142"/>
        <w:jc w:val="center"/>
        <w:rPr>
          <w:b/>
          <w:bCs/>
        </w:rPr>
      </w:pPr>
      <w:r w:rsidRPr="00C05C73">
        <w:rPr>
          <w:b/>
          <w:bCs/>
        </w:rPr>
        <w:t>Выступление по теме самообразования «Инновационные технологии на уроках русского языка  и литературы»</w:t>
      </w:r>
      <w:r w:rsidRPr="00C05C73">
        <w:rPr>
          <w:b/>
          <w:bCs/>
        </w:rPr>
        <w:br/>
        <w:t xml:space="preserve"> (Нейросети  как инструмент в работе учителя)</w:t>
      </w:r>
      <w:r w:rsidR="00C05C73" w:rsidRPr="00C05C73">
        <w:rPr>
          <w:b/>
          <w:bCs/>
        </w:rPr>
        <w:t xml:space="preserve"> </w:t>
      </w:r>
    </w:p>
    <w:p w14:paraId="4A79FE55" w14:textId="451ED60D" w:rsidR="00D66809" w:rsidRDefault="00D66809" w:rsidP="00D66809">
      <w:pPr>
        <w:ind w:hanging="142"/>
        <w:jc w:val="center"/>
        <w:rPr>
          <w:b/>
          <w:bCs/>
        </w:rPr>
      </w:pPr>
    </w:p>
    <w:p w14:paraId="4B067C06" w14:textId="00140DFE" w:rsidR="00D66809" w:rsidRPr="00C05C73" w:rsidRDefault="00C05C73" w:rsidP="00D66809">
      <w:pPr>
        <w:ind w:hanging="142"/>
        <w:jc w:val="center"/>
      </w:pPr>
      <w:r w:rsidRPr="00C05C73">
        <w:t xml:space="preserve">                                                                                                                                         Учитель: Алиева А.К.</w:t>
      </w:r>
    </w:p>
    <w:p w14:paraId="32576926" w14:textId="5E69A913" w:rsidR="00D66809" w:rsidRDefault="00D66809" w:rsidP="00D66809">
      <w:pPr>
        <w:ind w:hanging="142"/>
        <w:jc w:val="center"/>
        <w:rPr>
          <w:b/>
          <w:bCs/>
        </w:rPr>
      </w:pPr>
    </w:p>
    <w:p w14:paraId="168828AE" w14:textId="754BBF18" w:rsidR="00D66809" w:rsidRDefault="00D66809" w:rsidP="00D66809">
      <w:pPr>
        <w:ind w:hanging="142"/>
        <w:jc w:val="center"/>
      </w:pPr>
      <w:r w:rsidRPr="00D66809">
        <w:t>План выступления</w:t>
      </w:r>
    </w:p>
    <w:tbl>
      <w:tblPr>
        <w:tblW w:w="7062" w:type="dxa"/>
        <w:tblInd w:w="15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45"/>
        <w:gridCol w:w="5317"/>
      </w:tblGrid>
      <w:tr w:rsidR="00D66809" w:rsidRPr="00D66809" w14:paraId="564D4309" w14:textId="77777777" w:rsidTr="00D66809">
        <w:trPr>
          <w:trHeight w:val="1144"/>
        </w:trPr>
        <w:tc>
          <w:tcPr>
            <w:tcW w:w="1745" w:type="dxa"/>
            <w:tcBorders>
              <w:top w:val="single" w:sz="6" w:space="0" w:color="798A16"/>
              <w:left w:val="single" w:sz="6" w:space="0" w:color="798A16"/>
              <w:bottom w:val="single" w:sz="6" w:space="0" w:color="798A16"/>
              <w:right w:val="single" w:sz="6" w:space="0" w:color="798A16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F3AB78D" w14:textId="77777777" w:rsidR="00D66809" w:rsidRPr="00D66809" w:rsidRDefault="00D66809" w:rsidP="00D66809">
            <w:pPr>
              <w:ind w:hanging="142"/>
              <w:jc w:val="center"/>
            </w:pPr>
            <w:r w:rsidRPr="00D66809">
              <w:rPr>
                <w:b/>
                <w:bCs/>
                <w:u w:val="single"/>
              </w:rPr>
              <w:t>Введение</w:t>
            </w:r>
          </w:p>
        </w:tc>
        <w:tc>
          <w:tcPr>
            <w:tcW w:w="5317" w:type="dxa"/>
            <w:tcBorders>
              <w:top w:val="single" w:sz="6" w:space="0" w:color="798A16"/>
              <w:left w:val="single" w:sz="6" w:space="0" w:color="798A16"/>
              <w:bottom w:val="single" w:sz="6" w:space="0" w:color="798A16"/>
              <w:right w:val="single" w:sz="6" w:space="0" w:color="798A16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AA064F0" w14:textId="39028C69" w:rsidR="00D66809" w:rsidRPr="00D66809" w:rsidRDefault="00D66809" w:rsidP="00D66809">
            <w:pPr>
              <w:ind w:hanging="142"/>
              <w:jc w:val="center"/>
            </w:pPr>
            <w:r w:rsidRPr="00D66809">
              <w:t xml:space="preserve">Нейросеть  - новое (популярное) слово по данным Портала </w:t>
            </w:r>
            <w:proofErr w:type="spellStart"/>
            <w:r w:rsidRPr="00D66809">
              <w:t>Грамота.ру</w:t>
            </w:r>
            <w:proofErr w:type="spellEnd"/>
            <w:r w:rsidRPr="00D66809">
              <w:t>. в 2023 г.</w:t>
            </w:r>
          </w:p>
        </w:tc>
      </w:tr>
      <w:tr w:rsidR="00D66809" w:rsidRPr="00D66809" w14:paraId="5521B113" w14:textId="77777777" w:rsidTr="00D66809">
        <w:trPr>
          <w:trHeight w:val="1144"/>
        </w:trPr>
        <w:tc>
          <w:tcPr>
            <w:tcW w:w="1745" w:type="dxa"/>
            <w:tcBorders>
              <w:top w:val="single" w:sz="6" w:space="0" w:color="798A16"/>
              <w:left w:val="single" w:sz="6" w:space="0" w:color="798A16"/>
              <w:bottom w:val="single" w:sz="6" w:space="0" w:color="798A16"/>
              <w:right w:val="single" w:sz="6" w:space="0" w:color="798A16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D118B61" w14:textId="77777777" w:rsidR="00D66809" w:rsidRPr="00D66809" w:rsidRDefault="00D66809" w:rsidP="00D66809">
            <w:pPr>
              <w:ind w:hanging="142"/>
              <w:jc w:val="center"/>
            </w:pPr>
            <w:r w:rsidRPr="00D66809">
              <w:rPr>
                <w:b/>
                <w:bCs/>
                <w:u w:val="single"/>
              </w:rPr>
              <w:t>Возможности нейросети</w:t>
            </w:r>
          </w:p>
        </w:tc>
        <w:tc>
          <w:tcPr>
            <w:tcW w:w="5317" w:type="dxa"/>
            <w:tcBorders>
              <w:top w:val="single" w:sz="6" w:space="0" w:color="798A16"/>
              <w:left w:val="single" w:sz="6" w:space="0" w:color="798A16"/>
              <w:bottom w:val="single" w:sz="6" w:space="0" w:color="798A16"/>
              <w:right w:val="single" w:sz="6" w:space="0" w:color="798A16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51D03A5" w14:textId="62C3DD2A" w:rsidR="00D66809" w:rsidRPr="00D66809" w:rsidRDefault="00D66809" w:rsidP="00D66809">
            <w:pPr>
              <w:ind w:hanging="142"/>
              <w:jc w:val="center"/>
            </w:pPr>
            <w:r w:rsidRPr="00D66809">
              <w:t xml:space="preserve">Способы применения </w:t>
            </w:r>
            <w:r>
              <w:t xml:space="preserve">Искусственного интеллекта </w:t>
            </w:r>
            <w:r w:rsidRPr="00D66809">
              <w:t>в работе учителя</w:t>
            </w:r>
          </w:p>
        </w:tc>
      </w:tr>
      <w:tr w:rsidR="00D66809" w:rsidRPr="00D66809" w14:paraId="0524228B" w14:textId="77777777" w:rsidTr="00D66809">
        <w:trPr>
          <w:trHeight w:val="744"/>
        </w:trPr>
        <w:tc>
          <w:tcPr>
            <w:tcW w:w="1745" w:type="dxa"/>
            <w:tcBorders>
              <w:top w:val="single" w:sz="6" w:space="0" w:color="798A16"/>
              <w:left w:val="single" w:sz="6" w:space="0" w:color="798A16"/>
              <w:bottom w:val="single" w:sz="6" w:space="0" w:color="798A16"/>
              <w:right w:val="single" w:sz="6" w:space="0" w:color="798A16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8930178" w14:textId="77777777" w:rsidR="00D66809" w:rsidRPr="00D66809" w:rsidRDefault="00D66809" w:rsidP="00D66809">
            <w:pPr>
              <w:ind w:hanging="142"/>
              <w:jc w:val="center"/>
            </w:pPr>
            <w:r w:rsidRPr="00D66809">
              <w:rPr>
                <w:b/>
                <w:bCs/>
                <w:u w:val="single"/>
              </w:rPr>
              <w:t>Обзор ресурсов</w:t>
            </w:r>
          </w:p>
        </w:tc>
        <w:tc>
          <w:tcPr>
            <w:tcW w:w="5317" w:type="dxa"/>
            <w:tcBorders>
              <w:top w:val="single" w:sz="6" w:space="0" w:color="798A16"/>
              <w:left w:val="single" w:sz="6" w:space="0" w:color="798A16"/>
              <w:bottom w:val="single" w:sz="6" w:space="0" w:color="798A16"/>
              <w:right w:val="single" w:sz="6" w:space="0" w:color="798A16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AAC0AB9" w14:textId="77777777" w:rsidR="00D66809" w:rsidRPr="00D66809" w:rsidRDefault="00D66809" w:rsidP="00D66809">
            <w:pPr>
              <w:ind w:hanging="142"/>
              <w:jc w:val="center"/>
            </w:pPr>
            <w:r w:rsidRPr="00D66809">
              <w:t>Памятка</w:t>
            </w:r>
          </w:p>
        </w:tc>
      </w:tr>
      <w:tr w:rsidR="00D66809" w:rsidRPr="00D66809" w14:paraId="539642C0" w14:textId="77777777" w:rsidTr="00D66809">
        <w:trPr>
          <w:trHeight w:val="744"/>
        </w:trPr>
        <w:tc>
          <w:tcPr>
            <w:tcW w:w="1745" w:type="dxa"/>
            <w:tcBorders>
              <w:top w:val="single" w:sz="6" w:space="0" w:color="798A16"/>
              <w:left w:val="single" w:sz="6" w:space="0" w:color="798A16"/>
              <w:bottom w:val="single" w:sz="6" w:space="0" w:color="798A16"/>
              <w:right w:val="single" w:sz="6" w:space="0" w:color="798A16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64DDEF9" w14:textId="77777777" w:rsidR="00D66809" w:rsidRPr="00D66809" w:rsidRDefault="00D66809" w:rsidP="00D66809">
            <w:pPr>
              <w:ind w:hanging="142"/>
              <w:jc w:val="center"/>
            </w:pPr>
            <w:r w:rsidRPr="00D66809">
              <w:rPr>
                <w:b/>
                <w:bCs/>
                <w:u w:val="single"/>
              </w:rPr>
              <w:t>Примеры использования</w:t>
            </w:r>
            <w:r w:rsidRPr="00D66809">
              <w:rPr>
                <w:b/>
                <w:bCs/>
                <w:u w:val="single"/>
              </w:rPr>
              <w:br/>
            </w:r>
            <w:r w:rsidRPr="00D66809">
              <w:rPr>
                <w:b/>
                <w:bCs/>
                <w:u w:val="single"/>
              </w:rPr>
              <w:br/>
              <w:t>Вывод</w:t>
            </w:r>
          </w:p>
        </w:tc>
        <w:tc>
          <w:tcPr>
            <w:tcW w:w="5317" w:type="dxa"/>
            <w:tcBorders>
              <w:top w:val="single" w:sz="6" w:space="0" w:color="798A16"/>
              <w:left w:val="single" w:sz="6" w:space="0" w:color="798A16"/>
              <w:bottom w:val="single" w:sz="6" w:space="0" w:color="798A16"/>
              <w:right w:val="single" w:sz="6" w:space="0" w:color="798A16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46FE44E" w14:textId="77777777" w:rsidR="00D66809" w:rsidRPr="00D66809" w:rsidRDefault="00D66809" w:rsidP="00D66809">
            <w:pPr>
              <w:ind w:hanging="142"/>
              <w:jc w:val="center"/>
            </w:pPr>
            <w:r w:rsidRPr="00D66809">
              <w:t>Почему стоит использовать искусственный интеллект?</w:t>
            </w:r>
          </w:p>
        </w:tc>
      </w:tr>
    </w:tbl>
    <w:p w14:paraId="7B474B90" w14:textId="37E8349B" w:rsidR="00D66809" w:rsidRPr="00C05C73" w:rsidRDefault="00C05C73" w:rsidP="00C05C73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66809" w:rsidRPr="00D66809">
        <w:rPr>
          <w:rFonts w:ascii="Times New Roman" w:hAnsi="Times New Roman" w:cs="Times New Roman"/>
          <w:sz w:val="24"/>
          <w:szCs w:val="24"/>
        </w:rPr>
        <w:t>31 августа 2023 г. Московский городской педагогический университет (МГПУ) легализовал для студентов использование технологий искусственного интеллекта при подготовке выпускных квалификационных работ. Решение было принято в конце августа 2023 года на заседании Ученого совета МГПУ. Оно подразумевает, что студенты могут использовать чат-боты и другие инструменты ИИ для получения данных и текстов при работе над ВКР.</w:t>
      </w:r>
    </w:p>
    <w:p w14:paraId="635E37F9" w14:textId="2BDFD15A" w:rsidR="00D66809" w:rsidRPr="00C05C73" w:rsidRDefault="00C05C73" w:rsidP="00C05C73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6809" w:rsidRPr="00C05C73">
        <w:rPr>
          <w:rFonts w:ascii="Times New Roman" w:hAnsi="Times New Roman" w:cs="Times New Roman"/>
          <w:sz w:val="24"/>
          <w:szCs w:val="24"/>
        </w:rPr>
        <w:t>Нейросеть – это искусственный интеллект. Нейросеть – это компьютерная система, моделирующая работу мозга. Она может учиться и делать выводы, анализируя полученные данные.</w:t>
      </w:r>
    </w:p>
    <w:p w14:paraId="58243A50" w14:textId="304BCB5B" w:rsidR="00D66809" w:rsidRPr="00C05C73" w:rsidRDefault="00C05C73" w:rsidP="00C05C73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6809" w:rsidRPr="00C05C73">
        <w:rPr>
          <w:rFonts w:ascii="Times New Roman" w:hAnsi="Times New Roman" w:cs="Times New Roman"/>
          <w:sz w:val="24"/>
          <w:szCs w:val="24"/>
        </w:rPr>
        <w:t>Какие задачи может выполнять ИИ?</w:t>
      </w:r>
    </w:p>
    <w:p w14:paraId="69738315" w14:textId="77777777" w:rsidR="00D66809" w:rsidRPr="00D66809" w:rsidRDefault="00D66809" w:rsidP="00C05C73">
      <w:pPr>
        <w:spacing w:after="0"/>
        <w:ind w:hanging="142"/>
        <w:jc w:val="both"/>
      </w:pPr>
      <w:r w:rsidRPr="00D66809">
        <w:t xml:space="preserve">ГЕНЕРАЦИЯ ИЗОБРАЖЕНИЙ→ </w:t>
      </w:r>
    </w:p>
    <w:p w14:paraId="0F78BB69" w14:textId="77777777" w:rsidR="00D66809" w:rsidRPr="00D66809" w:rsidRDefault="00D66809" w:rsidP="00C05C73">
      <w:pPr>
        <w:spacing w:after="0"/>
        <w:ind w:hanging="142"/>
        <w:jc w:val="both"/>
      </w:pPr>
      <w:r w:rsidRPr="00D66809">
        <w:rPr>
          <w:rFonts w:ascii="Segoe UI Symbol" w:hAnsi="Segoe UI Symbol" w:cs="Segoe UI Symbol"/>
        </w:rPr>
        <w:t>❖</w:t>
      </w:r>
      <w:r w:rsidRPr="00D66809">
        <w:t xml:space="preserve"> иллюстрации: зашифровать пословицы, поговорки, фильмы, книги </w:t>
      </w:r>
    </w:p>
    <w:p w14:paraId="25BA6B83" w14:textId="77777777" w:rsidR="00D66809" w:rsidRPr="00D66809" w:rsidRDefault="00D66809" w:rsidP="00C05C73">
      <w:pPr>
        <w:spacing w:after="0"/>
        <w:ind w:hanging="142"/>
        <w:jc w:val="both"/>
      </w:pPr>
      <w:r w:rsidRPr="00D66809">
        <w:rPr>
          <w:rFonts w:ascii="Segoe UI Symbol" w:hAnsi="Segoe UI Symbol" w:cs="Segoe UI Symbol"/>
        </w:rPr>
        <w:t>❖</w:t>
      </w:r>
      <w:r w:rsidRPr="00D66809">
        <w:t xml:space="preserve"> поддерживающие мемы </w:t>
      </w:r>
    </w:p>
    <w:p w14:paraId="7BBB3530" w14:textId="77777777" w:rsidR="00D66809" w:rsidRPr="00D66809" w:rsidRDefault="00D66809" w:rsidP="00C05C73">
      <w:pPr>
        <w:spacing w:after="0"/>
        <w:ind w:hanging="142"/>
        <w:jc w:val="both"/>
      </w:pPr>
      <w:r w:rsidRPr="00D66809">
        <w:rPr>
          <w:rFonts w:ascii="Segoe UI Symbol" w:hAnsi="Segoe UI Symbol" w:cs="Segoe UI Symbol"/>
        </w:rPr>
        <w:t>❖</w:t>
      </w:r>
      <w:r w:rsidRPr="00D66809">
        <w:t xml:space="preserve"> стикеры </w:t>
      </w:r>
    </w:p>
    <w:p w14:paraId="57F45FE8" w14:textId="77777777" w:rsidR="00D66809" w:rsidRPr="00D66809" w:rsidRDefault="00D66809" w:rsidP="00C05C73">
      <w:pPr>
        <w:spacing w:after="0"/>
        <w:ind w:hanging="142"/>
        <w:jc w:val="both"/>
      </w:pPr>
      <w:r w:rsidRPr="00D66809">
        <w:rPr>
          <w:rFonts w:ascii="Segoe UI Symbol" w:hAnsi="Segoe UI Symbol" w:cs="Segoe UI Symbol"/>
        </w:rPr>
        <w:t>❖</w:t>
      </w:r>
      <w:r w:rsidRPr="00D66809">
        <w:t xml:space="preserve"> реалистичные фотографии для проектов, презентаций</w:t>
      </w:r>
    </w:p>
    <w:p w14:paraId="55102FA8" w14:textId="47F82D40" w:rsidR="00D66809" w:rsidRPr="00D66809" w:rsidRDefault="00D66809" w:rsidP="00C05C73">
      <w:pPr>
        <w:spacing w:after="0"/>
        <w:ind w:hanging="142"/>
        <w:jc w:val="both"/>
      </w:pPr>
      <w:r w:rsidRPr="00D66809">
        <w:t xml:space="preserve"> </w:t>
      </w:r>
      <w:r w:rsidRPr="00D66809">
        <w:rPr>
          <w:rFonts w:ascii="Segoe UI Symbol" w:hAnsi="Segoe UI Symbol" w:cs="Segoe UI Symbol"/>
        </w:rPr>
        <w:t>❖</w:t>
      </w:r>
      <w:r w:rsidRPr="00D66809">
        <w:t xml:space="preserve"> </w:t>
      </w:r>
      <w:r w:rsidRPr="00D66809">
        <w:rPr>
          <w:rFonts w:ascii="Calibri" w:hAnsi="Calibri" w:cs="Calibri"/>
        </w:rPr>
        <w:t>виртуальный</w:t>
      </w:r>
      <w:r w:rsidRPr="00D66809">
        <w:t xml:space="preserve"> </w:t>
      </w:r>
      <w:r w:rsidRPr="00D66809">
        <w:rPr>
          <w:rFonts w:ascii="Calibri" w:hAnsi="Calibri" w:cs="Calibri"/>
        </w:rPr>
        <w:t>фон</w:t>
      </w:r>
      <w:r w:rsidRPr="00D66809">
        <w:t xml:space="preserve"> </w:t>
      </w:r>
      <w:r w:rsidRPr="00D66809">
        <w:rPr>
          <w:rFonts w:ascii="Calibri" w:hAnsi="Calibri" w:cs="Calibri"/>
        </w:rPr>
        <w:t>для</w:t>
      </w:r>
      <w:r w:rsidRPr="00D66809">
        <w:t xml:space="preserve"> </w:t>
      </w:r>
      <w:r w:rsidRPr="00D66809">
        <w:rPr>
          <w:rFonts w:ascii="Calibri" w:hAnsi="Calibri" w:cs="Calibri"/>
        </w:rPr>
        <w:t>онлайн</w:t>
      </w:r>
      <w:r w:rsidR="000A200A">
        <w:rPr>
          <w:rFonts w:ascii="Calibri" w:hAnsi="Calibri" w:cs="Calibri"/>
        </w:rPr>
        <w:t>-</w:t>
      </w:r>
      <w:r w:rsidRPr="00D66809">
        <w:rPr>
          <w:rFonts w:ascii="Calibri" w:hAnsi="Calibri" w:cs="Calibri"/>
        </w:rPr>
        <w:t>конференций</w:t>
      </w:r>
    </w:p>
    <w:p w14:paraId="69011AD8" w14:textId="77777777" w:rsidR="00D66809" w:rsidRPr="00D66809" w:rsidRDefault="00D66809" w:rsidP="00C05C73">
      <w:pPr>
        <w:spacing w:after="0"/>
        <w:ind w:hanging="142"/>
        <w:jc w:val="both"/>
      </w:pPr>
      <w:r w:rsidRPr="00D66809">
        <w:t xml:space="preserve"> </w:t>
      </w:r>
      <w:r w:rsidRPr="00D66809">
        <w:rPr>
          <w:rFonts w:ascii="Segoe UI Symbol" w:hAnsi="Segoe UI Symbol" w:cs="Segoe UI Symbol"/>
        </w:rPr>
        <w:t>❖</w:t>
      </w:r>
      <w:r w:rsidRPr="00D66809">
        <w:t xml:space="preserve"> </w:t>
      </w:r>
      <w:r w:rsidRPr="00D66809">
        <w:rPr>
          <w:rFonts w:ascii="Calibri" w:hAnsi="Calibri" w:cs="Calibri"/>
        </w:rPr>
        <w:t>оформление</w:t>
      </w:r>
      <w:r w:rsidRPr="00D66809">
        <w:t xml:space="preserve"> </w:t>
      </w:r>
      <w:r w:rsidRPr="00D66809">
        <w:rPr>
          <w:rFonts w:ascii="Calibri" w:hAnsi="Calibri" w:cs="Calibri"/>
        </w:rPr>
        <w:t>проектных</w:t>
      </w:r>
      <w:r w:rsidRPr="00D66809">
        <w:t xml:space="preserve"> </w:t>
      </w:r>
      <w:r w:rsidRPr="00D66809">
        <w:rPr>
          <w:rFonts w:ascii="Calibri" w:hAnsi="Calibri" w:cs="Calibri"/>
        </w:rPr>
        <w:t>работ</w:t>
      </w:r>
      <w:r w:rsidRPr="00D66809">
        <w:t xml:space="preserve"> </w:t>
      </w:r>
    </w:p>
    <w:p w14:paraId="6A6FB000" w14:textId="77777777" w:rsidR="00D66809" w:rsidRPr="00D66809" w:rsidRDefault="00D66809" w:rsidP="00C05C73">
      <w:pPr>
        <w:spacing w:after="0"/>
        <w:ind w:hanging="142"/>
        <w:jc w:val="both"/>
      </w:pPr>
      <w:r w:rsidRPr="00D66809">
        <w:rPr>
          <w:rFonts w:ascii="Segoe UI Symbol" w:hAnsi="Segoe UI Symbol" w:cs="Segoe UI Symbol"/>
        </w:rPr>
        <w:t>❖</w:t>
      </w:r>
      <w:r w:rsidRPr="00D66809">
        <w:t xml:space="preserve"> объединение фотографий</w:t>
      </w:r>
    </w:p>
    <w:p w14:paraId="7675282E" w14:textId="77777777" w:rsidR="00D66809" w:rsidRPr="00D66809" w:rsidRDefault="00D66809" w:rsidP="00C05C73">
      <w:pPr>
        <w:spacing w:after="0"/>
        <w:ind w:hanging="142"/>
        <w:jc w:val="both"/>
      </w:pPr>
      <w:r w:rsidRPr="00D66809">
        <w:lastRenderedPageBreak/>
        <w:t xml:space="preserve">ГЕНЕРАЦИЯ ТЕКСТОВ→ </w:t>
      </w:r>
    </w:p>
    <w:p w14:paraId="07936161" w14:textId="77777777" w:rsidR="00D66809" w:rsidRPr="00D66809" w:rsidRDefault="00D66809" w:rsidP="00C05C73">
      <w:pPr>
        <w:spacing w:after="0"/>
        <w:ind w:hanging="142"/>
        <w:jc w:val="both"/>
      </w:pPr>
      <w:r w:rsidRPr="00D66809">
        <w:rPr>
          <w:rFonts w:ascii="Segoe UI Symbol" w:hAnsi="Segoe UI Symbol" w:cs="Segoe UI Symbol"/>
        </w:rPr>
        <w:t>❖</w:t>
      </w:r>
      <w:r w:rsidRPr="00D66809">
        <w:t xml:space="preserve"> загадки </w:t>
      </w:r>
    </w:p>
    <w:p w14:paraId="3C0B72AC" w14:textId="77777777" w:rsidR="00D66809" w:rsidRPr="00D66809" w:rsidRDefault="00D66809" w:rsidP="00C05C73">
      <w:pPr>
        <w:spacing w:after="0"/>
        <w:ind w:hanging="142"/>
        <w:jc w:val="both"/>
      </w:pPr>
      <w:r w:rsidRPr="00D66809">
        <w:rPr>
          <w:rFonts w:ascii="Segoe UI Symbol" w:hAnsi="Segoe UI Symbol" w:cs="Segoe UI Symbol"/>
        </w:rPr>
        <w:t>❖</w:t>
      </w:r>
      <w:r w:rsidRPr="00D66809">
        <w:t xml:space="preserve"> конспекты урока или сценарий мероприятия</w:t>
      </w:r>
    </w:p>
    <w:p w14:paraId="1E3AFF50" w14:textId="77777777" w:rsidR="00D66809" w:rsidRPr="00D66809" w:rsidRDefault="00D66809" w:rsidP="00C05C73">
      <w:pPr>
        <w:spacing w:after="0"/>
        <w:ind w:hanging="142"/>
        <w:jc w:val="both"/>
      </w:pPr>
      <w:r w:rsidRPr="00D66809">
        <w:t xml:space="preserve"> </w:t>
      </w:r>
      <w:r w:rsidRPr="00D66809">
        <w:rPr>
          <w:rFonts w:ascii="Segoe UI Symbol" w:hAnsi="Segoe UI Symbol" w:cs="Segoe UI Symbol"/>
        </w:rPr>
        <w:t>❖</w:t>
      </w:r>
      <w:r w:rsidRPr="00D66809">
        <w:t xml:space="preserve"> </w:t>
      </w:r>
      <w:r w:rsidRPr="00D66809">
        <w:rPr>
          <w:rFonts w:ascii="Calibri" w:hAnsi="Calibri" w:cs="Calibri"/>
        </w:rPr>
        <w:t>сюжеты</w:t>
      </w:r>
    </w:p>
    <w:p w14:paraId="586156D5" w14:textId="77777777" w:rsidR="00D66809" w:rsidRPr="00D66809" w:rsidRDefault="00D66809" w:rsidP="00C05C73">
      <w:pPr>
        <w:spacing w:after="0"/>
        <w:ind w:hanging="142"/>
        <w:jc w:val="both"/>
      </w:pPr>
      <w:r w:rsidRPr="00D66809">
        <w:t xml:space="preserve"> </w:t>
      </w:r>
      <w:r w:rsidRPr="00D66809">
        <w:rPr>
          <w:rFonts w:ascii="Segoe UI Symbol" w:hAnsi="Segoe UI Symbol" w:cs="Segoe UI Symbol"/>
        </w:rPr>
        <w:t>❖</w:t>
      </w:r>
      <w:r w:rsidRPr="00D66809">
        <w:t xml:space="preserve"> </w:t>
      </w:r>
      <w:r w:rsidRPr="00D66809">
        <w:rPr>
          <w:rFonts w:ascii="Calibri" w:hAnsi="Calibri" w:cs="Calibri"/>
        </w:rPr>
        <w:t>планы</w:t>
      </w:r>
      <w:r w:rsidRPr="00D66809">
        <w:t xml:space="preserve"> </w:t>
      </w:r>
      <w:r w:rsidRPr="00D66809">
        <w:rPr>
          <w:rFonts w:ascii="Calibri" w:hAnsi="Calibri" w:cs="Calibri"/>
        </w:rPr>
        <w:t>занятий</w:t>
      </w:r>
    </w:p>
    <w:p w14:paraId="294D211E" w14:textId="77777777" w:rsidR="00D66809" w:rsidRPr="00D66809" w:rsidRDefault="00D66809" w:rsidP="00C05C73">
      <w:pPr>
        <w:spacing w:after="0"/>
        <w:ind w:hanging="142"/>
        <w:jc w:val="both"/>
      </w:pPr>
      <w:r w:rsidRPr="00D66809">
        <w:t xml:space="preserve"> </w:t>
      </w:r>
      <w:r w:rsidRPr="00D66809">
        <w:rPr>
          <w:rFonts w:ascii="Segoe UI Symbol" w:hAnsi="Segoe UI Symbol" w:cs="Segoe UI Symbol"/>
        </w:rPr>
        <w:t>❖</w:t>
      </w:r>
      <w:r w:rsidRPr="00D66809">
        <w:t xml:space="preserve"> </w:t>
      </w:r>
      <w:r w:rsidRPr="00D66809">
        <w:rPr>
          <w:rFonts w:ascii="Calibri" w:hAnsi="Calibri" w:cs="Calibri"/>
        </w:rPr>
        <w:t>стилизация</w:t>
      </w:r>
      <w:r w:rsidRPr="00D66809">
        <w:t xml:space="preserve"> </w:t>
      </w:r>
      <w:r w:rsidRPr="00D66809">
        <w:rPr>
          <w:rFonts w:ascii="Calibri" w:hAnsi="Calibri" w:cs="Calibri"/>
        </w:rPr>
        <w:t>текстов</w:t>
      </w:r>
      <w:r w:rsidRPr="00D66809">
        <w:t xml:space="preserve"> </w:t>
      </w:r>
    </w:p>
    <w:p w14:paraId="0EFC396B" w14:textId="77777777" w:rsidR="00D66809" w:rsidRPr="00D66809" w:rsidRDefault="00D66809" w:rsidP="00C05C73">
      <w:pPr>
        <w:spacing w:after="0"/>
        <w:ind w:hanging="142"/>
        <w:jc w:val="both"/>
      </w:pPr>
      <w:r w:rsidRPr="00D66809">
        <w:rPr>
          <w:rFonts w:ascii="Segoe UI Symbol" w:hAnsi="Segoe UI Symbol" w:cs="Segoe UI Symbol"/>
        </w:rPr>
        <w:t>❖</w:t>
      </w:r>
      <w:r w:rsidRPr="00D66809">
        <w:t xml:space="preserve"> составление индивидуальных поздравлений учащимся </w:t>
      </w:r>
      <w:r w:rsidRPr="00D66809">
        <w:rPr>
          <w:rFonts w:ascii="Segoe UI Symbol" w:hAnsi="Segoe UI Symbol" w:cs="Segoe UI Symbol"/>
        </w:rPr>
        <w:t>❖</w:t>
      </w:r>
      <w:r w:rsidRPr="00D66809">
        <w:t xml:space="preserve"> </w:t>
      </w:r>
      <w:r w:rsidRPr="00D66809">
        <w:rPr>
          <w:rFonts w:ascii="Calibri" w:hAnsi="Calibri" w:cs="Calibri"/>
        </w:rPr>
        <w:t>вставки</w:t>
      </w:r>
      <w:r w:rsidRPr="00D66809">
        <w:t xml:space="preserve"> </w:t>
      </w:r>
      <w:proofErr w:type="spellStart"/>
      <w:r w:rsidRPr="00D66809">
        <w:rPr>
          <w:rFonts w:ascii="Calibri" w:hAnsi="Calibri" w:cs="Calibri"/>
        </w:rPr>
        <w:t>эмод</w:t>
      </w:r>
      <w:r w:rsidRPr="00D66809">
        <w:t>жи</w:t>
      </w:r>
      <w:proofErr w:type="spellEnd"/>
      <w:r w:rsidRPr="00D66809">
        <w:t xml:space="preserve"> (эмодзи) в текст </w:t>
      </w:r>
    </w:p>
    <w:p w14:paraId="7D337637" w14:textId="77777777" w:rsidR="00D66809" w:rsidRPr="00D66809" w:rsidRDefault="00D66809" w:rsidP="00C05C73">
      <w:pPr>
        <w:spacing w:after="0"/>
        <w:ind w:hanging="142"/>
        <w:jc w:val="both"/>
      </w:pPr>
      <w:r w:rsidRPr="00D66809">
        <w:rPr>
          <w:rFonts w:ascii="Segoe UI Symbol" w:hAnsi="Segoe UI Symbol" w:cs="Segoe UI Symbol"/>
        </w:rPr>
        <w:t>❖</w:t>
      </w:r>
      <w:r w:rsidRPr="00D66809">
        <w:t xml:space="preserve"> составление рабочих тетрадей </w:t>
      </w:r>
    </w:p>
    <w:p w14:paraId="3A4B0C99" w14:textId="77777777" w:rsidR="00D66809" w:rsidRPr="00D66809" w:rsidRDefault="00D66809" w:rsidP="00C05C73">
      <w:pPr>
        <w:spacing w:after="0"/>
        <w:ind w:hanging="142"/>
        <w:jc w:val="both"/>
      </w:pPr>
      <w:r w:rsidRPr="00D66809">
        <w:rPr>
          <w:rFonts w:ascii="Segoe UI Symbol" w:hAnsi="Segoe UI Symbol" w:cs="Segoe UI Symbol"/>
        </w:rPr>
        <w:t>❖</w:t>
      </w:r>
      <w:r w:rsidRPr="00D66809">
        <w:t xml:space="preserve"> составление программ внеурочной деятельности</w:t>
      </w:r>
    </w:p>
    <w:p w14:paraId="2343F853" w14:textId="77777777" w:rsidR="00D66809" w:rsidRPr="00D66809" w:rsidRDefault="00D66809" w:rsidP="00C05C73">
      <w:pPr>
        <w:spacing w:after="0"/>
        <w:ind w:hanging="142"/>
        <w:jc w:val="both"/>
      </w:pPr>
      <w:r w:rsidRPr="00D66809">
        <w:t>СОЗДАНИЕ АУДИО →</w:t>
      </w:r>
    </w:p>
    <w:p w14:paraId="019A50D6" w14:textId="77777777" w:rsidR="00D66809" w:rsidRPr="00D66809" w:rsidRDefault="00D66809" w:rsidP="00C05C73">
      <w:pPr>
        <w:spacing w:after="0"/>
        <w:ind w:hanging="142"/>
        <w:jc w:val="both"/>
      </w:pPr>
      <w:r w:rsidRPr="00D66809">
        <w:t xml:space="preserve"> </w:t>
      </w:r>
      <w:r w:rsidRPr="00D66809">
        <w:rPr>
          <w:rFonts w:ascii="Segoe UI Symbol" w:hAnsi="Segoe UI Symbol" w:cs="Segoe UI Symbol"/>
        </w:rPr>
        <w:t>❖</w:t>
      </w:r>
      <w:r w:rsidRPr="00D66809">
        <w:t xml:space="preserve"> </w:t>
      </w:r>
      <w:r w:rsidRPr="00D66809">
        <w:rPr>
          <w:rFonts w:ascii="Calibri" w:hAnsi="Calibri" w:cs="Calibri"/>
        </w:rPr>
        <w:t>озвучка</w:t>
      </w:r>
    </w:p>
    <w:p w14:paraId="181BDC90" w14:textId="77777777" w:rsidR="00D66809" w:rsidRPr="00D66809" w:rsidRDefault="00D66809" w:rsidP="00C05C73">
      <w:pPr>
        <w:spacing w:after="0"/>
        <w:ind w:hanging="142"/>
        <w:jc w:val="both"/>
      </w:pPr>
      <w:r w:rsidRPr="00D66809">
        <w:t xml:space="preserve"> </w:t>
      </w:r>
      <w:r w:rsidRPr="00D66809">
        <w:rPr>
          <w:rFonts w:ascii="Segoe UI Symbol" w:hAnsi="Segoe UI Symbol" w:cs="Segoe UI Symbol"/>
        </w:rPr>
        <w:t>❖</w:t>
      </w:r>
      <w:r w:rsidRPr="00D66809">
        <w:t xml:space="preserve"> </w:t>
      </w:r>
      <w:r w:rsidRPr="00D66809">
        <w:rPr>
          <w:rFonts w:ascii="Calibri" w:hAnsi="Calibri" w:cs="Calibri"/>
        </w:rPr>
        <w:t>диалоги</w:t>
      </w:r>
    </w:p>
    <w:p w14:paraId="7FE94A57" w14:textId="77777777" w:rsidR="00D66809" w:rsidRPr="00D66809" w:rsidRDefault="00D66809" w:rsidP="00C05C73">
      <w:pPr>
        <w:spacing w:after="0"/>
        <w:ind w:hanging="142"/>
        <w:jc w:val="both"/>
      </w:pPr>
      <w:r w:rsidRPr="00D66809">
        <w:t xml:space="preserve"> </w:t>
      </w:r>
      <w:r w:rsidRPr="00D66809">
        <w:rPr>
          <w:rFonts w:ascii="Segoe UI Symbol" w:hAnsi="Segoe UI Symbol" w:cs="Segoe UI Symbol"/>
        </w:rPr>
        <w:t>❖</w:t>
      </w:r>
      <w:r w:rsidRPr="00D66809">
        <w:t xml:space="preserve"> </w:t>
      </w:r>
      <w:r w:rsidRPr="00D66809">
        <w:rPr>
          <w:rFonts w:ascii="Calibri" w:hAnsi="Calibri" w:cs="Calibri"/>
        </w:rPr>
        <w:t>орфоэпия</w:t>
      </w:r>
      <w:r w:rsidRPr="00D66809">
        <w:t xml:space="preserve"> </w:t>
      </w:r>
    </w:p>
    <w:p w14:paraId="33D5E2A1" w14:textId="77777777" w:rsidR="00D66809" w:rsidRPr="00D66809" w:rsidRDefault="00D66809" w:rsidP="00C05C73">
      <w:pPr>
        <w:spacing w:after="0"/>
        <w:ind w:hanging="142"/>
        <w:jc w:val="both"/>
      </w:pPr>
      <w:r w:rsidRPr="00D66809">
        <w:rPr>
          <w:rFonts w:ascii="Segoe UI Symbol" w:hAnsi="Segoe UI Symbol" w:cs="Segoe UI Symbol"/>
        </w:rPr>
        <w:t>❖</w:t>
      </w:r>
      <w:r w:rsidRPr="00D66809">
        <w:t xml:space="preserve"> музыкальные композиции</w:t>
      </w:r>
    </w:p>
    <w:p w14:paraId="2F6415D4" w14:textId="77777777" w:rsidR="00D66809" w:rsidRPr="00D66809" w:rsidRDefault="00D66809" w:rsidP="00C05C73">
      <w:pPr>
        <w:spacing w:after="0"/>
        <w:ind w:hanging="142"/>
        <w:jc w:val="both"/>
      </w:pPr>
      <w:r w:rsidRPr="00D66809">
        <w:t xml:space="preserve"> </w:t>
      </w:r>
      <w:r w:rsidRPr="00D66809">
        <w:rPr>
          <w:rFonts w:ascii="Segoe UI Symbol" w:hAnsi="Segoe UI Symbol" w:cs="Segoe UI Symbol"/>
        </w:rPr>
        <w:t>❖</w:t>
      </w:r>
      <w:r w:rsidRPr="00D66809">
        <w:t xml:space="preserve"> </w:t>
      </w:r>
      <w:r w:rsidRPr="00D66809">
        <w:rPr>
          <w:rFonts w:ascii="Calibri" w:hAnsi="Calibri" w:cs="Calibri"/>
        </w:rPr>
        <w:t>короткие</w:t>
      </w:r>
      <w:r w:rsidRPr="00D66809">
        <w:t xml:space="preserve"> </w:t>
      </w:r>
      <w:r w:rsidRPr="00D66809">
        <w:rPr>
          <w:rFonts w:ascii="Calibri" w:hAnsi="Calibri" w:cs="Calibri"/>
        </w:rPr>
        <w:t>видео</w:t>
      </w:r>
      <w:r w:rsidRPr="00D66809">
        <w:t xml:space="preserve"> </w:t>
      </w:r>
    </w:p>
    <w:p w14:paraId="2DA6299A" w14:textId="60D94503" w:rsidR="00D66809" w:rsidRDefault="00D66809" w:rsidP="00C05C73">
      <w:pPr>
        <w:spacing w:after="0"/>
        <w:ind w:hanging="142"/>
        <w:jc w:val="both"/>
      </w:pPr>
      <w:r w:rsidRPr="00D66809">
        <w:rPr>
          <w:rFonts w:ascii="Segoe UI Symbol" w:hAnsi="Segoe UI Symbol" w:cs="Segoe UI Symbol"/>
        </w:rPr>
        <w:t>❖</w:t>
      </w:r>
      <w:r w:rsidRPr="00D66809">
        <w:t xml:space="preserve"> удаление шума с аудиозаписи</w:t>
      </w:r>
    </w:p>
    <w:p w14:paraId="0A395FA8" w14:textId="7AE64A13" w:rsidR="00C05C73" w:rsidRPr="000A200A" w:rsidRDefault="000A200A" w:rsidP="000A200A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05C73" w:rsidRPr="000A200A">
        <w:rPr>
          <w:rFonts w:ascii="Times New Roman" w:hAnsi="Times New Roman" w:cs="Times New Roman"/>
        </w:rPr>
        <w:t>Реализация межпредметных связей</w:t>
      </w:r>
      <w:r w:rsidRPr="000A200A">
        <w:rPr>
          <w:rFonts w:ascii="Times New Roman" w:hAnsi="Times New Roman" w:cs="Times New Roman"/>
        </w:rPr>
        <w:t>.</w:t>
      </w:r>
    </w:p>
    <w:p w14:paraId="08026536" w14:textId="67A115D2" w:rsidR="00C05C73" w:rsidRPr="00C05C73" w:rsidRDefault="00C05C73" w:rsidP="000A200A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C05C73">
        <w:rPr>
          <w:rFonts w:ascii="Times New Roman" w:hAnsi="Times New Roman" w:cs="Times New Roman"/>
          <w:sz w:val="24"/>
          <w:szCs w:val="24"/>
        </w:rPr>
        <w:t>Федеральная образовательная программа среднего профессионального образования</w:t>
      </w:r>
      <w:r w:rsidR="000A200A">
        <w:rPr>
          <w:rFonts w:ascii="Times New Roman" w:hAnsi="Times New Roman" w:cs="Times New Roman"/>
          <w:sz w:val="24"/>
          <w:szCs w:val="24"/>
        </w:rPr>
        <w:t>.</w:t>
      </w:r>
    </w:p>
    <w:p w14:paraId="6E5FE0D2" w14:textId="57E6249C" w:rsidR="00C05C73" w:rsidRPr="00D66809" w:rsidRDefault="00C05C73" w:rsidP="000A200A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C05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200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C05C73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литературе к концу и 10, и 11 класса должны обеспечивать: 10)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</w:t>
      </w:r>
      <w:r w:rsidRPr="000A200A">
        <w:rPr>
          <w:rFonts w:ascii="Times New Roman" w:hAnsi="Times New Roman" w:cs="Times New Roman"/>
          <w:sz w:val="24"/>
          <w:szCs w:val="24"/>
        </w:rPr>
        <w:t>.</w:t>
      </w:r>
    </w:p>
    <w:p w14:paraId="3DE45289" w14:textId="62E30E82" w:rsidR="00D66809" w:rsidRPr="000A200A" w:rsidRDefault="000A200A" w:rsidP="000A200A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6809" w:rsidRPr="000A200A">
        <w:rPr>
          <w:rFonts w:ascii="Times New Roman" w:hAnsi="Times New Roman" w:cs="Times New Roman"/>
          <w:sz w:val="24"/>
          <w:szCs w:val="24"/>
        </w:rPr>
        <w:t>Какие инст</w:t>
      </w:r>
      <w:r w:rsidR="00C05C73" w:rsidRPr="000A200A">
        <w:rPr>
          <w:rFonts w:ascii="Times New Roman" w:hAnsi="Times New Roman" w:cs="Times New Roman"/>
          <w:sz w:val="24"/>
          <w:szCs w:val="24"/>
        </w:rPr>
        <w:t>р</w:t>
      </w:r>
      <w:r w:rsidR="00D66809" w:rsidRPr="000A200A">
        <w:rPr>
          <w:rFonts w:ascii="Times New Roman" w:hAnsi="Times New Roman" w:cs="Times New Roman"/>
          <w:sz w:val="24"/>
          <w:szCs w:val="24"/>
        </w:rPr>
        <w:t xml:space="preserve">ументы </w:t>
      </w:r>
      <w:r>
        <w:rPr>
          <w:rFonts w:ascii="Times New Roman" w:hAnsi="Times New Roman" w:cs="Times New Roman"/>
          <w:sz w:val="24"/>
          <w:szCs w:val="24"/>
        </w:rPr>
        <w:t>Искусственного интеллекта</w:t>
      </w:r>
      <w:r w:rsidR="00D66809" w:rsidRPr="000A200A">
        <w:rPr>
          <w:rFonts w:ascii="Times New Roman" w:hAnsi="Times New Roman" w:cs="Times New Roman"/>
          <w:sz w:val="24"/>
          <w:szCs w:val="24"/>
        </w:rPr>
        <w:t xml:space="preserve"> я могу применять?</w:t>
      </w:r>
    </w:p>
    <w:p w14:paraId="2C647DEC" w14:textId="50EB2E82" w:rsidR="000A200A" w:rsidRDefault="00D66809" w:rsidP="000A200A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66809">
        <w:rPr>
          <w:rFonts w:ascii="Times New Roman" w:hAnsi="Times New Roman" w:cs="Times New Roman"/>
          <w:sz w:val="24"/>
          <w:szCs w:val="24"/>
        </w:rPr>
        <w:t xml:space="preserve">1)Перевод вебинаров (!) в конспект →. Краткое содержание видео. </w:t>
      </w:r>
      <w:proofErr w:type="spellStart"/>
      <w:r w:rsidRPr="00D66809">
        <w:rPr>
          <w:rFonts w:ascii="Times New Roman" w:hAnsi="Times New Roman" w:cs="Times New Roman"/>
          <w:sz w:val="24"/>
          <w:szCs w:val="24"/>
          <w:lang w:val="en-US"/>
        </w:rPr>
        <w:t>YandexGPT</w:t>
      </w:r>
      <w:proofErr w:type="spellEnd"/>
      <w:r w:rsidRPr="00D66809">
        <w:rPr>
          <w:rFonts w:ascii="Times New Roman" w:hAnsi="Times New Roman" w:cs="Times New Roman"/>
          <w:sz w:val="24"/>
          <w:szCs w:val="24"/>
        </w:rPr>
        <w:t xml:space="preserve"> (Ссылку на видео)</w:t>
      </w:r>
      <w:r w:rsidR="000A200A">
        <w:rPr>
          <w:rFonts w:ascii="Times New Roman" w:hAnsi="Times New Roman" w:cs="Times New Roman"/>
          <w:sz w:val="24"/>
          <w:szCs w:val="24"/>
        </w:rPr>
        <w:t>;</w:t>
      </w:r>
      <w:r w:rsidRPr="00D66809">
        <w:rPr>
          <w:rFonts w:ascii="Times New Roman" w:hAnsi="Times New Roman" w:cs="Times New Roman"/>
          <w:sz w:val="24"/>
          <w:szCs w:val="24"/>
        </w:rPr>
        <w:br/>
        <w:t>2) Проектная деятельность – заготовка презентации и даже текст работы</w:t>
      </w:r>
      <w:r w:rsidR="000A200A">
        <w:rPr>
          <w:rFonts w:ascii="Times New Roman" w:hAnsi="Times New Roman" w:cs="Times New Roman"/>
          <w:sz w:val="24"/>
          <w:szCs w:val="24"/>
        </w:rPr>
        <w:t>;</w:t>
      </w:r>
      <w:r w:rsidRPr="00D66809">
        <w:rPr>
          <w:rFonts w:ascii="Times New Roman" w:hAnsi="Times New Roman" w:cs="Times New Roman"/>
          <w:sz w:val="24"/>
          <w:szCs w:val="24"/>
        </w:rPr>
        <w:br/>
        <w:t xml:space="preserve">3) Эстетичные изображения, макеты, плакаты, </w:t>
      </w:r>
      <w:proofErr w:type="spellStart"/>
      <w:r w:rsidRPr="00D66809">
        <w:rPr>
          <w:rFonts w:ascii="Times New Roman" w:hAnsi="Times New Roman" w:cs="Times New Roman"/>
          <w:sz w:val="24"/>
          <w:szCs w:val="24"/>
        </w:rPr>
        <w:t>илл.страции</w:t>
      </w:r>
      <w:proofErr w:type="spellEnd"/>
      <w:r w:rsidRPr="00D66809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="000A200A">
        <w:rPr>
          <w:rFonts w:ascii="Times New Roman" w:hAnsi="Times New Roman" w:cs="Times New Roman"/>
          <w:sz w:val="24"/>
          <w:szCs w:val="24"/>
        </w:rPr>
        <w:t>;</w:t>
      </w:r>
      <w:r w:rsidRPr="00D66809">
        <w:rPr>
          <w:rFonts w:ascii="Times New Roman" w:hAnsi="Times New Roman" w:cs="Times New Roman"/>
          <w:sz w:val="24"/>
          <w:szCs w:val="24"/>
        </w:rPr>
        <w:br/>
        <w:t>4)Тесты за 1 минуту</w:t>
      </w:r>
      <w:r w:rsidR="000A200A">
        <w:rPr>
          <w:rFonts w:ascii="Times New Roman" w:hAnsi="Times New Roman" w:cs="Times New Roman"/>
          <w:sz w:val="24"/>
          <w:szCs w:val="24"/>
        </w:rPr>
        <w:t>;</w:t>
      </w:r>
      <w:r w:rsidRPr="00D66809">
        <w:rPr>
          <w:rFonts w:ascii="Times New Roman" w:hAnsi="Times New Roman" w:cs="Times New Roman"/>
          <w:sz w:val="24"/>
          <w:szCs w:val="24"/>
        </w:rPr>
        <w:br/>
        <w:t xml:space="preserve"> 5) </w:t>
      </w:r>
      <w:proofErr w:type="spellStart"/>
      <w:r w:rsidRPr="00D66809">
        <w:rPr>
          <w:rFonts w:ascii="Times New Roman" w:hAnsi="Times New Roman" w:cs="Times New Roman"/>
          <w:sz w:val="24"/>
          <w:szCs w:val="24"/>
        </w:rPr>
        <w:t>Редакторование</w:t>
      </w:r>
      <w:proofErr w:type="spellEnd"/>
      <w:r w:rsidRPr="00D66809">
        <w:rPr>
          <w:rFonts w:ascii="Times New Roman" w:hAnsi="Times New Roman" w:cs="Times New Roman"/>
          <w:sz w:val="24"/>
          <w:szCs w:val="24"/>
        </w:rPr>
        <w:t>, эффекты фото, свои, писатели</w:t>
      </w:r>
      <w:r w:rsidR="000A200A">
        <w:rPr>
          <w:rFonts w:ascii="Times New Roman" w:hAnsi="Times New Roman" w:cs="Times New Roman"/>
          <w:sz w:val="24"/>
          <w:szCs w:val="24"/>
        </w:rPr>
        <w:t>;</w:t>
      </w:r>
    </w:p>
    <w:p w14:paraId="65D88A65" w14:textId="41BDF22C" w:rsidR="00D66809" w:rsidRPr="000A200A" w:rsidRDefault="00D66809" w:rsidP="000A200A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66809">
        <w:rPr>
          <w:rFonts w:ascii="Times New Roman" w:hAnsi="Times New Roman" w:cs="Times New Roman"/>
          <w:sz w:val="24"/>
          <w:szCs w:val="24"/>
        </w:rPr>
        <w:t>6)Диктанты, которые не спишут</w:t>
      </w:r>
      <w:r w:rsidR="000A200A">
        <w:rPr>
          <w:rFonts w:ascii="Times New Roman" w:hAnsi="Times New Roman" w:cs="Times New Roman"/>
          <w:sz w:val="24"/>
          <w:szCs w:val="24"/>
        </w:rPr>
        <w:t>;</w:t>
      </w:r>
      <w:r w:rsidRPr="00D66809">
        <w:rPr>
          <w:rFonts w:ascii="Times New Roman" w:hAnsi="Times New Roman" w:cs="Times New Roman"/>
          <w:sz w:val="24"/>
          <w:szCs w:val="24"/>
        </w:rPr>
        <w:br/>
        <w:t>7) Подготовка к ЕГЭ, ОГЭ</w:t>
      </w:r>
      <w:r w:rsidR="000A200A">
        <w:rPr>
          <w:rFonts w:ascii="Times New Roman" w:hAnsi="Times New Roman" w:cs="Times New Roman"/>
          <w:sz w:val="24"/>
          <w:szCs w:val="24"/>
        </w:rPr>
        <w:t>.</w:t>
      </w:r>
      <w:r w:rsidR="00C05C73" w:rsidRPr="000A200A">
        <w:rPr>
          <w:rFonts w:ascii="Times New Roman" w:hAnsi="Times New Roman" w:cs="Times New Roman"/>
          <w:sz w:val="24"/>
          <w:szCs w:val="24"/>
        </w:rPr>
        <w:br/>
        <w:t>Плюсы и минусы инструментов для создания изображений.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A200A" w14:paraId="25B21092" w14:textId="77777777" w:rsidTr="000230C3">
        <w:tc>
          <w:tcPr>
            <w:tcW w:w="4814" w:type="dxa"/>
          </w:tcPr>
          <w:p w14:paraId="266872F5" w14:textId="77777777" w:rsidR="000A200A" w:rsidRPr="000A200A" w:rsidRDefault="000A200A" w:rsidP="000A200A">
            <w:pPr>
              <w:rPr>
                <w:rFonts w:ascii="Times New Roman" w:hAnsi="Times New Roman" w:cs="Times New Roman"/>
              </w:rPr>
            </w:pPr>
            <w:r w:rsidRPr="000A200A">
              <w:rPr>
                <w:rFonts w:ascii="Times New Roman" w:hAnsi="Times New Roman" w:cs="Times New Roman"/>
              </w:rPr>
              <w:t>Плюсы</w:t>
            </w:r>
          </w:p>
        </w:tc>
        <w:tc>
          <w:tcPr>
            <w:tcW w:w="4814" w:type="dxa"/>
          </w:tcPr>
          <w:p w14:paraId="100EDFF2" w14:textId="77777777" w:rsidR="000A200A" w:rsidRPr="000A200A" w:rsidRDefault="000A200A" w:rsidP="000A200A">
            <w:pPr>
              <w:rPr>
                <w:rFonts w:ascii="Times New Roman" w:hAnsi="Times New Roman" w:cs="Times New Roman"/>
              </w:rPr>
            </w:pPr>
            <w:r w:rsidRPr="000A200A">
              <w:rPr>
                <w:rFonts w:ascii="Times New Roman" w:hAnsi="Times New Roman" w:cs="Times New Roman"/>
              </w:rPr>
              <w:t>Минусы</w:t>
            </w:r>
          </w:p>
        </w:tc>
      </w:tr>
      <w:tr w:rsidR="000A200A" w14:paraId="0AD8FB91" w14:textId="77777777" w:rsidTr="000230C3">
        <w:tc>
          <w:tcPr>
            <w:tcW w:w="4814" w:type="dxa"/>
          </w:tcPr>
          <w:p w14:paraId="14B83824" w14:textId="77777777" w:rsidR="000A200A" w:rsidRDefault="000A200A" w:rsidP="000A200A">
            <w:pPr>
              <w:rPr>
                <w:rFonts w:ascii="Times New Roman" w:hAnsi="Times New Roman" w:cs="Times New Roman"/>
              </w:rPr>
            </w:pPr>
            <w:r w:rsidRPr="000A200A">
              <w:rPr>
                <w:rFonts w:ascii="Times New Roman" w:hAnsi="Times New Roman" w:cs="Times New Roman"/>
              </w:rPr>
              <w:t xml:space="preserve">Появляется возможность показать то, что сложно описать, и даже иногда сложно представить. </w:t>
            </w:r>
          </w:p>
          <w:p w14:paraId="3165A50C" w14:textId="77777777" w:rsidR="000A200A" w:rsidRDefault="000A200A" w:rsidP="000A200A">
            <w:pPr>
              <w:rPr>
                <w:rFonts w:ascii="Times New Roman" w:hAnsi="Times New Roman" w:cs="Times New Roman"/>
              </w:rPr>
            </w:pPr>
            <w:r w:rsidRPr="000A200A">
              <w:rPr>
                <w:rFonts w:ascii="Times New Roman" w:hAnsi="Times New Roman" w:cs="Times New Roman"/>
              </w:rPr>
              <w:t>● Самостоятельная генерация изображений экономит время в случае, когда нужно получить результат здесь и сейчас.</w:t>
            </w:r>
          </w:p>
          <w:p w14:paraId="3B3279B8" w14:textId="237993E7" w:rsidR="000A200A" w:rsidRPr="000A200A" w:rsidRDefault="000A200A" w:rsidP="000A200A">
            <w:pPr>
              <w:rPr>
                <w:rFonts w:ascii="Times New Roman" w:hAnsi="Times New Roman" w:cs="Times New Roman"/>
              </w:rPr>
            </w:pPr>
            <w:r w:rsidRPr="000A200A">
              <w:rPr>
                <w:rFonts w:ascii="Times New Roman" w:hAnsi="Times New Roman" w:cs="Times New Roman"/>
              </w:rPr>
              <w:t xml:space="preserve">● Нет ограничений в отношении авторских прав. ● Задания с использованием и созданием подобных изображений развивают креативное мышление как у учеников, так и у педагогов </w:t>
            </w:r>
          </w:p>
        </w:tc>
        <w:tc>
          <w:tcPr>
            <w:tcW w:w="4814" w:type="dxa"/>
          </w:tcPr>
          <w:p w14:paraId="1A746907" w14:textId="77777777" w:rsidR="000A200A" w:rsidRPr="00C05C73" w:rsidRDefault="000A200A" w:rsidP="000A200A">
            <w:pPr>
              <w:rPr>
                <w:rFonts w:ascii="Times New Roman" w:hAnsi="Times New Roman" w:cs="Times New Roman"/>
              </w:rPr>
            </w:pPr>
            <w:r w:rsidRPr="00C05C73">
              <w:rPr>
                <w:rFonts w:ascii="Times New Roman" w:hAnsi="Times New Roman" w:cs="Times New Roman"/>
              </w:rPr>
              <w:t>● Работа с некоторыми нейросетями требует большого количества времени, чтобы “набить руку” в составлении запросов. Причём приспосабливаться к каждой НС нужно индивидуально, у всех свои требования. ● Наши возможности зачастую ограничены определённым количеством попыток создания запроса. ● В некоторых случаях требуется самостоятельно корректировать изображение, так как некоторые его детали изображаются нейросетью недостоверно (части тела, лица, надписи и многое другое). ● Проблемы доступа (платные, ограничения на локацию в РФ)</w:t>
            </w:r>
          </w:p>
          <w:p w14:paraId="7EEDFB92" w14:textId="77777777" w:rsidR="000A200A" w:rsidRPr="000A200A" w:rsidRDefault="000A200A" w:rsidP="000A200A">
            <w:pPr>
              <w:rPr>
                <w:rFonts w:ascii="Times New Roman" w:hAnsi="Times New Roman" w:cs="Times New Roman"/>
              </w:rPr>
            </w:pPr>
          </w:p>
        </w:tc>
      </w:tr>
    </w:tbl>
    <w:p w14:paraId="18388D77" w14:textId="77777777" w:rsidR="00D93966" w:rsidRDefault="00D93966" w:rsidP="00D93966">
      <w:pPr>
        <w:ind w:hanging="142"/>
        <w:jc w:val="center"/>
      </w:pPr>
    </w:p>
    <w:p w14:paraId="142596BF" w14:textId="4C97D9C2" w:rsidR="00D93966" w:rsidRPr="00D93966" w:rsidRDefault="00D93966" w:rsidP="00D93966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93966">
        <w:rPr>
          <w:rFonts w:ascii="Times New Roman" w:hAnsi="Times New Roman" w:cs="Times New Roman"/>
          <w:sz w:val="24"/>
          <w:szCs w:val="24"/>
        </w:rPr>
        <w:lastRenderedPageBreak/>
        <w:t>Памятка для учителей (Ресурсы)</w:t>
      </w:r>
      <w:r w:rsidRPr="00D9396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3966" w:rsidRPr="00D93966" w14:paraId="0400F58C" w14:textId="77777777" w:rsidTr="009F0708">
        <w:tc>
          <w:tcPr>
            <w:tcW w:w="9628" w:type="dxa"/>
          </w:tcPr>
          <w:p w14:paraId="441BA330" w14:textId="77777777" w:rsidR="00D93966" w:rsidRPr="00D93966" w:rsidRDefault="00D93966" w:rsidP="009F0708">
            <w:pPr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93966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https://www.sberbank.com/promo/kandinsky/</w:t>
              </w:r>
            </w:hyperlink>
          </w:p>
          <w:p w14:paraId="73504CC4" w14:textId="77777777" w:rsidR="00D93966" w:rsidRPr="00D93966" w:rsidRDefault="00D93966" w:rsidP="009F07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GigaChat</w:t>
            </w:r>
            <w:proofErr w:type="spellEnd"/>
            <w:r w:rsidRPr="00D939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</w:t>
            </w:r>
          </w:p>
          <w:p w14:paraId="6A9DDD5B" w14:textId="77777777" w:rsidR="00D93966" w:rsidRPr="00D93966" w:rsidRDefault="00D93966" w:rsidP="009F07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ChatGPT</w:t>
            </w:r>
            <w:proofErr w:type="spellEnd"/>
          </w:p>
          <w:p w14:paraId="4541EA76" w14:textId="77777777" w:rsidR="00D93966" w:rsidRPr="00D93966" w:rsidRDefault="00D93966" w:rsidP="009F07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AllComic</w:t>
            </w:r>
            <w:proofErr w:type="spellEnd"/>
            <w:r w:rsidRPr="00D939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Factory</w:t>
            </w:r>
          </w:p>
          <w:p w14:paraId="0CCC9B1E" w14:textId="77777777" w:rsidR="00D93966" w:rsidRPr="00D93966" w:rsidRDefault="00D93966" w:rsidP="009F07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Digital </w:t>
            </w:r>
            <w:r w:rsidRPr="00D939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Пётр</w:t>
            </w:r>
            <w:r w:rsidRPr="00D939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  <w:t>6) TEXT TO SPEECH</w:t>
            </w:r>
            <w:r w:rsidRPr="00D939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  <w:t xml:space="preserve">7) </w:t>
            </w:r>
            <w:proofErr w:type="spellStart"/>
            <w:r w:rsidRPr="00D939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Gamma.app</w:t>
            </w:r>
            <w:proofErr w:type="spellEnd"/>
          </w:p>
          <w:p w14:paraId="2067971B" w14:textId="77777777" w:rsidR="00D93966" w:rsidRPr="00D93966" w:rsidRDefault="00D93966" w:rsidP="009F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8)Yandex GPT</w:t>
            </w:r>
          </w:p>
          <w:p w14:paraId="411CAC0B" w14:textId="77777777" w:rsidR="00D93966" w:rsidRPr="00D93966" w:rsidRDefault="00D93966" w:rsidP="009F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89D47" w14:textId="77777777" w:rsidR="00D93966" w:rsidRPr="00D93966" w:rsidRDefault="00D93966" w:rsidP="00D93966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18168716" w14:textId="77777777" w:rsidR="00D93966" w:rsidRPr="00D93966" w:rsidRDefault="00D93966" w:rsidP="00D93966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93966">
        <w:rPr>
          <w:rFonts w:ascii="Times New Roman" w:hAnsi="Times New Roman" w:cs="Times New Roman"/>
          <w:sz w:val="24"/>
          <w:szCs w:val="24"/>
        </w:rPr>
        <w:t>Общие выводы: почему стоит использовать искусственный интеллект?</w:t>
      </w:r>
    </w:p>
    <w:p w14:paraId="334905C0" w14:textId="77777777" w:rsidR="00D93966" w:rsidRPr="00D93966" w:rsidRDefault="00D93966" w:rsidP="00D93966">
      <w:pPr>
        <w:pStyle w:val="a7"/>
        <w:ind w:left="218"/>
        <w:rPr>
          <w:rFonts w:ascii="Times New Roman" w:hAnsi="Times New Roman" w:cs="Times New Roman"/>
          <w:sz w:val="24"/>
          <w:szCs w:val="24"/>
        </w:rPr>
      </w:pPr>
      <w:r w:rsidRPr="00D93966">
        <w:rPr>
          <w:rFonts w:ascii="Times New Roman" w:hAnsi="Times New Roman" w:cs="Times New Roman"/>
          <w:sz w:val="24"/>
          <w:szCs w:val="24"/>
        </w:rPr>
        <w:t>Экономия ресурса:</w:t>
      </w:r>
    </w:p>
    <w:p w14:paraId="136E576B" w14:textId="77777777" w:rsidR="00D93966" w:rsidRPr="00D93966" w:rsidRDefault="00D93966" w:rsidP="00D93966">
      <w:pPr>
        <w:pStyle w:val="a7"/>
        <w:ind w:left="218"/>
        <w:rPr>
          <w:rFonts w:ascii="Times New Roman" w:hAnsi="Times New Roman" w:cs="Times New Roman"/>
          <w:sz w:val="24"/>
          <w:szCs w:val="24"/>
        </w:rPr>
      </w:pPr>
      <w:r w:rsidRPr="00D93966">
        <w:rPr>
          <w:rFonts w:ascii="Times New Roman" w:hAnsi="Times New Roman" w:cs="Times New Roman"/>
          <w:sz w:val="24"/>
          <w:szCs w:val="24"/>
        </w:rPr>
        <w:t xml:space="preserve">• быстрое создание текстов и аудио для заданий • создание планов уроков • быстрая генерация изображений для иллюстраций </w:t>
      </w:r>
    </w:p>
    <w:p w14:paraId="0B1C4DFC" w14:textId="77777777" w:rsidR="00D93966" w:rsidRPr="00D93966" w:rsidRDefault="00D93966" w:rsidP="00D93966">
      <w:pPr>
        <w:pStyle w:val="a7"/>
        <w:ind w:left="218"/>
        <w:rPr>
          <w:rFonts w:ascii="Times New Roman" w:hAnsi="Times New Roman" w:cs="Times New Roman"/>
          <w:sz w:val="24"/>
          <w:szCs w:val="24"/>
        </w:rPr>
      </w:pPr>
      <w:r w:rsidRPr="00D93966">
        <w:rPr>
          <w:rFonts w:ascii="Times New Roman" w:hAnsi="Times New Roman" w:cs="Times New Roman"/>
          <w:sz w:val="24"/>
          <w:szCs w:val="24"/>
        </w:rPr>
        <w:t>Вовлечение:</w:t>
      </w:r>
    </w:p>
    <w:p w14:paraId="57E8732B" w14:textId="77777777" w:rsidR="00D93966" w:rsidRPr="00D93966" w:rsidRDefault="00D93966" w:rsidP="00D93966">
      <w:pPr>
        <w:pStyle w:val="a7"/>
        <w:ind w:left="218"/>
        <w:rPr>
          <w:rFonts w:ascii="Times New Roman" w:hAnsi="Times New Roman" w:cs="Times New Roman"/>
          <w:sz w:val="24"/>
          <w:szCs w:val="24"/>
        </w:rPr>
      </w:pPr>
      <w:r w:rsidRPr="00D93966">
        <w:rPr>
          <w:rFonts w:ascii="Times New Roman" w:hAnsi="Times New Roman" w:cs="Times New Roman"/>
          <w:sz w:val="24"/>
          <w:szCs w:val="24"/>
        </w:rPr>
        <w:t>• относительная новизна • интересные материалы • нестандартная подача • возможность проявить креативность, фантазию</w:t>
      </w:r>
    </w:p>
    <w:p w14:paraId="0B97226C" w14:textId="77777777" w:rsidR="00D93966" w:rsidRPr="00D93966" w:rsidRDefault="00D93966" w:rsidP="00D93966">
      <w:pPr>
        <w:pStyle w:val="a7"/>
        <w:ind w:left="218"/>
        <w:rPr>
          <w:rFonts w:ascii="Times New Roman" w:hAnsi="Times New Roman" w:cs="Times New Roman"/>
          <w:sz w:val="24"/>
          <w:szCs w:val="24"/>
        </w:rPr>
      </w:pPr>
      <w:r w:rsidRPr="00D93966">
        <w:rPr>
          <w:rFonts w:ascii="Times New Roman" w:hAnsi="Times New Roman" w:cs="Times New Roman"/>
          <w:sz w:val="24"/>
          <w:szCs w:val="24"/>
        </w:rPr>
        <w:t>Разнообразие:</w:t>
      </w:r>
    </w:p>
    <w:p w14:paraId="40104EFE" w14:textId="77777777" w:rsidR="00D93966" w:rsidRPr="00D93966" w:rsidRDefault="00D93966" w:rsidP="00D93966">
      <w:pPr>
        <w:pStyle w:val="a7"/>
        <w:ind w:left="218"/>
        <w:rPr>
          <w:rFonts w:ascii="Times New Roman" w:hAnsi="Times New Roman" w:cs="Times New Roman"/>
          <w:sz w:val="24"/>
          <w:szCs w:val="24"/>
        </w:rPr>
      </w:pPr>
      <w:r w:rsidRPr="00D93966">
        <w:rPr>
          <w:rFonts w:ascii="Times New Roman" w:hAnsi="Times New Roman" w:cs="Times New Roman"/>
          <w:sz w:val="24"/>
          <w:szCs w:val="24"/>
        </w:rPr>
        <w:t xml:space="preserve"> • множество сценариев использования • большое количество • сервисов • возможность чередовать сервисы и поддерживать интерес</w:t>
      </w:r>
    </w:p>
    <w:p w14:paraId="4EC0A20A" w14:textId="535A68DC" w:rsidR="00C05C73" w:rsidRPr="000A200A" w:rsidRDefault="00C05C73" w:rsidP="000A2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D4A22E" w14:textId="1B818C6E" w:rsidR="00C05C73" w:rsidRDefault="00C05C73" w:rsidP="00C05C73">
      <w:pPr>
        <w:pStyle w:val="a7"/>
        <w:numPr>
          <w:ilvl w:val="0"/>
          <w:numId w:val="3"/>
        </w:numPr>
        <w:jc w:val="center"/>
      </w:pPr>
      <w:r>
        <w:t xml:space="preserve">Облако тегов </w:t>
      </w:r>
      <w:r w:rsidRPr="00C05C73">
        <w:rPr>
          <w:noProof/>
        </w:rPr>
        <w:drawing>
          <wp:inline distT="0" distB="0" distL="0" distR="0" wp14:anchorId="0611B6DA" wp14:editId="70A08237">
            <wp:extent cx="5246000" cy="4228321"/>
            <wp:effectExtent l="0" t="0" r="0" b="1270"/>
            <wp:docPr id="3074" name="Picture 2" descr="облако 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облако сл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000" cy="422832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3F512D1" w14:textId="62161A86" w:rsidR="00C05C73" w:rsidRDefault="00C05C73" w:rsidP="00C05C73">
      <w:pPr>
        <w:pStyle w:val="a7"/>
        <w:numPr>
          <w:ilvl w:val="0"/>
          <w:numId w:val="3"/>
        </w:numPr>
        <w:jc w:val="center"/>
      </w:pPr>
      <w:r w:rsidRPr="00C05C73">
        <w:rPr>
          <w:noProof/>
        </w:rPr>
        <w:lastRenderedPageBreak/>
        <w:drawing>
          <wp:inline distT="0" distB="0" distL="0" distR="0" wp14:anchorId="050481B7" wp14:editId="18F106B3">
            <wp:extent cx="4184510" cy="4753369"/>
            <wp:effectExtent l="0" t="0" r="6985" b="0"/>
            <wp:docPr id="1026" name="Picture 2" descr="облако 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облако сл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510" cy="475336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6AF9062" w14:textId="77777777" w:rsidR="00C05C73" w:rsidRPr="00D66809" w:rsidRDefault="00C05C73" w:rsidP="00D66809">
      <w:pPr>
        <w:ind w:hanging="142"/>
        <w:jc w:val="center"/>
      </w:pPr>
    </w:p>
    <w:p w14:paraId="29EE66DE" w14:textId="236FA817" w:rsidR="00C05C73" w:rsidRPr="00D66809" w:rsidRDefault="00C05C73" w:rsidP="00C05C73">
      <w:pPr>
        <w:pStyle w:val="a7"/>
        <w:ind w:left="218"/>
      </w:pPr>
      <w:bookmarkStart w:id="0" w:name="_GoBack"/>
      <w:bookmarkEnd w:id="0"/>
    </w:p>
    <w:p w14:paraId="75EEF300" w14:textId="309638B4" w:rsidR="00D66809" w:rsidRDefault="00D66809" w:rsidP="00D66809">
      <w:pPr>
        <w:ind w:hanging="142"/>
        <w:jc w:val="center"/>
      </w:pPr>
    </w:p>
    <w:sectPr w:rsidR="00D66809" w:rsidSect="00D668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0716D"/>
    <w:multiLevelType w:val="hybridMultilevel"/>
    <w:tmpl w:val="DDF8F610"/>
    <w:lvl w:ilvl="0" w:tplc="CB82CBAA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04D2E5C"/>
    <w:multiLevelType w:val="hybridMultilevel"/>
    <w:tmpl w:val="CB900BC4"/>
    <w:lvl w:ilvl="0" w:tplc="3FF6386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BCF2A80"/>
    <w:multiLevelType w:val="hybridMultilevel"/>
    <w:tmpl w:val="66066732"/>
    <w:lvl w:ilvl="0" w:tplc="87D0B3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840E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718B8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7CE4D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96ABA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D42E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19AB5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3806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26D3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BD"/>
    <w:rsid w:val="000A200A"/>
    <w:rsid w:val="009726A8"/>
    <w:rsid w:val="00AF0CBD"/>
    <w:rsid w:val="00C05C73"/>
    <w:rsid w:val="00D66809"/>
    <w:rsid w:val="00D93966"/>
    <w:rsid w:val="00E9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0394"/>
  <w15:chartTrackingRefBased/>
  <w15:docId w15:val="{B4BB585F-7EE8-4D01-A60A-22586FC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0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05C7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05C7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C05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5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berbank.com/promo/kandinsk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2024-04-25T08:09:00Z</dcterms:created>
  <dcterms:modified xsi:type="dcterms:W3CDTF">2024-04-25T09:55:00Z</dcterms:modified>
</cp:coreProperties>
</file>