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64" w:rsidRDefault="00ED1519">
      <w:pPr>
        <w:pStyle w:val="a3"/>
        <w:spacing w:after="0" w:line="115" w:lineRule="atLeast"/>
        <w:jc w:val="center"/>
      </w:pPr>
      <w:r>
        <w:rPr>
          <w:rFonts w:ascii="Times New Roman" w:hAnsi="Times New Roman"/>
          <w:color w:val="000000"/>
          <w:sz w:val="24"/>
          <w:szCs w:val="24"/>
        </w:rPr>
        <w:t>Государственное казенное дошкольное образовательное учреждение</w:t>
      </w:r>
    </w:p>
    <w:p w:rsidR="00770664" w:rsidRDefault="00ED1519">
      <w:pPr>
        <w:pStyle w:val="a3"/>
        <w:spacing w:after="0" w:line="115" w:lineRule="atLeast"/>
        <w:jc w:val="center"/>
      </w:pPr>
      <w:r>
        <w:rPr>
          <w:rFonts w:ascii="Times New Roman" w:hAnsi="Times New Roman"/>
          <w:color w:val="000000"/>
          <w:sz w:val="24"/>
          <w:szCs w:val="24"/>
        </w:rPr>
        <w:t>«Детский сад №1 «Радуга»</w:t>
      </w:r>
    </w:p>
    <w:p w:rsidR="00770664" w:rsidRDefault="00ED1519">
      <w:pPr>
        <w:pStyle w:val="a3"/>
        <w:spacing w:after="0" w:line="115" w:lineRule="atLeast"/>
        <w:jc w:val="center"/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</w:p>
    <w:p w:rsidR="00770664" w:rsidRDefault="00770664">
      <w:pPr>
        <w:pStyle w:val="a3"/>
        <w:spacing w:after="0" w:line="115" w:lineRule="atLeast"/>
        <w:jc w:val="center"/>
      </w:pPr>
    </w:p>
    <w:p w:rsidR="00770664" w:rsidRDefault="00ED1519">
      <w:pPr>
        <w:pStyle w:val="a3"/>
        <w:spacing w:after="0" w:line="115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Конспект конкурсного занятия по теме: </w:t>
      </w:r>
    </w:p>
    <w:p w:rsidR="00770664" w:rsidRDefault="00ED1519">
      <w:pPr>
        <w:pStyle w:val="a3"/>
        <w:spacing w:after="0" w:line="115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«Роспись в технике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флюид-арт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70664" w:rsidRDefault="00770664">
      <w:pPr>
        <w:pStyle w:val="a3"/>
        <w:spacing w:after="0" w:line="115" w:lineRule="atLeast"/>
      </w:pPr>
    </w:p>
    <w:p w:rsidR="00770664" w:rsidRDefault="00ED1519">
      <w:pPr>
        <w:pStyle w:val="a5"/>
        <w:spacing w:after="0" w:line="115" w:lineRule="atLeast"/>
      </w:pPr>
      <w:r>
        <w:rPr>
          <w:rFonts w:ascii="Times New Roman;serif" w:hAnsi="Times New Roman;serif"/>
          <w:b/>
          <w:color w:val="000000"/>
          <w:sz w:val="28"/>
        </w:rPr>
        <w:t xml:space="preserve">Образовательные области: </w:t>
      </w:r>
      <w:r>
        <w:rPr>
          <w:rFonts w:ascii="Times New Roman;serif" w:hAnsi="Times New Roman;serif"/>
          <w:color w:val="000000"/>
          <w:sz w:val="28"/>
        </w:rPr>
        <w:t>художественно-эстетические развитие, речевое развитие.</w:t>
      </w:r>
    </w:p>
    <w:p w:rsidR="00770664" w:rsidRDefault="00ED1519">
      <w:pPr>
        <w:pStyle w:val="a5"/>
        <w:spacing w:after="0" w:line="115" w:lineRule="atLeast"/>
      </w:pPr>
      <w:r>
        <w:rPr>
          <w:rFonts w:ascii="Times New Roman;serif" w:hAnsi="Times New Roman;serif"/>
          <w:b/>
          <w:color w:val="000000"/>
          <w:sz w:val="28"/>
        </w:rPr>
        <w:t>Цель: </w:t>
      </w:r>
      <w:r>
        <w:rPr>
          <w:rFonts w:ascii="Times New Roman;serif" w:hAnsi="Times New Roman;serif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 xml:space="preserve">ормировать у детей </w:t>
      </w:r>
      <w:r>
        <w:rPr>
          <w:rFonts w:ascii="Times New Roman;serif" w:hAnsi="Times New Roman;serif"/>
          <w:color w:val="000000"/>
          <w:sz w:val="28"/>
          <w:szCs w:val="28"/>
        </w:rPr>
        <w:t xml:space="preserve">умение сопереживать, </w:t>
      </w:r>
      <w:r>
        <w:rPr>
          <w:rFonts w:ascii="Times New Roman" w:hAnsi="Times New Roman"/>
          <w:color w:val="000000"/>
          <w:sz w:val="28"/>
          <w:szCs w:val="28"/>
        </w:rPr>
        <w:t>потребность</w:t>
      </w:r>
      <w:r>
        <w:rPr>
          <w:rFonts w:ascii="Times New Roman;serif" w:hAnsi="Times New Roman;serif"/>
          <w:color w:val="000000"/>
          <w:sz w:val="28"/>
          <w:szCs w:val="28"/>
        </w:rPr>
        <w:t xml:space="preserve"> проявлять отзывчивость и совершать добрые поступки; познакомить с техникой нетрадиционного рисования - акриловой заливки </w:t>
      </w:r>
      <w:proofErr w:type="spellStart"/>
      <w:r>
        <w:rPr>
          <w:rFonts w:ascii="Times New Roman;serif" w:hAnsi="Times New Roman;serif"/>
          <w:color w:val="000000"/>
          <w:sz w:val="28"/>
          <w:szCs w:val="28"/>
        </w:rPr>
        <w:t>флюид-арт</w:t>
      </w:r>
      <w:proofErr w:type="spellEnd"/>
      <w:r>
        <w:rPr>
          <w:rFonts w:ascii="Times New Roman;serif" w:hAnsi="Times New Roman;serif"/>
          <w:color w:val="000000"/>
          <w:sz w:val="28"/>
          <w:szCs w:val="28"/>
        </w:rPr>
        <w:t xml:space="preserve"> (FLUID ART), научить росписи предмета быта (часов) в данной</w:t>
      </w:r>
      <w:r>
        <w:rPr>
          <w:rFonts w:ascii="Times New Roman;serif" w:hAnsi="Times New Roman;serif"/>
          <w:color w:val="000000"/>
          <w:sz w:val="28"/>
        </w:rPr>
        <w:t xml:space="preserve"> технике.</w:t>
      </w:r>
    </w:p>
    <w:p w:rsidR="00770664" w:rsidRDefault="00ED1519">
      <w:pPr>
        <w:pStyle w:val="a5"/>
        <w:spacing w:after="0" w:line="115" w:lineRule="atLeast"/>
      </w:pPr>
      <w:r>
        <w:rPr>
          <w:rFonts w:ascii="Times New Roman;serif" w:hAnsi="Times New Roman;serif"/>
          <w:b/>
          <w:color w:val="000000"/>
          <w:sz w:val="28"/>
        </w:rPr>
        <w:t>Задачи:</w:t>
      </w:r>
    </w:p>
    <w:p w:rsidR="00770664" w:rsidRDefault="00ED1519">
      <w:pPr>
        <w:pStyle w:val="a5"/>
        <w:spacing w:after="0" w:line="115" w:lineRule="atLeast"/>
      </w:pPr>
      <w:r>
        <w:rPr>
          <w:rFonts w:ascii="Times New Roman;serif" w:hAnsi="Times New Roman;serif"/>
          <w:color w:val="181818"/>
          <w:sz w:val="28"/>
        </w:rPr>
        <w:t>1. </w:t>
      </w:r>
      <w:r>
        <w:rPr>
          <w:rFonts w:ascii="Times New Roman;serif" w:hAnsi="Times New Roman;serif"/>
          <w:color w:val="000000"/>
          <w:sz w:val="28"/>
        </w:rPr>
        <w:t>Познакомить детей с акриловыми красками и техникой заливки холста жидким акрилом «FLUID ART».</w:t>
      </w:r>
    </w:p>
    <w:p w:rsidR="00770664" w:rsidRDefault="00ED1519">
      <w:pPr>
        <w:pStyle w:val="a5"/>
        <w:spacing w:after="0" w:line="115" w:lineRule="atLeast"/>
      </w:pPr>
      <w:r>
        <w:rPr>
          <w:rFonts w:ascii="Times New Roman;serif" w:hAnsi="Times New Roman;serif"/>
          <w:color w:val="181818"/>
          <w:sz w:val="28"/>
        </w:rPr>
        <w:t>2. </w:t>
      </w:r>
      <w:r>
        <w:rPr>
          <w:rFonts w:ascii="Times New Roman;serif" w:hAnsi="Times New Roman;serif"/>
          <w:color w:val="000000"/>
          <w:sz w:val="28"/>
        </w:rPr>
        <w:t>На примере героев сказки «Снежная королева» углубить представления детей о дружбе и взаимопомощи, вызвать желание помочь Каю и Герде.</w:t>
      </w:r>
    </w:p>
    <w:p w:rsidR="00770664" w:rsidRDefault="00ED1519">
      <w:pPr>
        <w:pStyle w:val="a5"/>
        <w:spacing w:after="0" w:line="115" w:lineRule="atLeast"/>
      </w:pPr>
      <w:r>
        <w:rPr>
          <w:rFonts w:ascii="Times New Roman;serif" w:hAnsi="Times New Roman;serif"/>
          <w:color w:val="181818"/>
          <w:sz w:val="28"/>
        </w:rPr>
        <w:t>3. </w:t>
      </w:r>
      <w:r>
        <w:rPr>
          <w:rFonts w:ascii="Times New Roman;serif" w:hAnsi="Times New Roman;serif"/>
          <w:color w:val="000000"/>
          <w:sz w:val="28"/>
        </w:rPr>
        <w:t>Совершенствовать навыки сотрудничества в работ</w:t>
      </w:r>
      <w:r>
        <w:rPr>
          <w:rFonts w:ascii="Times New Roman;serif" w:hAnsi="Times New Roman;serif"/>
          <w:color w:val="000000"/>
          <w:sz w:val="28"/>
          <w:szCs w:val="28"/>
        </w:rPr>
        <w:t>е в паре</w:t>
      </w:r>
      <w:r>
        <w:rPr>
          <w:rFonts w:ascii="Times New Roman;serif" w:hAnsi="Times New Roman;serif"/>
          <w:color w:val="000000"/>
          <w:sz w:val="28"/>
        </w:rPr>
        <w:t>.</w:t>
      </w:r>
    </w:p>
    <w:p w:rsidR="00770664" w:rsidRDefault="00ED1519">
      <w:pPr>
        <w:pStyle w:val="a5"/>
        <w:spacing w:after="0" w:line="115" w:lineRule="atLeast"/>
      </w:pPr>
      <w:r>
        <w:rPr>
          <w:rFonts w:ascii="Times New Roman;serif" w:hAnsi="Times New Roman;serif"/>
          <w:color w:val="181818"/>
          <w:sz w:val="28"/>
        </w:rPr>
        <w:t>4. Р</w:t>
      </w:r>
      <w:r>
        <w:rPr>
          <w:rFonts w:ascii="Times New Roman;serif" w:hAnsi="Times New Roman;serif"/>
          <w:color w:val="000000"/>
          <w:sz w:val="28"/>
        </w:rPr>
        <w:t>азвивать творческое воображение, эстетический и художественный вкус, учить работать по плану.</w:t>
      </w:r>
      <w:r>
        <w:rPr>
          <w:rFonts w:ascii="Times New Roman;serif" w:hAnsi="Times New Roman;serif"/>
          <w:color w:val="181818"/>
          <w:sz w:val="28"/>
        </w:rPr>
        <w:t>   </w:t>
      </w:r>
    </w:p>
    <w:p w:rsidR="00770664" w:rsidRDefault="00ED1519">
      <w:pPr>
        <w:pStyle w:val="a5"/>
        <w:spacing w:after="0" w:line="115" w:lineRule="atLeast"/>
      </w:pPr>
      <w:r>
        <w:rPr>
          <w:rFonts w:ascii="Times New Roman;serif" w:hAnsi="Times New Roman;serif"/>
          <w:color w:val="000000"/>
          <w:sz w:val="28"/>
        </w:rPr>
        <w:t xml:space="preserve">5. Воспитывать чувство </w:t>
      </w:r>
      <w:proofErr w:type="gramStart"/>
      <w:r>
        <w:rPr>
          <w:rFonts w:ascii="Times New Roman;serif" w:hAnsi="Times New Roman;serif"/>
          <w:color w:val="000000"/>
          <w:sz w:val="28"/>
        </w:rPr>
        <w:t>прекрасного</w:t>
      </w:r>
      <w:proofErr w:type="gramEnd"/>
      <w:r>
        <w:rPr>
          <w:rFonts w:ascii="Times New Roman;serif" w:hAnsi="Times New Roman;serif"/>
          <w:color w:val="000000"/>
          <w:sz w:val="28"/>
        </w:rPr>
        <w:t>,  формировать желание рисовать и экспериментировать с цветом.</w:t>
      </w:r>
    </w:p>
    <w:p w:rsidR="00770664" w:rsidRDefault="00ED1519">
      <w:pPr>
        <w:pStyle w:val="a5"/>
        <w:spacing w:after="0" w:line="115" w:lineRule="atLeast"/>
      </w:pPr>
      <w:r>
        <w:rPr>
          <w:rFonts w:ascii="Times New Roman;serif" w:hAnsi="Times New Roman;serif"/>
          <w:b/>
          <w:color w:val="000000"/>
          <w:sz w:val="28"/>
        </w:rPr>
        <w:t>Методы  занятия:</w:t>
      </w:r>
      <w:r>
        <w:rPr>
          <w:rFonts w:ascii="Open Sans;sans-serif" w:hAnsi="Open Sans;sans-serif"/>
          <w:color w:val="000000"/>
          <w:sz w:val="21"/>
        </w:rPr>
        <w:t> </w:t>
      </w:r>
      <w:r>
        <w:rPr>
          <w:rFonts w:ascii="Times New Roman;serif" w:hAnsi="Times New Roman;serif"/>
          <w:color w:val="000000"/>
          <w:sz w:val="28"/>
        </w:rPr>
        <w:t>словесный, наглядный, практический.</w:t>
      </w:r>
    </w:p>
    <w:p w:rsidR="00770664" w:rsidRDefault="00ED1519">
      <w:pPr>
        <w:pStyle w:val="a5"/>
        <w:spacing w:after="0" w:line="115" w:lineRule="atLeast"/>
      </w:pPr>
      <w:r>
        <w:rPr>
          <w:rFonts w:ascii="Times New Roman;serif" w:hAnsi="Times New Roman;serif"/>
          <w:b/>
          <w:color w:val="000000"/>
          <w:sz w:val="28"/>
        </w:rPr>
        <w:t>Формы организации занятия: </w:t>
      </w:r>
      <w:proofErr w:type="gramStart"/>
      <w:r>
        <w:rPr>
          <w:rFonts w:ascii="Times New Roman;serif" w:hAnsi="Times New Roman;serif"/>
          <w:color w:val="000000"/>
          <w:sz w:val="28"/>
        </w:rPr>
        <w:t>групповая</w:t>
      </w:r>
      <w:proofErr w:type="gramEnd"/>
    </w:p>
    <w:p w:rsidR="00770664" w:rsidRDefault="00ED1519">
      <w:pPr>
        <w:pStyle w:val="a5"/>
        <w:spacing w:after="0" w:line="115" w:lineRule="atLeast"/>
      </w:pPr>
      <w:r>
        <w:rPr>
          <w:rFonts w:ascii="Times New Roman;serif" w:hAnsi="Times New Roman;serif"/>
          <w:b/>
          <w:color w:val="000000"/>
          <w:sz w:val="28"/>
        </w:rPr>
        <w:t xml:space="preserve">Возраст </w:t>
      </w:r>
      <w:proofErr w:type="gramStart"/>
      <w:r>
        <w:rPr>
          <w:rFonts w:ascii="Times New Roman;serif" w:hAnsi="Times New Roman;serif"/>
          <w:b/>
          <w:color w:val="000000"/>
          <w:sz w:val="28"/>
        </w:rPr>
        <w:t>обучающихся</w:t>
      </w:r>
      <w:proofErr w:type="gramEnd"/>
      <w:r>
        <w:rPr>
          <w:rFonts w:ascii="Times New Roman;serif" w:hAnsi="Times New Roman;serif"/>
          <w:b/>
          <w:color w:val="000000"/>
          <w:sz w:val="28"/>
        </w:rPr>
        <w:t xml:space="preserve">: </w:t>
      </w:r>
      <w:r>
        <w:rPr>
          <w:rFonts w:ascii="Times New Roman;serif" w:hAnsi="Times New Roman;serif"/>
          <w:color w:val="000000"/>
          <w:sz w:val="28"/>
        </w:rPr>
        <w:t>старший дошкольный возраст.</w:t>
      </w:r>
    </w:p>
    <w:p w:rsidR="00770664" w:rsidRDefault="00ED1519">
      <w:pPr>
        <w:pStyle w:val="a5"/>
        <w:spacing w:after="0" w:line="115" w:lineRule="atLeast"/>
      </w:pPr>
      <w:r>
        <w:rPr>
          <w:rFonts w:ascii="Times New Roman;serif" w:hAnsi="Times New Roman;serif"/>
          <w:b/>
          <w:color w:val="000000"/>
          <w:sz w:val="28"/>
        </w:rPr>
        <w:t>Материалы для работы:</w:t>
      </w:r>
    </w:p>
    <w:p w:rsidR="00770664" w:rsidRDefault="00ED1519">
      <w:pPr>
        <w:pStyle w:val="a5"/>
        <w:spacing w:after="0" w:line="115" w:lineRule="atLeast"/>
        <w:ind w:left="1080"/>
      </w:pPr>
      <w:r>
        <w:rPr>
          <w:rFonts w:ascii="Symbol" w:hAnsi="Symbol"/>
          <w:color w:val="181818"/>
          <w:sz w:val="28"/>
        </w:rPr>
        <w:t>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Times New Roman;serif" w:hAnsi="Times New Roman;serif"/>
          <w:color w:val="000000"/>
          <w:sz w:val="28"/>
        </w:rPr>
        <w:t>холст (основа для заливки красок)</w:t>
      </w:r>
    </w:p>
    <w:p w:rsidR="00770664" w:rsidRDefault="00ED1519">
      <w:pPr>
        <w:pStyle w:val="a5"/>
        <w:spacing w:after="0" w:line="115" w:lineRule="atLeast"/>
        <w:ind w:left="1080"/>
      </w:pPr>
      <w:r>
        <w:rPr>
          <w:rFonts w:ascii="Symbol" w:hAnsi="Symbol"/>
          <w:color w:val="181818"/>
          <w:sz w:val="28"/>
        </w:rPr>
        <w:t>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Times New Roman;serif" w:hAnsi="Times New Roman;serif"/>
          <w:color w:val="000000"/>
          <w:sz w:val="28"/>
        </w:rPr>
        <w:t>акриловые краски</w:t>
      </w:r>
    </w:p>
    <w:p w:rsidR="00770664" w:rsidRDefault="00ED1519">
      <w:pPr>
        <w:pStyle w:val="a5"/>
        <w:spacing w:after="0" w:line="115" w:lineRule="atLeast"/>
        <w:ind w:left="1080"/>
      </w:pPr>
      <w:r>
        <w:rPr>
          <w:rFonts w:ascii="Symbol" w:hAnsi="Symbol"/>
          <w:color w:val="181818"/>
          <w:sz w:val="28"/>
        </w:rPr>
        <w:t>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Times New Roman;serif" w:hAnsi="Times New Roman;serif"/>
          <w:color w:val="000000"/>
          <w:sz w:val="28"/>
        </w:rPr>
        <w:t xml:space="preserve">белый клей </w:t>
      </w:r>
      <w:proofErr w:type="spellStart"/>
      <w:r>
        <w:rPr>
          <w:rFonts w:ascii="Times New Roman;serif" w:hAnsi="Times New Roman;serif"/>
          <w:color w:val="000000"/>
          <w:sz w:val="28"/>
        </w:rPr>
        <w:t>пва</w:t>
      </w:r>
      <w:proofErr w:type="spellEnd"/>
    </w:p>
    <w:p w:rsidR="00770664" w:rsidRDefault="00ED1519">
      <w:pPr>
        <w:pStyle w:val="a5"/>
        <w:spacing w:after="0" w:line="115" w:lineRule="atLeast"/>
        <w:ind w:left="1080"/>
      </w:pPr>
      <w:r>
        <w:rPr>
          <w:rFonts w:ascii="Symbol" w:hAnsi="Symbol"/>
          <w:color w:val="181818"/>
          <w:sz w:val="28"/>
        </w:rPr>
        <w:t>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Times New Roman;serif" w:hAnsi="Times New Roman;serif"/>
          <w:color w:val="000000"/>
          <w:sz w:val="28"/>
        </w:rPr>
        <w:t>жидкий силикон</w:t>
      </w:r>
    </w:p>
    <w:p w:rsidR="00770664" w:rsidRDefault="00ED1519">
      <w:pPr>
        <w:pStyle w:val="a5"/>
        <w:spacing w:after="0" w:line="115" w:lineRule="atLeast"/>
        <w:ind w:left="1080"/>
      </w:pPr>
      <w:r>
        <w:rPr>
          <w:rFonts w:ascii="Symbol" w:hAnsi="Symbol"/>
          <w:color w:val="181818"/>
          <w:sz w:val="28"/>
        </w:rPr>
        <w:t>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Symbol" w:hAnsi="Symbol"/>
          <w:color w:val="181818"/>
          <w:sz w:val="28"/>
        </w:rPr>
        <w:t></w:t>
      </w:r>
      <w:r>
        <w:rPr>
          <w:rFonts w:ascii="Times New Roman;serif" w:hAnsi="Times New Roman;serif"/>
          <w:color w:val="000000"/>
          <w:sz w:val="28"/>
        </w:rPr>
        <w:t>вода</w:t>
      </w:r>
    </w:p>
    <w:p w:rsidR="00770664" w:rsidRDefault="00ED1519">
      <w:pPr>
        <w:pStyle w:val="a5"/>
        <w:spacing w:after="0" w:line="115" w:lineRule="atLeast"/>
      </w:pPr>
      <w:r>
        <w:rPr>
          <w:rFonts w:ascii="Times New Roman;serif" w:hAnsi="Times New Roman;serif"/>
          <w:b/>
          <w:color w:val="000000"/>
          <w:sz w:val="28"/>
        </w:rPr>
        <w:t>Оборудование:</w:t>
      </w:r>
    </w:p>
    <w:p w:rsidR="00770664" w:rsidRDefault="00ED1519">
      <w:pPr>
        <w:pStyle w:val="a5"/>
        <w:spacing w:after="0" w:line="115" w:lineRule="atLeast"/>
        <w:ind w:left="1065"/>
      </w:pPr>
      <w:r>
        <w:rPr>
          <w:rFonts w:ascii="Times New Roman;serif" w:hAnsi="Times New Roman;serif"/>
          <w:color w:val="181818"/>
          <w:sz w:val="28"/>
        </w:rPr>
        <w:t>1. </w:t>
      </w:r>
      <w:r>
        <w:rPr>
          <w:rFonts w:ascii="Times New Roman;serif" w:hAnsi="Times New Roman;serif"/>
          <w:color w:val="000000"/>
          <w:sz w:val="28"/>
        </w:rPr>
        <w:t>Стол для работы</w:t>
      </w:r>
    </w:p>
    <w:p w:rsidR="00770664" w:rsidRDefault="00ED1519">
      <w:pPr>
        <w:pStyle w:val="a5"/>
        <w:spacing w:after="0" w:line="115" w:lineRule="atLeast"/>
        <w:ind w:left="1065"/>
      </w:pPr>
      <w:r>
        <w:rPr>
          <w:rFonts w:ascii="Times New Roman;serif" w:hAnsi="Times New Roman;serif"/>
          <w:color w:val="181818"/>
          <w:sz w:val="28"/>
        </w:rPr>
        <w:t>2. </w:t>
      </w:r>
      <w:r>
        <w:rPr>
          <w:rFonts w:ascii="Times New Roman;serif" w:hAnsi="Times New Roman;serif"/>
          <w:color w:val="000000"/>
          <w:sz w:val="28"/>
        </w:rPr>
        <w:t>Клеенка</w:t>
      </w:r>
    </w:p>
    <w:p w:rsidR="00770664" w:rsidRDefault="00ED1519">
      <w:pPr>
        <w:pStyle w:val="a5"/>
        <w:spacing w:after="0" w:line="115" w:lineRule="atLeast"/>
        <w:ind w:left="1065"/>
      </w:pPr>
      <w:r>
        <w:rPr>
          <w:rFonts w:ascii="Times New Roman;serif" w:hAnsi="Times New Roman;serif"/>
          <w:color w:val="181818"/>
          <w:sz w:val="28"/>
        </w:rPr>
        <w:t>3. </w:t>
      </w:r>
      <w:r>
        <w:rPr>
          <w:rFonts w:ascii="Times New Roman;serif" w:hAnsi="Times New Roman;serif"/>
          <w:color w:val="000000"/>
          <w:sz w:val="28"/>
        </w:rPr>
        <w:t>Палочки для размешивания</w:t>
      </w:r>
    </w:p>
    <w:p w:rsidR="00770664" w:rsidRDefault="00ED1519">
      <w:pPr>
        <w:pStyle w:val="a5"/>
        <w:spacing w:after="0" w:line="115" w:lineRule="atLeast"/>
        <w:ind w:left="1065"/>
      </w:pPr>
      <w:r>
        <w:rPr>
          <w:rFonts w:ascii="Times New Roman;serif" w:hAnsi="Times New Roman;serif"/>
          <w:color w:val="181818"/>
          <w:sz w:val="28"/>
        </w:rPr>
        <w:t>4. </w:t>
      </w:r>
      <w:proofErr w:type="spellStart"/>
      <w:r>
        <w:rPr>
          <w:rFonts w:ascii="Times New Roman;serif" w:hAnsi="Times New Roman;serif"/>
          <w:color w:val="000000"/>
          <w:sz w:val="28"/>
        </w:rPr>
        <w:t>Коктейльные</w:t>
      </w:r>
      <w:proofErr w:type="spellEnd"/>
      <w:r>
        <w:rPr>
          <w:rFonts w:ascii="Times New Roman;serif" w:hAnsi="Times New Roman;serif"/>
          <w:color w:val="000000"/>
          <w:sz w:val="28"/>
        </w:rPr>
        <w:t xml:space="preserve"> трубочки</w:t>
      </w:r>
    </w:p>
    <w:p w:rsidR="00770664" w:rsidRDefault="00ED1519">
      <w:pPr>
        <w:pStyle w:val="a5"/>
        <w:spacing w:after="0" w:line="115" w:lineRule="atLeast"/>
        <w:ind w:left="1065"/>
      </w:pPr>
      <w:r>
        <w:rPr>
          <w:rFonts w:ascii="Times New Roman;serif" w:hAnsi="Times New Roman;serif"/>
          <w:color w:val="181818"/>
          <w:sz w:val="28"/>
        </w:rPr>
        <w:t>5. </w:t>
      </w:r>
      <w:r>
        <w:rPr>
          <w:rFonts w:ascii="Times New Roman;serif" w:hAnsi="Times New Roman;serif"/>
          <w:color w:val="000000"/>
          <w:sz w:val="28"/>
        </w:rPr>
        <w:t>Нарукавники (перчатки по желанию)</w:t>
      </w:r>
    </w:p>
    <w:p w:rsidR="00770664" w:rsidRDefault="00ED1519">
      <w:pPr>
        <w:pStyle w:val="a5"/>
        <w:spacing w:after="0" w:line="115" w:lineRule="atLeast"/>
        <w:ind w:left="1065"/>
      </w:pPr>
      <w:r>
        <w:rPr>
          <w:rFonts w:ascii="Times New Roman;serif" w:hAnsi="Times New Roman;serif"/>
          <w:color w:val="181818"/>
          <w:sz w:val="28"/>
        </w:rPr>
        <w:t>6. </w:t>
      </w:r>
      <w:r>
        <w:rPr>
          <w:rFonts w:ascii="Times New Roman;serif" w:hAnsi="Times New Roman;serif"/>
          <w:color w:val="000000"/>
          <w:sz w:val="28"/>
        </w:rPr>
        <w:t>Фартуки</w:t>
      </w:r>
    </w:p>
    <w:p w:rsidR="00770664" w:rsidRDefault="00ED1519">
      <w:pPr>
        <w:pStyle w:val="a5"/>
        <w:spacing w:after="0" w:line="115" w:lineRule="atLeast"/>
        <w:ind w:left="1065"/>
      </w:pPr>
      <w:r>
        <w:rPr>
          <w:rFonts w:ascii="Times New Roman;serif" w:hAnsi="Times New Roman;serif"/>
          <w:color w:val="181818"/>
          <w:sz w:val="28"/>
        </w:rPr>
        <w:t>7. </w:t>
      </w:r>
      <w:r>
        <w:rPr>
          <w:rFonts w:ascii="Times New Roman;serif" w:hAnsi="Times New Roman;serif"/>
          <w:color w:val="000000"/>
          <w:sz w:val="28"/>
        </w:rPr>
        <w:t>Салфетки для рук</w:t>
      </w:r>
    </w:p>
    <w:p w:rsidR="00770664" w:rsidRDefault="00ED1519">
      <w:pPr>
        <w:pStyle w:val="a5"/>
        <w:spacing w:after="0" w:line="115" w:lineRule="atLeast"/>
        <w:ind w:left="1065"/>
      </w:pPr>
      <w:r>
        <w:rPr>
          <w:rFonts w:ascii="Times New Roman;serif" w:hAnsi="Times New Roman;serif"/>
          <w:color w:val="000000"/>
          <w:sz w:val="28"/>
        </w:rPr>
        <w:t>8. Прозрачные планшеты</w:t>
      </w:r>
    </w:p>
    <w:p w:rsidR="00770664" w:rsidRDefault="00ED1519">
      <w:pPr>
        <w:pStyle w:val="a5"/>
        <w:spacing w:after="0" w:line="115" w:lineRule="atLeast"/>
        <w:ind w:left="1065"/>
      </w:pPr>
      <w:r>
        <w:rPr>
          <w:rFonts w:ascii="Times New Roman;serif" w:hAnsi="Times New Roman;serif"/>
          <w:color w:val="000000"/>
          <w:sz w:val="28"/>
        </w:rPr>
        <w:t>9. Маркеры</w:t>
      </w:r>
    </w:p>
    <w:p w:rsidR="00770664" w:rsidRDefault="00ED1519">
      <w:pPr>
        <w:pStyle w:val="a5"/>
        <w:spacing w:after="0" w:line="115" w:lineRule="atLeast"/>
        <w:ind w:left="1065"/>
      </w:pPr>
      <w:r>
        <w:rPr>
          <w:rFonts w:ascii="Times New Roman;serif" w:hAnsi="Times New Roman;serif"/>
          <w:color w:val="000000"/>
          <w:sz w:val="28"/>
        </w:rPr>
        <w:t>10. Видеопроектор для демонстрации слайдов.</w:t>
      </w:r>
    </w:p>
    <w:p w:rsidR="00770664" w:rsidRDefault="00770664">
      <w:pPr>
        <w:pStyle w:val="a5"/>
        <w:spacing w:after="0" w:line="115" w:lineRule="atLeast"/>
        <w:ind w:left="1065"/>
      </w:pPr>
    </w:p>
    <w:p w:rsidR="00770664" w:rsidRDefault="00ED1519">
      <w:pPr>
        <w:pStyle w:val="a5"/>
        <w:spacing w:after="0" w:line="115" w:lineRule="atLeast"/>
        <w:ind w:left="1065"/>
        <w:jc w:val="center"/>
      </w:pPr>
      <w:r>
        <w:rPr>
          <w:rFonts w:ascii="Times New Roman;serif" w:hAnsi="Times New Roman;serif"/>
          <w:b/>
          <w:bCs/>
          <w:color w:val="000000"/>
          <w:sz w:val="28"/>
        </w:rPr>
        <w:t>Ход занятия</w:t>
      </w: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 w:rsidRPr="007B3B9A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7B3B9A" w:rsidRDefault="00ED1519">
      <w:pPr>
        <w:pStyle w:val="a3"/>
        <w:spacing w:after="0" w:line="115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Организационный момент</w:t>
      </w:r>
      <w:r w:rsidR="007B3B9A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770664" w:rsidRDefault="007B3B9A">
      <w:pPr>
        <w:pStyle w:val="a3"/>
        <w:spacing w:after="0" w:line="115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)П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риветствие гостей :</w:t>
      </w:r>
    </w:p>
    <w:p w:rsidR="007B3B9A" w:rsidRDefault="007B3B9A">
      <w:pPr>
        <w:pStyle w:val="a3"/>
        <w:spacing w:after="0" w:line="115" w:lineRule="atLeast"/>
        <w:rPr>
          <w:rFonts w:ascii="Times New Roman" w:hAnsi="Times New Roman"/>
          <w:bCs/>
          <w:sz w:val="28"/>
          <w:szCs w:val="28"/>
        </w:rPr>
      </w:pPr>
      <w:r w:rsidRPr="007B3B9A">
        <w:rPr>
          <w:rFonts w:ascii="Times New Roman" w:hAnsi="Times New Roman"/>
          <w:bCs/>
          <w:sz w:val="28"/>
          <w:szCs w:val="28"/>
        </w:rPr>
        <w:t>Ребята, сегодня к нам пришли гости посмотреть</w:t>
      </w:r>
      <w:proofErr w:type="gramStart"/>
      <w:r w:rsidRPr="007B3B9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3B9A">
        <w:rPr>
          <w:rFonts w:ascii="Times New Roman" w:hAnsi="Times New Roman"/>
          <w:bCs/>
          <w:sz w:val="28"/>
          <w:szCs w:val="28"/>
        </w:rPr>
        <w:t>как мы замечательно живем</w:t>
      </w:r>
      <w:r>
        <w:rPr>
          <w:rFonts w:ascii="Times New Roman" w:hAnsi="Times New Roman"/>
          <w:bCs/>
          <w:sz w:val="28"/>
          <w:szCs w:val="28"/>
        </w:rPr>
        <w:t>. Давайте поздороваемся!</w:t>
      </w:r>
    </w:p>
    <w:p w:rsidR="007B3B9A" w:rsidRDefault="007B3B9A">
      <w:pPr>
        <w:pStyle w:val="a3"/>
        <w:spacing w:after="0" w:line="115" w:lineRule="atLeast"/>
        <w:rPr>
          <w:rFonts w:ascii="Times New Roman" w:hAnsi="Times New Roman" w:cs="Times New Roman"/>
          <w:b/>
          <w:sz w:val="28"/>
          <w:szCs w:val="28"/>
        </w:rPr>
      </w:pPr>
      <w:r w:rsidRPr="007B3B9A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 w:rsidRPr="007B3B9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B3B9A">
        <w:rPr>
          <w:rFonts w:ascii="Times New Roman" w:hAnsi="Times New Roman" w:cs="Times New Roman"/>
          <w:b/>
          <w:sz w:val="28"/>
          <w:szCs w:val="28"/>
        </w:rPr>
        <w:t>итуал приветствия  друг друга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3B9A" w:rsidRPr="007B3B9A" w:rsidRDefault="007B3B9A">
      <w:pPr>
        <w:pStyle w:val="a3"/>
        <w:spacing w:after="0" w:line="1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B3B9A">
        <w:rPr>
          <w:rFonts w:ascii="Times New Roman" w:hAnsi="Times New Roman" w:cs="Times New Roman"/>
          <w:sz w:val="28"/>
          <w:szCs w:val="28"/>
        </w:rPr>
        <w:t xml:space="preserve">усть наша добрая улыбка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B3B9A">
        <w:rPr>
          <w:rFonts w:ascii="Times New Roman" w:hAnsi="Times New Roman" w:cs="Times New Roman"/>
          <w:i/>
          <w:sz w:val="28"/>
          <w:szCs w:val="28"/>
        </w:rPr>
        <w:t>прикасаемся к уголкам рта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0664" w:rsidRPr="007B3B9A" w:rsidRDefault="007B3B9A">
      <w:pPr>
        <w:pStyle w:val="a3"/>
        <w:spacing w:after="0" w:line="115" w:lineRule="atLeast"/>
        <w:rPr>
          <w:rFonts w:ascii="Times New Roman" w:hAnsi="Times New Roman" w:cs="Times New Roman"/>
          <w:sz w:val="28"/>
          <w:szCs w:val="28"/>
        </w:rPr>
      </w:pPr>
      <w:r w:rsidRPr="007B3B9A">
        <w:rPr>
          <w:rFonts w:ascii="Times New Roman" w:hAnsi="Times New Roman" w:cs="Times New Roman"/>
          <w:sz w:val="28"/>
          <w:szCs w:val="28"/>
        </w:rPr>
        <w:t>Согреет всех своим теплом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B3B9A">
        <w:rPr>
          <w:rFonts w:ascii="Times New Roman" w:hAnsi="Times New Roman" w:cs="Times New Roman"/>
          <w:i/>
          <w:sz w:val="28"/>
          <w:szCs w:val="28"/>
        </w:rPr>
        <w:t>руки к сердцу)</w:t>
      </w:r>
    </w:p>
    <w:p w:rsidR="007B3B9A" w:rsidRPr="007B3B9A" w:rsidRDefault="007B3B9A">
      <w:pPr>
        <w:pStyle w:val="a3"/>
        <w:spacing w:after="0" w:line="115" w:lineRule="atLeast"/>
        <w:rPr>
          <w:rFonts w:ascii="Times New Roman" w:hAnsi="Times New Roman" w:cs="Times New Roman"/>
          <w:sz w:val="28"/>
          <w:szCs w:val="28"/>
        </w:rPr>
      </w:pPr>
      <w:r w:rsidRPr="007B3B9A">
        <w:rPr>
          <w:rFonts w:ascii="Times New Roman" w:hAnsi="Times New Roman" w:cs="Times New Roman"/>
          <w:sz w:val="28"/>
          <w:szCs w:val="28"/>
        </w:rPr>
        <w:t>Напомнит всем</w:t>
      </w:r>
      <w:proofErr w:type="gramStart"/>
      <w:r w:rsidRPr="007B3B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3B9A">
        <w:rPr>
          <w:rFonts w:ascii="Times New Roman" w:hAnsi="Times New Roman" w:cs="Times New Roman"/>
          <w:sz w:val="28"/>
          <w:szCs w:val="28"/>
        </w:rPr>
        <w:t xml:space="preserve">как важно в жизни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B3B9A">
        <w:rPr>
          <w:rFonts w:ascii="Times New Roman" w:hAnsi="Times New Roman" w:cs="Times New Roman"/>
          <w:i/>
          <w:sz w:val="28"/>
          <w:szCs w:val="28"/>
        </w:rPr>
        <w:t>руки в вверх и пальчиками перебираем)</w:t>
      </w:r>
    </w:p>
    <w:p w:rsidR="007B3B9A" w:rsidRDefault="007B3B9A">
      <w:pPr>
        <w:pStyle w:val="a3"/>
        <w:spacing w:after="0" w:line="115" w:lineRule="atLeast"/>
        <w:rPr>
          <w:rFonts w:ascii="Times New Roman" w:hAnsi="Times New Roman" w:cs="Times New Roman"/>
          <w:sz w:val="28"/>
          <w:szCs w:val="28"/>
        </w:rPr>
      </w:pPr>
      <w:r w:rsidRPr="007B3B9A">
        <w:rPr>
          <w:rFonts w:ascii="Times New Roman" w:hAnsi="Times New Roman" w:cs="Times New Roman"/>
          <w:sz w:val="28"/>
          <w:szCs w:val="28"/>
        </w:rPr>
        <w:t>Делиться счастьем и добром</w:t>
      </w:r>
      <w:proofErr w:type="gramStart"/>
      <w:r w:rsidRPr="007B3B9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3B9A">
        <w:rPr>
          <w:rFonts w:ascii="Times New Roman" w:hAnsi="Times New Roman" w:cs="Times New Roman"/>
          <w:i/>
          <w:sz w:val="28"/>
          <w:szCs w:val="28"/>
        </w:rPr>
        <w:t>руками дарим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55D9" w:rsidRPr="007B3B9A" w:rsidRDefault="008955D9">
      <w:pPr>
        <w:pStyle w:val="a3"/>
        <w:spacing w:after="0" w:line="115" w:lineRule="atLeast"/>
        <w:rPr>
          <w:rFonts w:ascii="Times New Roman" w:hAnsi="Times New Roman" w:cs="Times New Roman"/>
          <w:sz w:val="28"/>
          <w:szCs w:val="28"/>
        </w:rPr>
      </w:pP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/>
          <w:b/>
          <w:bCs/>
          <w:sz w:val="28"/>
          <w:szCs w:val="28"/>
        </w:rPr>
        <w:t>2. Мотивационная беседа</w:t>
      </w:r>
      <w:r>
        <w:rPr>
          <w:b/>
          <w:bCs/>
        </w:rPr>
        <w:t>.</w:t>
      </w:r>
    </w:p>
    <w:p w:rsidR="008955D9" w:rsidRDefault="00ED1519">
      <w:pPr>
        <w:pStyle w:val="a3"/>
        <w:spacing w:after="0" w:line="1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сказки любите? Как вы думаете, зачем люди придумывают сказки? Чему они учат? А какие сказки ваши самые любимые?</w:t>
      </w:r>
      <w:r w:rsidR="008955D9">
        <w:rPr>
          <w:rFonts w:ascii="Times New Roman" w:hAnsi="Times New Roman" w:cs="Times New Roman"/>
          <w:sz w:val="28"/>
          <w:szCs w:val="28"/>
        </w:rPr>
        <w:t xml:space="preserve"> А зимние сказки вам нравятся?</w:t>
      </w:r>
    </w:p>
    <w:p w:rsidR="008955D9" w:rsidRDefault="008955D9">
      <w:pPr>
        <w:pStyle w:val="a3"/>
        <w:spacing w:after="0" w:line="1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955D9">
        <w:rPr>
          <w:rFonts w:ascii="Times New Roman" w:hAnsi="Times New Roman" w:cs="Times New Roman"/>
          <w:i/>
          <w:sz w:val="28"/>
          <w:szCs w:val="28"/>
        </w:rPr>
        <w:t>Стряхиваю тюль со снежинками</w:t>
      </w:r>
      <w:r>
        <w:rPr>
          <w:rFonts w:ascii="Times New Roman" w:hAnsi="Times New Roman" w:cs="Times New Roman"/>
          <w:sz w:val="28"/>
          <w:szCs w:val="28"/>
        </w:rPr>
        <w:t>…Белые  снежинки, легкие пушинки, искрятся, серебрятся, тихо падают, ложатся…).</w:t>
      </w:r>
    </w:p>
    <w:p w:rsidR="008955D9" w:rsidRDefault="008955D9">
      <w:pPr>
        <w:pStyle w:val="a3"/>
        <w:spacing w:after="0" w:line="1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смотрите..! (</w:t>
      </w:r>
      <w:r w:rsidRPr="008955D9">
        <w:rPr>
          <w:rFonts w:ascii="Times New Roman" w:hAnsi="Times New Roman" w:cs="Times New Roman"/>
          <w:i/>
          <w:sz w:val="28"/>
          <w:szCs w:val="28"/>
        </w:rPr>
        <w:t>показываю на экран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55D9" w:rsidRPr="008955D9" w:rsidRDefault="008955D9">
      <w:pPr>
        <w:pStyle w:val="a3"/>
        <w:spacing w:after="0" w:line="115" w:lineRule="atLeast"/>
        <w:rPr>
          <w:rFonts w:ascii="Times New Roman" w:hAnsi="Times New Roman" w:cs="Times New Roman"/>
          <w:sz w:val="28"/>
          <w:szCs w:val="28"/>
        </w:rPr>
      </w:pPr>
    </w:p>
    <w:p w:rsidR="00770664" w:rsidRDefault="008955D9">
      <w:pPr>
        <w:pStyle w:val="a3"/>
        <w:spacing w:after="0" w:line="115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D1519">
        <w:rPr>
          <w:rFonts w:ascii="Times New Roman" w:hAnsi="Times New Roman" w:cs="Times New Roman"/>
          <w:b/>
          <w:bCs/>
          <w:sz w:val="28"/>
          <w:szCs w:val="28"/>
        </w:rPr>
        <w:t>. Задание «Из какой они сказки?»</w:t>
      </w: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i/>
          <w:sz w:val="28"/>
          <w:szCs w:val="28"/>
        </w:rPr>
        <w:t>(На экране Кай, Герда, Снежная королева, Маленькая Разбойница)</w:t>
      </w: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sz w:val="28"/>
          <w:szCs w:val="28"/>
        </w:rPr>
        <w:t>- Знаете ли вы этих героев? Как их зовут? Из какой они сказки? Верно, из сказки «Снежная королева».</w:t>
      </w:r>
    </w:p>
    <w:p w:rsidR="00770664" w:rsidRDefault="00770664">
      <w:pPr>
        <w:pStyle w:val="a3"/>
        <w:spacing w:after="0" w:line="115" w:lineRule="atLeast"/>
      </w:pP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B3B9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>1. Рисование на планшете.</w:t>
      </w: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sz w:val="28"/>
          <w:szCs w:val="28"/>
        </w:rPr>
        <w:t xml:space="preserve">- Что же произошло в этой сказке? Что сделала Снежная королева? </w:t>
      </w:r>
      <w:r>
        <w:rPr>
          <w:rFonts w:ascii="Times New Roman" w:hAnsi="Times New Roman" w:cs="Times New Roman"/>
          <w:i/>
          <w:sz w:val="28"/>
          <w:szCs w:val="28"/>
        </w:rPr>
        <w:t xml:space="preserve">(Снежная королева увезла с собой Кая, а Герда пошла его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разыскивать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sz w:val="28"/>
          <w:szCs w:val="28"/>
        </w:rPr>
        <w:t xml:space="preserve">- Значит, это сказка о крепкой дружбе? Куда же отправилась Герда? </w:t>
      </w:r>
      <w:r>
        <w:rPr>
          <w:rFonts w:ascii="Times New Roman" w:hAnsi="Times New Roman" w:cs="Times New Roman"/>
          <w:i/>
          <w:sz w:val="28"/>
          <w:szCs w:val="28"/>
        </w:rPr>
        <w:t>(В царство Снежной королевы, где вечный снег и холод)</w:t>
      </w:r>
    </w:p>
    <w:p w:rsidR="00770664" w:rsidRDefault="00ED1519">
      <w:pPr>
        <w:pStyle w:val="a3"/>
        <w:spacing w:after="0" w:line="1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Герда повстречалась с Маленькой Разбойницей? Чем же закончилась их встреча?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(Маленькая Разбойница никак не хотела отпускать Герду дальше в путь, так как подружилась с нею.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Потом все-таки отпустила, оставив себе на память о своей новой под</w:t>
      </w:r>
      <w:r w:rsidR="008955D9">
        <w:rPr>
          <w:rFonts w:ascii="Times New Roman" w:hAnsi="Times New Roman" w:cs="Times New Roman"/>
          <w:i/>
          <w:sz w:val="28"/>
          <w:szCs w:val="28"/>
        </w:rPr>
        <w:t>руге ее рукавички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955D9" w:rsidRDefault="008955D9">
      <w:pPr>
        <w:pStyle w:val="a3"/>
        <w:spacing w:after="0" w:line="115" w:lineRule="atLeast"/>
      </w:pP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sz w:val="28"/>
          <w:szCs w:val="28"/>
        </w:rPr>
        <w:t>- Ребята, а вы умеете дружить? Сейчас я это проверю. Давайте, чтобы Герда не замерзла</w:t>
      </w:r>
      <w:r w:rsidR="008955D9">
        <w:rPr>
          <w:rFonts w:ascii="Times New Roman" w:hAnsi="Times New Roman" w:cs="Times New Roman"/>
          <w:sz w:val="28"/>
          <w:szCs w:val="28"/>
        </w:rPr>
        <w:t xml:space="preserve"> в поисках Кая</w:t>
      </w:r>
      <w:r>
        <w:rPr>
          <w:rFonts w:ascii="Times New Roman" w:hAnsi="Times New Roman" w:cs="Times New Roman"/>
          <w:sz w:val="28"/>
          <w:szCs w:val="28"/>
        </w:rPr>
        <w:t>, нарисуем для нее рукавички? Вы рисовать любите? А на чем вы рисуете и чем? Сегодня рисовать мы будем необычным способом – на прозрачных планшетах и волшебными маркерами! Разбейтесь по парам и пройдите за столы.</w:t>
      </w: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i/>
          <w:sz w:val="28"/>
          <w:szCs w:val="28"/>
        </w:rPr>
        <w:t>(Дети занимают места за столами, на столах планшеты)</w:t>
      </w: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sz w:val="28"/>
          <w:szCs w:val="28"/>
        </w:rPr>
        <w:t>- Предлагаю, чтобы работа шла быстрее, один нарисует одну рукавичку по руке друга, а другой – таким же образом вторую. Работаем быстро и дружно!</w:t>
      </w: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sz w:val="28"/>
          <w:szCs w:val="28"/>
        </w:rPr>
        <w:t>- Какие вы дружные ребята! Теперь Герда уж точно не замерзнет! А мы движемся дальше.</w:t>
      </w: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Определение предмета для росписи.</w:t>
      </w: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sz w:val="28"/>
          <w:szCs w:val="28"/>
        </w:rPr>
        <w:t xml:space="preserve">- Какое слово задала выложить Каю Снежная королева?  Из чего? А вы смогли бы составить это слово? </w:t>
      </w:r>
      <w:r>
        <w:rPr>
          <w:rFonts w:ascii="Times New Roman" w:hAnsi="Times New Roman" w:cs="Times New Roman"/>
          <w:i/>
          <w:sz w:val="28"/>
          <w:szCs w:val="28"/>
        </w:rPr>
        <w:t>(Составляют слово «вечность»)</w:t>
      </w: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sz w:val="28"/>
          <w:szCs w:val="28"/>
        </w:rPr>
        <w:t xml:space="preserve">- Как вы понимаете слово «вечность»? Чем же можно измерить вечность? </w:t>
      </w:r>
      <w:r>
        <w:rPr>
          <w:rFonts w:ascii="Times New Roman" w:hAnsi="Times New Roman" w:cs="Times New Roman"/>
          <w:i/>
          <w:iCs/>
          <w:sz w:val="28"/>
          <w:szCs w:val="28"/>
        </w:rPr>
        <w:t>(Загадка о времени)</w:t>
      </w: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Верно, время. Ой, ребята, если бы Кай выложил бы слово  «Вечность»- он навсегда бы остался в снежном царстве. Может быть изготовим часы, они должны быть необыкновенными…Может быть вот такие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оказываю готовые часы.</w:t>
      </w:r>
    </w:p>
    <w:p w:rsidR="00770664" w:rsidRDefault="008955D9">
      <w:pPr>
        <w:pStyle w:val="a3"/>
        <w:spacing w:after="0" w:line="1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часов такое бремя. Оно показывает… время!</w:t>
      </w:r>
    </w:p>
    <w:p w:rsidR="008955D9" w:rsidRPr="008955D9" w:rsidRDefault="008955D9">
      <w:pPr>
        <w:pStyle w:val="a3"/>
        <w:spacing w:after="0" w:line="115" w:lineRule="atLeast"/>
      </w:pP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>3. Практическая работа в технике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флюид-арт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sz w:val="28"/>
          <w:szCs w:val="28"/>
        </w:rPr>
        <w:t>- Я вас познакомлю сейчас с одной интересной техникой, которая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флюид-арт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С помощью нее мы изготовим  сказочные часы – Снежной королеве они, несомненно, понравятся! </w:t>
      </w:r>
    </w:p>
    <w:p w:rsidR="00770664" w:rsidRDefault="00ED1519">
      <w:pPr>
        <w:pStyle w:val="a3"/>
        <w:spacing w:after="0" w:line="11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- Для выполнения работы нужно подготовиться. Надеваем фартучки, нарукавники, чтобы не испачкать одежду. Готовы?</w:t>
      </w:r>
    </w:p>
    <w:p w:rsidR="00770664" w:rsidRDefault="00ED1519">
      <w:pPr>
        <w:pStyle w:val="a3"/>
        <w:spacing w:after="0" w:line="11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Подойдите к столу. Посмотрите, какие необычные краски я приготовила! Их мы будем выливать на основу для часов. Посмотрите, как это сделаю я: переворачиваю стакан с краской, и рисунок почти готов! Интересно? Это способ так и называется - «перевернутый стакан»! А теперь приступайте к работе вы. </w:t>
      </w:r>
      <w:r>
        <w:rPr>
          <w:rFonts w:ascii="Times New Roman" w:hAnsi="Times New Roman" w:cs="Times New Roman"/>
          <w:i/>
          <w:sz w:val="28"/>
          <w:szCs w:val="28"/>
        </w:rPr>
        <w:t>(Дети выполняют работу)</w:t>
      </w:r>
    </w:p>
    <w:p w:rsidR="00770664" w:rsidRDefault="00ED1519">
      <w:pPr>
        <w:pStyle w:val="a3"/>
        <w:spacing w:after="0" w:line="11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Но работа еще не готова. Давайте слегка наклоним основу вправо, влево. А теперь посмотрите, как можно трубочкой раздуть краски по основе. </w:t>
      </w:r>
      <w:r>
        <w:rPr>
          <w:rFonts w:ascii="Times New Roman" w:hAnsi="Times New Roman" w:cs="Times New Roman"/>
          <w:i/>
          <w:sz w:val="28"/>
          <w:szCs w:val="28"/>
        </w:rPr>
        <w:t xml:space="preserve">(Педагог показывает) </w:t>
      </w:r>
      <w:r>
        <w:rPr>
          <w:rFonts w:ascii="Times New Roman" w:hAnsi="Times New Roman" w:cs="Times New Roman"/>
          <w:sz w:val="28"/>
          <w:szCs w:val="28"/>
        </w:rPr>
        <w:t xml:space="preserve">Попробуйте вы. Какая красота получается! А что напоминает вам рисунок?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детей: перья, космос и т.п.) </w:t>
      </w:r>
      <w:r>
        <w:rPr>
          <w:rFonts w:ascii="Times New Roman" w:hAnsi="Times New Roman" w:cs="Times New Roman"/>
          <w:sz w:val="28"/>
          <w:szCs w:val="28"/>
        </w:rPr>
        <w:t xml:space="preserve">А какое необычное явление бывает на севере, в царстве Снежной королевы? Возникает оно на небе? Верно, северное сияние! </w:t>
      </w:r>
      <w:r>
        <w:rPr>
          <w:rFonts w:ascii="Times New Roman" w:hAnsi="Times New Roman" w:cs="Times New Roman"/>
          <w:i/>
          <w:sz w:val="28"/>
          <w:szCs w:val="28"/>
        </w:rPr>
        <w:t>(На экране северное сияние)</w:t>
      </w:r>
    </w:p>
    <w:p w:rsidR="00770664" w:rsidRDefault="00ED1519">
      <w:pPr>
        <w:pStyle w:val="a3"/>
        <w:spacing w:after="0" w:line="115" w:lineRule="atLeast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Похож наш рисунок на северное сияние? Снежной королеве уж точно мы угодили! </w:t>
      </w:r>
    </w:p>
    <w:p w:rsidR="00770664" w:rsidRDefault="00ED1519">
      <w:pPr>
        <w:pStyle w:val="a3"/>
        <w:spacing w:after="0" w:line="11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Основу для часов мы украсили. Что осталось нам сделать? Да, когда краски высохнут, нужно будет прикрепить стрелочки и цифры, и часы будут готовы. Понравилось вам такое рисование? Этими часами вы можете украсить вашу группу на память о нашем занятии. Вам понравилось помогать Каю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70664" w:rsidRDefault="00ED1519">
      <w:pPr>
        <w:pStyle w:val="a3"/>
        <w:spacing w:after="0" w:line="115" w:lineRule="atLeast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(На экране Герда и Кай встретились и идут домой)</w:t>
      </w:r>
    </w:p>
    <w:p w:rsidR="00770664" w:rsidRDefault="00ED1519">
      <w:pPr>
        <w:pStyle w:val="a3"/>
        <w:spacing w:after="0" w:line="11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Кай и Герда встретились и возвращаются домой! А что делает в это время бабушка? </w:t>
      </w:r>
      <w:r>
        <w:rPr>
          <w:rFonts w:ascii="Times New Roman" w:hAnsi="Times New Roman" w:cs="Times New Roman"/>
          <w:i/>
          <w:sz w:val="28"/>
          <w:szCs w:val="28"/>
        </w:rPr>
        <w:t xml:space="preserve">(На экране Ирина Николаевна в образе бабушки замешивает мраморный пирог – в технике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флюид-арт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Верно, она готовится встретить внуков вкусными пирогами. Посмотрите, как бабушка замешивает тесто. Точно так же, как мы заливали краски! Оказывается,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флюид-арт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и тесто приготовить, и будет так же красиво!</w:t>
      </w:r>
    </w:p>
    <w:p w:rsidR="00770664" w:rsidRDefault="00ED1519">
      <w:pPr>
        <w:pStyle w:val="a3"/>
        <w:spacing w:after="0" w:line="11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А вы хотите попробовать такой красивый пирог на вкус? Открою вам секрет: за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Каю бабушка передала вам кусочек этого пирога, который вы сможете попробовать после занятия.</w:t>
      </w:r>
    </w:p>
    <w:p w:rsidR="00770664" w:rsidRDefault="00ED1519">
      <w:pPr>
        <w:pStyle w:val="a3"/>
        <w:spacing w:after="0" w:line="11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Что бы вы хотели сказать в конце нашего занятия? </w:t>
      </w:r>
    </w:p>
    <w:p w:rsidR="00770664" w:rsidRDefault="00ED1519">
      <w:pPr>
        <w:pStyle w:val="a3"/>
        <w:spacing w:after="0" w:line="115" w:lineRule="atLeast"/>
        <w:jc w:val="both"/>
      </w:pPr>
      <w:r>
        <w:rPr>
          <w:rFonts w:ascii="Times New Roman" w:hAnsi="Times New Roman"/>
          <w:sz w:val="28"/>
          <w:szCs w:val="28"/>
        </w:rPr>
        <w:lastRenderedPageBreak/>
        <w:t>- Я думаю, вы теперь сможете и дальше осваивать технику рисования «</w:t>
      </w:r>
      <w:proofErr w:type="spellStart"/>
      <w:r>
        <w:rPr>
          <w:rFonts w:ascii="Times New Roman" w:hAnsi="Times New Roman"/>
          <w:sz w:val="28"/>
          <w:szCs w:val="28"/>
        </w:rPr>
        <w:t>флюид-арт</w:t>
      </w:r>
      <w:proofErr w:type="spellEnd"/>
      <w:r>
        <w:rPr>
          <w:rFonts w:ascii="Times New Roman" w:hAnsi="Times New Roman"/>
          <w:sz w:val="28"/>
          <w:szCs w:val="28"/>
        </w:rPr>
        <w:t>». А сказку, о которой шла сегодня речь, вам захочется еще раз перечитать! До свидания!</w:t>
      </w:r>
    </w:p>
    <w:p w:rsidR="00770664" w:rsidRDefault="00770664">
      <w:pPr>
        <w:pStyle w:val="a3"/>
        <w:spacing w:after="0" w:line="115" w:lineRule="atLeast"/>
      </w:pPr>
    </w:p>
    <w:p w:rsidR="00770664" w:rsidRDefault="00ED1519">
      <w:pPr>
        <w:pStyle w:val="a3"/>
        <w:spacing w:after="0" w:line="115" w:lineRule="atLeas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0664" w:rsidSect="00770664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664"/>
    <w:rsid w:val="00770664"/>
    <w:rsid w:val="007B3B9A"/>
    <w:rsid w:val="008955D9"/>
    <w:rsid w:val="00D945A2"/>
    <w:rsid w:val="00ED1519"/>
    <w:rsid w:val="00FF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70664"/>
    <w:pPr>
      <w:suppressAutoHyphens/>
    </w:pPr>
    <w:rPr>
      <w:rFonts w:ascii="Calibri" w:eastAsia="SimSun" w:hAnsi="Calibri"/>
      <w:color w:val="00000A"/>
    </w:rPr>
  </w:style>
  <w:style w:type="paragraph" w:customStyle="1" w:styleId="a4">
    <w:name w:val="Заголовок"/>
    <w:basedOn w:val="a3"/>
    <w:next w:val="a5"/>
    <w:rsid w:val="007706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770664"/>
    <w:pPr>
      <w:spacing w:after="120"/>
    </w:pPr>
  </w:style>
  <w:style w:type="paragraph" w:styleId="a6">
    <w:name w:val="List"/>
    <w:basedOn w:val="a5"/>
    <w:rsid w:val="00770664"/>
    <w:rPr>
      <w:rFonts w:cs="Mangal"/>
    </w:rPr>
  </w:style>
  <w:style w:type="paragraph" w:styleId="a7">
    <w:name w:val="Title"/>
    <w:basedOn w:val="a3"/>
    <w:rsid w:val="007706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770664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2024-01-22T08:59:00Z</cp:lastPrinted>
  <dcterms:created xsi:type="dcterms:W3CDTF">2024-01-21T18:18:00Z</dcterms:created>
  <dcterms:modified xsi:type="dcterms:W3CDTF">2024-02-01T17:00:00Z</dcterms:modified>
</cp:coreProperties>
</file>