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24" w:rsidRDefault="00377E24" w:rsidP="00377E24">
      <w:pPr>
        <w:jc w:val="center"/>
        <w:rPr>
          <w:rFonts w:ascii="Bradley Hand ITC" w:hAnsi="Bradley Hand ITC" w:cs="Times New Roman"/>
          <w:i/>
          <w:color w:val="4472C4" w:themeColor="accent1"/>
          <w:sz w:val="28"/>
          <w:szCs w:val="28"/>
        </w:rPr>
      </w:pPr>
      <w:r>
        <w:rPr>
          <w:rFonts w:ascii="Cambria" w:hAnsi="Cambria" w:cs="Cambria"/>
          <w:i/>
          <w:color w:val="4472C4" w:themeColor="accent1"/>
          <w:sz w:val="28"/>
          <w:szCs w:val="28"/>
        </w:rPr>
        <w:t>МБОУ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 xml:space="preserve"> «</w:t>
      </w:r>
      <w:r>
        <w:rPr>
          <w:rFonts w:ascii="Cambria" w:hAnsi="Cambria" w:cs="Cambria"/>
          <w:i/>
          <w:color w:val="4472C4" w:themeColor="accent1"/>
          <w:sz w:val="28"/>
          <w:szCs w:val="28"/>
        </w:rPr>
        <w:t>СОШ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 xml:space="preserve"> </w:t>
      </w:r>
      <w:r>
        <w:rPr>
          <w:rFonts w:ascii="Cambria" w:hAnsi="Cambria" w:cs="Cambria"/>
          <w:i/>
          <w:color w:val="4472C4" w:themeColor="accent1"/>
          <w:sz w:val="28"/>
          <w:szCs w:val="28"/>
        </w:rPr>
        <w:t>имени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 xml:space="preserve"> </w:t>
      </w:r>
      <w:r>
        <w:rPr>
          <w:rFonts w:ascii="Cambria" w:hAnsi="Cambria" w:cs="Cambria"/>
          <w:i/>
          <w:color w:val="4472C4" w:themeColor="accent1"/>
          <w:sz w:val="28"/>
          <w:szCs w:val="28"/>
        </w:rPr>
        <w:t>Н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>.</w:t>
      </w:r>
      <w:r>
        <w:rPr>
          <w:rFonts w:ascii="Cambria" w:hAnsi="Cambria" w:cs="Cambria"/>
          <w:i/>
          <w:color w:val="4472C4" w:themeColor="accent1"/>
          <w:sz w:val="28"/>
          <w:szCs w:val="28"/>
        </w:rPr>
        <w:t>А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>.</w:t>
      </w:r>
      <w:r>
        <w:rPr>
          <w:rFonts w:ascii="Cambria" w:hAnsi="Cambria" w:cs="Cambria"/>
          <w:i/>
          <w:color w:val="4472C4" w:themeColor="accent1"/>
          <w:sz w:val="28"/>
          <w:szCs w:val="28"/>
        </w:rPr>
        <w:t>Некрасова</w:t>
      </w:r>
      <w:r>
        <w:rPr>
          <w:rFonts w:ascii="Bradley Hand ITC" w:hAnsi="Bradley Hand ITC" w:cs="Times New Roman"/>
          <w:i/>
          <w:color w:val="4472C4" w:themeColor="accent1"/>
          <w:sz w:val="28"/>
          <w:szCs w:val="28"/>
        </w:rPr>
        <w:t>»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96"/>
          <w:szCs w:val="96"/>
        </w:rPr>
      </w:pPr>
      <w:r>
        <w:rPr>
          <w:rFonts w:ascii="Times New Roman" w:hAnsi="Times New Roman" w:cs="Times New Roman"/>
          <w:color w:val="4472C4" w:themeColor="accent1"/>
          <w:sz w:val="96"/>
          <w:szCs w:val="96"/>
        </w:rPr>
        <w:t>МАСТЕР – КЛАСС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144"/>
          <w:szCs w:val="144"/>
        </w:rPr>
      </w:pPr>
      <w:r>
        <w:rPr>
          <w:rFonts w:ascii="Times New Roman" w:hAnsi="Times New Roman" w:cs="Times New Roman"/>
          <w:color w:val="4472C4" w:themeColor="accent1"/>
          <w:sz w:val="144"/>
          <w:szCs w:val="144"/>
        </w:rPr>
        <w:t>«В Гостях у Айболита»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Подготовила: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учитель начальных классов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Копылова Елена Петровна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2023г.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autoSpaceDE w:val="0"/>
        <w:spacing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Мастер-класс </w:t>
      </w:r>
    </w:p>
    <w:p w:rsidR="00377E24" w:rsidRDefault="00377E24" w:rsidP="00377E24">
      <w:pPr>
        <w:autoSpaceDE w:val="0"/>
        <w:spacing w:line="100" w:lineRule="atLeast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гостях у Айболита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обмен опытом и технологиями по ранней профориентации школьников.</w:t>
      </w:r>
    </w:p>
    <w:p w:rsidR="00377E24" w:rsidRDefault="00377E24" w:rsidP="00377E24">
      <w:pPr>
        <w:pStyle w:val="a3"/>
        <w:shd w:val="clear" w:color="auto" w:fill="FFFFFF"/>
        <w:spacing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Познакомить участников мастер-класса с миром медицинских профессий, </w:t>
      </w:r>
      <w:r>
        <w:rPr>
          <w:sz w:val="28"/>
          <w:szCs w:val="28"/>
          <w:bdr w:val="none" w:sz="0" w:space="0" w:color="auto" w:frame="1"/>
        </w:rPr>
        <w:t>формировать стремление к здоровому образу жизни; воспитывать доброту, отзывчивость, умение сопереживать.</w:t>
      </w:r>
    </w:p>
    <w:p w:rsidR="00377E24" w:rsidRDefault="00377E24" w:rsidP="00377E24">
      <w:pPr>
        <w:pStyle w:val="a3"/>
        <w:shd w:val="clear" w:color="auto" w:fill="FFFFFF"/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377E24" w:rsidRDefault="00377E24" w:rsidP="00377E24">
      <w:pPr>
        <w:pStyle w:val="a3"/>
        <w:shd w:val="clear" w:color="auto" w:fill="FFFFFF"/>
        <w:spacing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Способствовать формированию у педагогов умений в проведении игровых сеансов в работе по ознакомлению школьников с медицинскими профессиями.</w:t>
      </w:r>
    </w:p>
    <w:p w:rsidR="00377E24" w:rsidRDefault="00377E24" w:rsidP="00377E24">
      <w:pPr>
        <w:pStyle w:val="a3"/>
        <w:shd w:val="clear" w:color="auto" w:fill="FFFFFF"/>
        <w:spacing w:line="10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Активизировать мотивационную готовность участников к использованию игровой технологии при ознакомлении школьников с медицинскими профессиями.</w:t>
      </w:r>
    </w:p>
    <w:p w:rsidR="00377E24" w:rsidRDefault="00377E24" w:rsidP="00377E24">
      <w:pPr>
        <w:spacing w:line="100" w:lineRule="atLeast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E24" w:rsidRDefault="00377E24" w:rsidP="00377E2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декабря 2023 г.</w:t>
      </w:r>
    </w:p>
    <w:p w:rsidR="00377E24" w:rsidRDefault="00377E24" w:rsidP="00377E24">
      <w:pPr>
        <w:spacing w:line="100" w:lineRule="atLeast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7E24" w:rsidRDefault="00377E24" w:rsidP="00377E24">
      <w:pPr>
        <w:spacing w:line="100" w:lineRule="atLeast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E24" w:rsidRDefault="00377E24" w:rsidP="00377E24">
      <w:pPr>
        <w:spacing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«СОШ имени Н.А.Некрасова» г.Почеп Брянская область</w:t>
      </w:r>
    </w:p>
    <w:p w:rsidR="00377E24" w:rsidRDefault="00377E24" w:rsidP="00377E24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ученики 3 класса, советники директоров по ВР Почепского района.</w:t>
      </w:r>
    </w:p>
    <w:p w:rsidR="00377E24" w:rsidRDefault="00377E24" w:rsidP="00377E24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начальных классов Копылова Елена Петровна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занятия</w:t>
      </w:r>
    </w:p>
    <w:p w:rsidR="00377E24" w:rsidRDefault="00377E24" w:rsidP="00377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день. Мы рады приветствовать Вас в нашей клинике «Доктор Айболит»</w:t>
      </w:r>
    </w:p>
    <w:p w:rsidR="00377E24" w:rsidRDefault="00377E24" w:rsidP="00377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 – самая большая ценность, данная природой человеку. Но, как и все ценность, его можно потерять.  И если человек заболел, первое, что ему надо сделать – обратиться к врачу.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     Слово </w:t>
      </w:r>
      <w:r>
        <w:rPr>
          <w:i/>
          <w:iCs/>
          <w:sz w:val="28"/>
          <w:szCs w:val="28"/>
          <w:bdr w:val="none" w:sz="0" w:space="0" w:color="auto" w:frame="1"/>
        </w:rPr>
        <w:t>врач</w:t>
      </w:r>
      <w:r>
        <w:rPr>
          <w:sz w:val="28"/>
          <w:szCs w:val="28"/>
          <w:bdr w:val="none" w:sz="0" w:space="0" w:color="auto" w:frame="1"/>
        </w:rPr>
        <w:t> произошло от славянского </w:t>
      </w:r>
      <w:r>
        <w:rPr>
          <w:i/>
          <w:iCs/>
          <w:sz w:val="28"/>
          <w:szCs w:val="28"/>
          <w:bdr w:val="none" w:sz="0" w:space="0" w:color="auto" w:frame="1"/>
        </w:rPr>
        <w:t>врать, </w:t>
      </w:r>
      <w:r>
        <w:rPr>
          <w:sz w:val="28"/>
          <w:szCs w:val="28"/>
          <w:bdr w:val="none" w:sz="0" w:space="0" w:color="auto" w:frame="1"/>
        </w:rPr>
        <w:t>т. е. говорить. Врач – это «заговаривающий болезнь», волшебник. Врать – это не обманывать, а влиять на больного силой слова, исцелять словом.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Первобытный врач использовал в лечении заклинания, холод, тепло и лечебные травы. Так появилась и стала развиваться медицина. До тех пор, пока медицина не стала научной, люди пользовались народной.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    Научная медицина возникла в Древней Греции более двух тысяч лет назад. Человек по имени </w:t>
      </w:r>
      <w:r>
        <w:rPr>
          <w:i/>
          <w:iCs/>
          <w:sz w:val="28"/>
          <w:szCs w:val="28"/>
          <w:bdr w:val="none" w:sz="0" w:space="0" w:color="auto" w:frame="1"/>
        </w:rPr>
        <w:t>Гиппократ</w:t>
      </w:r>
      <w:r>
        <w:rPr>
          <w:sz w:val="28"/>
          <w:szCs w:val="28"/>
          <w:bdr w:val="none" w:sz="0" w:space="0" w:color="auto" w:frame="1"/>
        </w:rPr>
        <w:t xml:space="preserve"> собрал медицинские знания в книге «Коллекция Гиппократа». Она положила начало научной медицине. 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Современная медицина использует новейшие в науке и технике: аппараты и приборы, инструменты, лекарства. Но при всех достижениях медицины главными остаются врач и его помощники – медицинские сёстры и санитарки. 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Врач</w:t>
      </w:r>
      <w:r>
        <w:rPr>
          <w:iCs/>
          <w:sz w:val="28"/>
          <w:szCs w:val="28"/>
          <w:bdr w:val="none" w:sz="0" w:space="0" w:color="auto" w:frame="1"/>
        </w:rPr>
        <w:t xml:space="preserve"> должен быть ответственным и честным, уверенным в себе, пунктуальным, обладать гибким мышлением, уметь быстро принимать решения.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Всегда внимательно, с любовью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 Наш доктор лечит нас, ребят.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 Когда поправит нам здоровье,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 Он больше всех бывает рад.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 А сколько есть ещё врачей,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                            Которые готовы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 Не отдыхать, не спать ночей,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                                                  Чтоб были мы здоровы!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Лор - врач, занимающийся болезнями уха, горла, носа.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Хирург – врач, занимающийся болезнями, которые требуют хирургического вмешательства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Травматолог – врач, занимающийся травмами и их лечением.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Невропатолог – врач, занимающийся болезнями нервной системы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Психиатр – врач, занимающийся психическими болезнями.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Окулист – врач по глазным болезням.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sz w:val="28"/>
          <w:szCs w:val="28"/>
        </w:rPr>
      </w:pPr>
      <w:r>
        <w:rPr>
          <w:sz w:val="28"/>
          <w:szCs w:val="28"/>
        </w:rPr>
        <w:t>Наша клиника предоставляет бесплатное обследование у самых лучших врачей – специалистов.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регистратуре получили Вы талон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номер кабинета там написан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Вам сегодня повезло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Готовьтесь посетить врачей – специалистов.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Педиатров</w:t>
      </w:r>
      <w:r>
        <w:rPr>
          <w:color w:val="000000"/>
          <w:sz w:val="28"/>
          <w:szCs w:val="28"/>
        </w:rPr>
        <w:t xml:space="preserve"> Вы не бойтесь,</w:t>
      </w:r>
      <w:r>
        <w:rPr>
          <w:color w:val="000000"/>
          <w:sz w:val="28"/>
          <w:szCs w:val="28"/>
        </w:rPr>
        <w:br/>
        <w:t>Не волнуйтесь, успокойтесь,</w:t>
      </w:r>
      <w:r>
        <w:rPr>
          <w:color w:val="000000"/>
          <w:sz w:val="28"/>
          <w:szCs w:val="28"/>
        </w:rPr>
        <w:br/>
        <w:t>И, конечно же, не плачьте,</w:t>
      </w:r>
      <w:r>
        <w:rPr>
          <w:color w:val="000000"/>
          <w:sz w:val="28"/>
          <w:szCs w:val="28"/>
        </w:rPr>
        <w:br/>
        <w:t>Страх подальше спрячьте.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(Лучшие педиатры клиники_______________________________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________________________________ждут своих пациентов в каб.№1)</w:t>
      </w: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№1</w:t>
      </w: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ПЕДИАТР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как Вы заботитесь о своём здоровье. Отгадайте загадки.</w:t>
      </w:r>
    </w:p>
    <w:p w:rsidR="00377E24" w:rsidRDefault="00377E24" w:rsidP="00377E2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1.Никогда не унываю</w:t>
      </w:r>
      <w:r>
        <w:rPr>
          <w:rFonts w:ascii="Times New Roman" w:hAnsi="Times New Roman" w:cs="Times New Roman"/>
          <w:sz w:val="28"/>
          <w:szCs w:val="28"/>
        </w:rPr>
        <w:br/>
        <w:t>И улыбка на лице,</w:t>
      </w:r>
      <w:r>
        <w:rPr>
          <w:rFonts w:ascii="Times New Roman" w:hAnsi="Times New Roman" w:cs="Times New Roman"/>
          <w:sz w:val="28"/>
          <w:szCs w:val="28"/>
        </w:rPr>
        <w:br/>
        <w:t>Потому что принимаю</w:t>
      </w:r>
      <w:r>
        <w:rPr>
          <w:rFonts w:ascii="Times New Roman" w:hAnsi="Times New Roman" w:cs="Times New Roman"/>
          <w:sz w:val="28"/>
          <w:szCs w:val="28"/>
        </w:rPr>
        <w:br/>
        <w:t>Витамины …</w:t>
      </w:r>
    </w:p>
    <w:p w:rsidR="00377E24" w:rsidRDefault="00377E24" w:rsidP="00377E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</w:t>
      </w:r>
    </w:p>
    <w:p w:rsidR="00377E24" w:rsidRDefault="00377E24" w:rsidP="00377E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7E24" w:rsidRDefault="00377E24" w:rsidP="00377E2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4.Жёлтый цитрусовый плод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странах солнечных растёт.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Витаминов кладезь он,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зовут его. . . </w:t>
      </w:r>
    </w:p>
    <w:p w:rsidR="00377E24" w:rsidRDefault="00377E24" w:rsidP="00377E24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ЛИМОН</w:t>
      </w:r>
    </w:p>
    <w:p w:rsidR="00377E24" w:rsidRDefault="00377E24" w:rsidP="00377E2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24" w:rsidRDefault="00377E24" w:rsidP="00377E2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6.Разгрызёшь стальные трубы,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будешь чистить…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(зубы).</w:t>
      </w:r>
    </w:p>
    <w:p w:rsidR="00377E24" w:rsidRDefault="00377E24" w:rsidP="00377E2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24" w:rsidRDefault="00377E24" w:rsidP="00377E2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У Вас хорошие результаты.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дадим лишь некоторые рекомендации</w:t>
      </w: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900" cy="1663700"/>
            <wp:effectExtent l="0" t="0" r="0" b="0"/>
            <wp:docPr id="2" name="Рисунок 2" descr="https://umcrzngps.ru/wp-content/uploads/7/0/f/70f176750d52e560e684a770a13fdd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mcrzngps.ru/wp-content/uploads/7/0/f/70f176750d52e560e684a770a13fddb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9" t="23949" r="14047" b="4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доброго! Будьте здоровы.</w:t>
      </w: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Глазки Ваши сбережём,                                                                                                                       Капельки для них найдем.                                                                                                                                   По глазам специалист                                                                                                                                 Добрый доктор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окулист.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(Кто записан на приём к окулисту, пройдите в кабинет №2.  Вас встречают окулисты клиники____________________________________________________________________________________________________________________________)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 №2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ОФТАЛЬМОЛОГ</w:t>
      </w:r>
    </w:p>
    <w:p w:rsidR="00377E24" w:rsidRDefault="00377E24" w:rsidP="00377E24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день. Для начала проверим Ваше зрение. Определите, к какой катушке ниток относится иголка. (Каждому пациенту даётся картинка)</w:t>
      </w:r>
    </w:p>
    <w:p w:rsidR="00377E24" w:rsidRDefault="00377E24" w:rsidP="00377E24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43050" cy="1543050"/>
            <wp:effectExtent l="0" t="0" r="0" b="0"/>
            <wp:docPr id="1" name="Рисунок 1" descr="https://img.freepik.com/premium-vector/maze-game-needle-and-spools-of-thread-find-the-right-way_126267-5520.jpg?size=626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g.freepik.com/premium-vector/maze-game-needle-and-spools-of-thread-find-the-right-way_126267-5520.jpg?size=626&amp;ex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24" w:rsidRDefault="00377E24" w:rsidP="00377E24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готов? 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511175</wp:posOffset>
            </wp:positionV>
            <wp:extent cx="6369050" cy="4394200"/>
            <wp:effectExtent l="19050" t="19050" r="12700" b="25400"/>
            <wp:wrapSquare wrapText="bothSides"/>
            <wp:docPr id="3" name="Рисунок 3" descr="https://stolichki.ru/i/2017/glaza_155482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olichki.ru/i/2017/glaza_15548203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39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Ваше зрение соответствует Вашему возрасту. Но за глазами нужно ухаживать. Сделаем гимнастику для глаз.</w:t>
      </w:r>
    </w:p>
    <w:p w:rsidR="00377E24" w:rsidRDefault="00377E24" w:rsidP="00377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упражнение повторяйте не менее 5-6 раз.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  <w:t>Следите за здоровьем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  <w:t>Своих прекрасных глаз.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  <w:t>Пусть взор ваш будет ясен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2F2F2"/>
        </w:rPr>
        <w:t>Сверкает, как алмаз.   До свидания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Заболело ушко, горлышко першит                                                                                                                               Да еще в добавок, носик Ваш сопит                                                                                                                                                                                        «Что ж, придется выписать укол»-                                                                                                               Скажет Вам серьёзно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(В 3 кабинете своих пациентов ждут наши  отоларингологи ____________________________________________________________________________________________________________________________________)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 №3</w:t>
      </w:r>
    </w:p>
    <w:p w:rsidR="00377E24" w:rsidRDefault="00377E24" w:rsidP="00377E24">
      <w:pPr>
        <w:tabs>
          <w:tab w:val="left" w:pos="11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ОТОЛАРИНГОЛОГ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день. Проверим слух.  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говорят пословицу на ухо шёпотом 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скажет вслух.</w:t>
      </w:r>
    </w:p>
    <w:p w:rsidR="00377E24" w:rsidRDefault="00377E24" w:rsidP="00377E2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</w:tblGrid>
      <w:tr w:rsidR="00377E24" w:rsidTr="00377E24">
        <w:trPr>
          <w:trHeight w:val="750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24" w:rsidRDefault="00377E24">
            <w:pPr>
              <w:pStyle w:val="a4"/>
              <w:spacing w:line="256" w:lineRule="auto"/>
              <w:ind w:left="20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Крепок телом – богат душой.</w:t>
            </w:r>
          </w:p>
        </w:tc>
      </w:tr>
    </w:tbl>
    <w:p w:rsidR="00377E24" w:rsidRDefault="00377E24" w:rsidP="00377E2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77E24" w:rsidRDefault="00377E24" w:rsidP="0037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Ушки ваши на макушке слушали внимательно, но оздоровительная минутка для них обязательна.</w:t>
      </w:r>
    </w:p>
    <w:p w:rsidR="00377E24" w:rsidRDefault="00377E24" w:rsidP="0037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7E24" w:rsidRDefault="00377E24" w:rsidP="0037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Потрите ладошки, чтобы они стали горячими. Правую ладошку положите на правое ухо, левую на левое. Тепло? Потрите ушки. Делаем это бережно. Возьмемся за мочки уха и аккуратно потянем их вниз три раза. Раз, два, три. Теперь возьмемся за серединку ушной раковины и потянем ушки в стороны три раза, потом за верхний край – потянем вверх три раза, пощиплем их снизу и сверху.</w:t>
      </w:r>
    </w:p>
    <w:p w:rsidR="00377E24" w:rsidRDefault="00377E24" w:rsidP="0037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Выполняйте наши рекомендации. Будьте здоровы. 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24" w:rsidRDefault="00377E24" w:rsidP="00377E24">
      <w:pPr>
        <w:shd w:val="clear" w:color="auto" w:fill="FFFFFF"/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нервы вдруг шалят                                                                                                                      От проблем и от ребят.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вам не дерматолог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скорей...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невропатолог.</w:t>
      </w:r>
    </w:p>
    <w:p w:rsidR="00377E24" w:rsidRDefault="00377E24" w:rsidP="00377E24">
      <w:pPr>
        <w:pStyle w:val="a3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(Невропатологи клиники с удовольствием примут своих пациентов. ______________________________________________________________________________________________________________________________________________________________________________________________________)</w:t>
      </w:r>
    </w:p>
    <w:p w:rsidR="00377E24" w:rsidRDefault="00377E24" w:rsidP="00377E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 №4</w:t>
      </w:r>
    </w:p>
    <w:p w:rsidR="00377E24" w:rsidRDefault="00377E24" w:rsidP="00377E24">
      <w:pPr>
        <w:tabs>
          <w:tab w:val="left" w:pos="11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НЕВРОПАТОЛОГ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Вам сегодня очень грустно,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скучно и не интересно: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огурцово и капустно,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кабачково, в общем — пресно.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с вами мы играть, настроенье поднимать.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волнуйтесь, успокойтесь, улыбнитесь и не бойтесь.  (удар молотком по коленки) Выполним несколько упражнений на восстановление дыхания.</w:t>
      </w:r>
    </w:p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373"/>
      </w:tblGrid>
      <w:tr w:rsidR="00377E24" w:rsidTr="00377E24">
        <w:trPr>
          <w:trHeight w:val="289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24" w:rsidRDefault="003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Первое упражнение называется</w:t>
            </w:r>
          </w:p>
          <w:p w:rsidR="00377E24" w:rsidRDefault="003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“Ленивая кошечка”.</w:t>
            </w:r>
          </w:p>
          <w:p w:rsidR="00377E24" w:rsidRDefault="003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Встаньте,</w:t>
            </w:r>
          </w:p>
          <w:p w:rsidR="00377E24" w:rsidRDefault="0037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поднимите руки вверх, затем вытяните вперед, потянитесь, как кошечка. Почувствуйте, как тянется тело. Затем резко опустите руки вниз, произнесите звук “а”.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24" w:rsidRDefault="003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 упражнение</w:t>
            </w:r>
          </w:p>
          <w:p w:rsidR="00377E24" w:rsidRDefault="0037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“Задуй свечу”.</w:t>
            </w:r>
          </w:p>
          <w:p w:rsidR="00377E24" w:rsidRDefault="0037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Глубоко вдохните, набирая в легкие как можно больше воздуха. Затем, вытяните губы трубочкой, медленно выдохните, как бы дуя на свечу, при этом длительно произносите звук “у”.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377E24" w:rsidRDefault="00377E24" w:rsidP="00377E24">
      <w:pPr>
        <w:tabs>
          <w:tab w:val="left" w:pos="11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24" w:rsidRDefault="00377E24" w:rsidP="00377E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Достойное это дело – приносить людям здоровье! Но человеку, чтобы не обращаться к врачам, надо заботиться о себе самому, нужно беречь свое здоровье. Помните: никто не заботится о тебе лучше, чем ты сам.</w:t>
      </w:r>
    </w:p>
    <w:p w:rsidR="00377E24" w:rsidRDefault="00377E24" w:rsidP="00377E24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начнём думать о своём здоровье прямо сейчас. Мы предлагаем выполнить лечебную зарядку для улучшения настроения.</w:t>
      </w:r>
    </w:p>
    <w:p w:rsidR="00377E24" w:rsidRDefault="00377E24" w:rsidP="00377E24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про доктора Айболита.</w:t>
      </w:r>
    </w:p>
    <w:p w:rsidR="00377E24" w:rsidRDefault="00377E24" w:rsidP="00377E24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377E24" w:rsidRDefault="00377E24" w:rsidP="00377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Где плещет Лимпопо,где солнышко палит,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Живет давным-давно волшебник Айболит.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Он лечит всех подряд букашек и зверей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И в джунглях говорят,что нет его добрей.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Припев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Айболит,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У него душа 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За того, кто почему-то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Имеет бледный вид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Айболит,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Улыбаться всем велит</w:t>
      </w:r>
    </w:p>
    <w:p w:rsidR="00377E24" w:rsidRDefault="00377E24" w:rsidP="00377E24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 | TargetRTB</w:t>
      </w: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Это лучшее лекарство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Утверждает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В тени густых лиан мелькает красный крест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Он лечит обезьян из всех окрестных мест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И даже Бармалей лечиться захотел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И маленьких детей не мучал и не ел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Припев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Представить мы хотим такие времена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Что очередь к врачу нам будет не нужна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Теплом и добротой все беды исцелит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Какой-нибудь простой и добрый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Припев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Айболит,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У меня душа 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За того, кто почему-то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Вдруг Имеет бледный вид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Айболит, Айболит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Улыбаться всем велит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t>Это лучшее лекарство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  <w:br/>
      </w:r>
      <w:r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eastAsia="ru-RU"/>
        </w:rPr>
        <w:lastRenderedPageBreak/>
        <w:t>Утверждает Айболит</w:t>
      </w:r>
      <w:r>
        <w:rPr>
          <w:rFonts w:ascii="Open Sans" w:eastAsia="Times New Roman" w:hAnsi="Open Sans" w:cs="Open Sans"/>
          <w:sz w:val="26"/>
          <w:szCs w:val="26"/>
          <w:shd w:val="clear" w:color="auto" w:fill="FFFFFF"/>
          <w:lang w:eastAsia="ru-RU"/>
        </w:rPr>
        <w:br/>
      </w: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</w:p>
    <w:p w:rsidR="00377E24" w:rsidRDefault="00377E24" w:rsidP="00377E24">
      <w:pPr>
        <w:rPr>
          <w:rFonts w:ascii="Times New Roman" w:hAnsi="Times New Roman" w:cs="Times New Roman"/>
          <w:sz w:val="28"/>
          <w:szCs w:val="28"/>
        </w:rPr>
      </w:pPr>
    </w:p>
    <w:p w:rsidR="00F976B1" w:rsidRDefault="00F976B1"/>
    <w:sectPr w:rsidR="00F9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24"/>
    <w:rsid w:val="00377E24"/>
    <w:rsid w:val="00761284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0B8"/>
  <w15:chartTrackingRefBased/>
  <w15:docId w15:val="{18CD3867-647E-4DA1-A55A-22EACCE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7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7762</Characters>
  <Application>Microsoft Office Word</Application>
  <DocSecurity>0</DocSecurity>
  <Lines>64</Lines>
  <Paragraphs>18</Paragraphs>
  <ScaleCrop>false</ScaleCrop>
  <Company>diakov.net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2025-01-27T19:47:00Z</dcterms:created>
  <dcterms:modified xsi:type="dcterms:W3CDTF">2025-01-27T19:48:00Z</dcterms:modified>
</cp:coreProperties>
</file>