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FF3" w:rsidRPr="00B742C2" w:rsidRDefault="00B97FF3" w:rsidP="00B97FF3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исток</w:t>
      </w:r>
      <w:r w:rsidR="004679D8">
        <w:rPr>
          <w:rFonts w:ascii="Times New Roman" w:hAnsi="Times New Roman" w:cs="Times New Roman"/>
          <w:b/>
          <w:sz w:val="28"/>
          <w:szCs w:val="28"/>
        </w:rPr>
        <w:t>ов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развития трассового автомоделизма в Санкт-Петербурге</w:t>
      </w:r>
    </w:p>
    <w:p w:rsidR="00B97FF3" w:rsidRDefault="00B97FF3" w:rsidP="002F527A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B97FF3" w:rsidRDefault="00B97FF3" w:rsidP="002F527A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B5122F" w:rsidRDefault="00B5122F" w:rsidP="002F527A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Коряков Валерий </w:t>
      </w:r>
      <w:r w:rsidR="00BD6D3A">
        <w:rPr>
          <w:rFonts w:ascii="Times New Roman" w:hAnsi="Times New Roman" w:cs="Times New Roman"/>
          <w:sz w:val="28"/>
          <w:szCs w:val="28"/>
        </w:rPr>
        <w:t xml:space="preserve">Георгиевич </w:t>
      </w:r>
      <w:r>
        <w:rPr>
          <w:rFonts w:ascii="Times New Roman" w:hAnsi="Times New Roman" w:cs="Times New Roman"/>
          <w:sz w:val="28"/>
          <w:szCs w:val="28"/>
        </w:rPr>
        <w:t xml:space="preserve">- педагог </w:t>
      </w:r>
      <w:r w:rsidR="00B97FF3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4679D8">
        <w:rPr>
          <w:rFonts w:ascii="Times New Roman" w:hAnsi="Times New Roman" w:cs="Times New Roman"/>
          <w:sz w:val="28"/>
          <w:szCs w:val="28"/>
        </w:rPr>
        <w:t xml:space="preserve"> </w:t>
      </w:r>
      <w:r w:rsidR="004679D8">
        <w:t xml:space="preserve">ГБУ </w:t>
      </w:r>
      <w:proofErr w:type="gramStart"/>
      <w:r w:rsidR="004679D8">
        <w:t>ДО</w:t>
      </w:r>
      <w:proofErr w:type="gramEnd"/>
      <w:r w:rsidR="004679D8">
        <w:t xml:space="preserve"> </w:t>
      </w:r>
      <w:proofErr w:type="gramStart"/>
      <w:r w:rsidR="004679D8" w:rsidRPr="004E5EB2">
        <w:rPr>
          <w:sz w:val="28"/>
          <w:szCs w:val="28"/>
        </w:rPr>
        <w:t>С</w:t>
      </w:r>
      <w:r w:rsidR="004679D8" w:rsidRPr="004E5EB2">
        <w:rPr>
          <w:sz w:val="28"/>
          <w:szCs w:val="28"/>
        </w:rPr>
        <w:t>анкт-</w:t>
      </w:r>
      <w:r w:rsidR="004679D8" w:rsidRPr="004E5EB2">
        <w:rPr>
          <w:sz w:val="28"/>
          <w:szCs w:val="28"/>
        </w:rPr>
        <w:t>П</w:t>
      </w:r>
      <w:r w:rsidR="004679D8" w:rsidRPr="004E5EB2">
        <w:rPr>
          <w:sz w:val="28"/>
          <w:szCs w:val="28"/>
        </w:rPr>
        <w:t>етербургский</w:t>
      </w:r>
      <w:proofErr w:type="gramEnd"/>
      <w:r w:rsidR="004679D8" w:rsidRPr="004E5EB2">
        <w:rPr>
          <w:sz w:val="28"/>
          <w:szCs w:val="28"/>
        </w:rPr>
        <w:t xml:space="preserve"> </w:t>
      </w:r>
      <w:r w:rsidR="004679D8" w:rsidRPr="004E5EB2">
        <w:rPr>
          <w:sz w:val="28"/>
          <w:szCs w:val="28"/>
        </w:rPr>
        <w:t>Г</w:t>
      </w:r>
      <w:r w:rsidR="004679D8" w:rsidRPr="004E5EB2">
        <w:rPr>
          <w:sz w:val="28"/>
          <w:szCs w:val="28"/>
        </w:rPr>
        <w:t xml:space="preserve">ородской </w:t>
      </w:r>
      <w:r w:rsidR="004679D8" w:rsidRPr="004E5EB2">
        <w:rPr>
          <w:sz w:val="28"/>
          <w:szCs w:val="28"/>
        </w:rPr>
        <w:t>Ц</w:t>
      </w:r>
      <w:r w:rsidR="004679D8" w:rsidRPr="004E5EB2">
        <w:rPr>
          <w:sz w:val="28"/>
          <w:szCs w:val="28"/>
        </w:rPr>
        <w:t xml:space="preserve">ентр </w:t>
      </w:r>
      <w:r w:rsidR="004679D8" w:rsidRPr="004E5EB2">
        <w:rPr>
          <w:sz w:val="28"/>
          <w:szCs w:val="28"/>
        </w:rPr>
        <w:t>Д</w:t>
      </w:r>
      <w:r w:rsidR="004679D8" w:rsidRPr="004E5EB2">
        <w:rPr>
          <w:sz w:val="28"/>
          <w:szCs w:val="28"/>
        </w:rPr>
        <w:t xml:space="preserve">етского </w:t>
      </w:r>
      <w:r w:rsidR="004679D8" w:rsidRPr="004E5EB2">
        <w:rPr>
          <w:sz w:val="28"/>
          <w:szCs w:val="28"/>
        </w:rPr>
        <w:t>Т</w:t>
      </w:r>
      <w:r w:rsidR="004679D8" w:rsidRPr="004E5EB2">
        <w:rPr>
          <w:sz w:val="28"/>
          <w:szCs w:val="28"/>
        </w:rPr>
        <w:t xml:space="preserve">ехнического </w:t>
      </w:r>
      <w:r w:rsidR="004679D8" w:rsidRPr="004E5EB2">
        <w:rPr>
          <w:sz w:val="28"/>
          <w:szCs w:val="28"/>
        </w:rPr>
        <w:t>Т</w:t>
      </w:r>
      <w:r w:rsidR="004679D8" w:rsidRPr="004E5EB2">
        <w:rPr>
          <w:sz w:val="28"/>
          <w:szCs w:val="28"/>
        </w:rPr>
        <w:t>ворчества</w:t>
      </w:r>
    </w:p>
    <w:p w:rsidR="00B5122F" w:rsidRDefault="00B5122F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F527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</w:t>
      </w:r>
      <w:r w:rsidR="002F527A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минут</w:t>
      </w:r>
    </w:p>
    <w:p w:rsidR="00B5122F" w:rsidRDefault="00B5122F"/>
    <w:p w:rsidR="002F527A" w:rsidRDefault="002F527A">
      <w:pPr>
        <w:sectPr w:rsidR="002F527A" w:rsidSect="004679D8">
          <w:pgSz w:w="11906" w:h="16838"/>
          <w:pgMar w:top="1134" w:right="991" w:bottom="1134" w:left="1134" w:header="720" w:footer="720" w:gutter="0"/>
          <w:cols w:space="720"/>
          <w:docGrid w:linePitch="360"/>
        </w:sectPr>
      </w:pPr>
      <w:bookmarkStart w:id="0" w:name="_GoBack"/>
      <w:bookmarkEnd w:id="0"/>
    </w:p>
    <w:p w:rsidR="00B5122F" w:rsidRDefault="00B5122F">
      <w:pPr>
        <w:pStyle w:val="Textbody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Трассовый автомоделизм – один из видов спортивно-технического творчества, развивающийся в нашей стране уже более </w:t>
      </w:r>
      <w:r w:rsidR="00B742C2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лет.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Доступность нового вида детского технического творчества и возможность решать большой объем творческих, познавательных задач в инт</w:t>
      </w:r>
      <w:r w:rsidR="00BD6D3A">
        <w:rPr>
          <w:rFonts w:ascii="Times New Roman" w:hAnsi="Times New Roman" w:cs="Times New Roman"/>
          <w:sz w:val="28"/>
          <w:szCs w:val="28"/>
        </w:rPr>
        <w:t>ересной игровой форме привели к </w:t>
      </w:r>
      <w:r>
        <w:rPr>
          <w:rFonts w:ascii="Times New Roman" w:hAnsi="Times New Roman" w:cs="Times New Roman"/>
          <w:sz w:val="28"/>
          <w:szCs w:val="28"/>
        </w:rPr>
        <w:t xml:space="preserve">открытию  многочисленных </w:t>
      </w:r>
      <w:r w:rsidR="00B742C2">
        <w:rPr>
          <w:rFonts w:ascii="Times New Roman" w:hAnsi="Times New Roman" w:cs="Times New Roman"/>
          <w:sz w:val="28"/>
          <w:szCs w:val="28"/>
        </w:rPr>
        <w:t>коллективов</w:t>
      </w:r>
      <w:r>
        <w:rPr>
          <w:rFonts w:ascii="Times New Roman" w:hAnsi="Times New Roman" w:cs="Times New Roman"/>
          <w:sz w:val="28"/>
          <w:szCs w:val="28"/>
        </w:rPr>
        <w:t xml:space="preserve"> внешкольных учреждениях дополнительного образования по всей стране.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истоков развития трассового автомоделизма в СССР стояли страны Прибалт</w:t>
      </w:r>
      <w:r w:rsidR="004679D8">
        <w:rPr>
          <w:rFonts w:ascii="Times New Roman" w:hAnsi="Times New Roman" w:cs="Times New Roman"/>
          <w:sz w:val="28"/>
          <w:szCs w:val="28"/>
        </w:rPr>
        <w:t xml:space="preserve">ики. </w:t>
      </w:r>
      <w:proofErr w:type="gramStart"/>
      <w:r w:rsidR="004679D8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="004679D8">
        <w:rPr>
          <w:rFonts w:ascii="Times New Roman" w:hAnsi="Times New Roman" w:cs="Times New Roman"/>
          <w:sz w:val="28"/>
          <w:szCs w:val="28"/>
        </w:rPr>
        <w:t xml:space="preserve"> этому послужил их </w:t>
      </w:r>
      <w:r>
        <w:rPr>
          <w:rFonts w:ascii="Times New Roman" w:hAnsi="Times New Roman" w:cs="Times New Roman"/>
          <w:sz w:val="28"/>
          <w:szCs w:val="28"/>
        </w:rPr>
        <w:t xml:space="preserve">лучший контакт </w:t>
      </w:r>
      <w:r w:rsidR="00B450C8">
        <w:rPr>
          <w:rFonts w:ascii="Times New Roman" w:hAnsi="Times New Roman" w:cs="Times New Roman"/>
          <w:sz w:val="28"/>
          <w:szCs w:val="28"/>
        </w:rPr>
        <w:t>с Европейскими странами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B742C2">
        <w:rPr>
          <w:rFonts w:ascii="Times New Roman" w:hAnsi="Times New Roman" w:cs="Times New Roman"/>
          <w:sz w:val="28"/>
          <w:szCs w:val="28"/>
        </w:rPr>
        <w:t>странами других континентов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D6D3A">
        <w:rPr>
          <w:rFonts w:ascii="Times New Roman" w:hAnsi="Times New Roman" w:cs="Times New Roman"/>
          <w:sz w:val="28"/>
          <w:szCs w:val="28"/>
        </w:rPr>
        <w:t>В </w:t>
      </w:r>
      <w:r w:rsidR="00B742C2">
        <w:rPr>
          <w:rFonts w:ascii="Times New Roman" w:hAnsi="Times New Roman" w:cs="Times New Roman"/>
          <w:sz w:val="28"/>
          <w:szCs w:val="28"/>
        </w:rPr>
        <w:t>течени</w:t>
      </w:r>
      <w:proofErr w:type="gramStart"/>
      <w:r w:rsidR="00B742C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742C2">
        <w:rPr>
          <w:rFonts w:ascii="Times New Roman" w:hAnsi="Times New Roman" w:cs="Times New Roman"/>
          <w:sz w:val="28"/>
          <w:szCs w:val="28"/>
        </w:rPr>
        <w:t xml:space="preserve"> короткого срока</w:t>
      </w:r>
      <w:r>
        <w:rPr>
          <w:rFonts w:ascii="Times New Roman" w:hAnsi="Times New Roman" w:cs="Times New Roman"/>
          <w:sz w:val="28"/>
          <w:szCs w:val="28"/>
        </w:rPr>
        <w:t xml:space="preserve"> был оценен и спортивный потенциал трассового автомоделизма.  Групповые гонки дистанцион</w:t>
      </w:r>
      <w:r w:rsidR="00BD6D3A">
        <w:rPr>
          <w:rFonts w:ascii="Times New Roman" w:hAnsi="Times New Roman" w:cs="Times New Roman"/>
          <w:sz w:val="28"/>
          <w:szCs w:val="28"/>
        </w:rPr>
        <w:t>но управляемых моделей тогда (в</w:t>
      </w:r>
      <w:r w:rsidR="00BD6D3A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70-е годы) были возможны только на трассе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стационарным внешним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электорпитанием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>. На тот период, уровень раз</w:t>
      </w:r>
      <w:r w:rsidR="004679D8">
        <w:rPr>
          <w:rFonts w:ascii="Times New Roman" w:hAnsi="Times New Roman" w:cs="Times New Roman"/>
          <w:sz w:val="28"/>
          <w:szCs w:val="28"/>
        </w:rPr>
        <w:t>вития бытовой радиоаппаратуры и </w:t>
      </w:r>
      <w:r>
        <w:rPr>
          <w:rFonts w:ascii="Times New Roman" w:hAnsi="Times New Roman" w:cs="Times New Roman"/>
          <w:sz w:val="28"/>
          <w:szCs w:val="28"/>
        </w:rPr>
        <w:t xml:space="preserve">автономных источников питания делал невозможным массовое развитие радиоуправляемых моделей, а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групповые спортивные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соревнования радиоуправляемых моделей в нашей стране появились только в начале восьмидесятых годов.</w:t>
      </w:r>
    </w:p>
    <w:p w:rsidR="00B5122F" w:rsidRDefault="00B5122F">
      <w:pPr>
        <w:pStyle w:val="Textbody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рождение трассового автомоделизма позволило развить массовый вид автомоделей для участия в групповых гонках. Конечно, первые трассы, построенные в Ленинграде в период 1975-1976 годов, не имели качественных характерных свойств современных трас: число дорожек на трассе, как правило, было не более четырех, радиусы виражей делались такими, что бы длины дорожек были почти одинаковыми, покрытие трассы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песчаная шероховатая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поверхность. Такие трассы решали больше задачу привлечения детей для творчества, постройки моделей из доступных материалов (бумага, картон, жесть, пластик и т.д.) Модели, выполненные методом пайки кузовов из жести, выглядели наиболее реалистичными и правдоподобными. При проведении первых соревнований, техническая комиссия оценивала качество соответствия моделей прототипу до самых мелких деталей. Модели делились на три основных класса:</w:t>
      </w:r>
    </w:p>
    <w:p w:rsidR="00B5122F" w:rsidRDefault="00B5122F">
      <w:pPr>
        <w:pStyle w:val="Textbody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Трассовые модели с открытыми колесами – прототип гоночны</w:t>
      </w:r>
      <w:r w:rsidR="00BD6D3A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болид</w:t>
      </w:r>
      <w:r w:rsidR="00BD6D3A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 Формула 1;</w:t>
      </w:r>
    </w:p>
    <w:p w:rsidR="00B5122F" w:rsidRDefault="00B5122F">
      <w:pPr>
        <w:pStyle w:val="Textbody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Трассовые модели с закрытыми колесами – прототип, современны</w:t>
      </w:r>
      <w:r w:rsidR="00BD6D3A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легковы</w:t>
      </w:r>
      <w:r w:rsidR="00BD6D3A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, спортивны</w:t>
      </w:r>
      <w:r w:rsidR="00BD6D3A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и гоночны</w:t>
      </w:r>
      <w:r w:rsidR="00BD6D3A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автомашин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колесами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D6D3A">
        <w:rPr>
          <w:rFonts w:ascii="Times New Roman" w:hAnsi="Times New Roman" w:cs="Times New Roman"/>
          <w:sz w:val="28"/>
          <w:szCs w:val="28"/>
        </w:rPr>
        <w:t>закрытыми под арками</w:t>
      </w:r>
      <w:r>
        <w:rPr>
          <w:rFonts w:ascii="Times New Roman" w:hAnsi="Times New Roman" w:cs="Times New Roman"/>
          <w:sz w:val="28"/>
          <w:szCs w:val="28"/>
        </w:rPr>
        <w:t xml:space="preserve">  кузова;</w:t>
      </w:r>
    </w:p>
    <w:p w:rsidR="00B5122F" w:rsidRDefault="00B5122F">
      <w:pPr>
        <w:pStyle w:val="Textbody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Трассовые модели «ретро» класса – прототип, автомашины с годом выпуска до 1946 года.</w:t>
      </w:r>
    </w:p>
    <w:p w:rsidR="00B5122F" w:rsidRDefault="00B5122F">
      <w:pPr>
        <w:pStyle w:val="Textbody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Уже позже, с 1990  по 2008 год в Санкт-Петербурге  проводились соревнования среди трассовых автомоделей класса </w:t>
      </w:r>
      <w:r>
        <w:rPr>
          <w:rFonts w:ascii="Times New Roman" w:hAnsi="Times New Roman" w:cs="Times New Roman"/>
          <w:sz w:val="28"/>
          <w:szCs w:val="28"/>
          <w:lang w:val="en-US"/>
        </w:rPr>
        <w:t>GM</w:t>
      </w:r>
      <w:r>
        <w:rPr>
          <w:rFonts w:ascii="Times New Roman" w:hAnsi="Times New Roman" w:cs="Times New Roman"/>
          <w:sz w:val="28"/>
          <w:szCs w:val="28"/>
        </w:rPr>
        <w:t xml:space="preserve"> – прототип грузовых автомашин и тягачей-трейлеров.</w:t>
      </w:r>
      <w:r w:rsidR="00BD6D3A">
        <w:rPr>
          <w:rFonts w:ascii="Times New Roman" w:hAnsi="Times New Roman" w:cs="Times New Roman"/>
          <w:sz w:val="28"/>
          <w:szCs w:val="28"/>
        </w:rPr>
        <w:t xml:space="preserve"> К сожалению, запуск этих моделей был возможен на трасах с высоким</w:t>
      </w:r>
      <w:r w:rsidR="004679D8">
        <w:rPr>
          <w:rFonts w:ascii="Times New Roman" w:hAnsi="Times New Roman" w:cs="Times New Roman"/>
          <w:sz w:val="28"/>
          <w:szCs w:val="28"/>
        </w:rPr>
        <w:t>и</w:t>
      </w:r>
      <w:r w:rsidR="00BD6D3A">
        <w:rPr>
          <w:rFonts w:ascii="Times New Roman" w:hAnsi="Times New Roman" w:cs="Times New Roman"/>
          <w:sz w:val="28"/>
          <w:szCs w:val="28"/>
        </w:rPr>
        <w:t xml:space="preserve">, более 110 мм, </w:t>
      </w:r>
      <w:r w:rsidR="004679D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679D8">
        <w:rPr>
          <w:rFonts w:ascii="Times New Roman" w:hAnsi="Times New Roman" w:cs="Times New Roman"/>
          <w:sz w:val="28"/>
          <w:szCs w:val="28"/>
        </w:rPr>
        <w:t>пролетами</w:t>
      </w:r>
      <w:proofErr w:type="spellEnd"/>
      <w:r w:rsidR="004679D8">
        <w:rPr>
          <w:rFonts w:ascii="Times New Roman" w:hAnsi="Times New Roman" w:cs="Times New Roman"/>
          <w:sz w:val="28"/>
          <w:szCs w:val="28"/>
        </w:rPr>
        <w:t>»</w:t>
      </w:r>
      <w:r w:rsidR="00BD6D3A">
        <w:rPr>
          <w:rFonts w:ascii="Times New Roman" w:hAnsi="Times New Roman" w:cs="Times New Roman"/>
          <w:sz w:val="28"/>
          <w:szCs w:val="28"/>
        </w:rPr>
        <w:t xml:space="preserve"> мостов трассы </w:t>
      </w:r>
      <w:r w:rsidR="004679D8">
        <w:rPr>
          <w:rFonts w:ascii="Times New Roman" w:hAnsi="Times New Roman" w:cs="Times New Roman"/>
          <w:sz w:val="28"/>
          <w:szCs w:val="28"/>
        </w:rPr>
        <w:t>по причине</w:t>
      </w:r>
      <w:r w:rsidR="00BD6D3A">
        <w:rPr>
          <w:rFonts w:ascii="Times New Roman" w:hAnsi="Times New Roman" w:cs="Times New Roman"/>
          <w:sz w:val="28"/>
          <w:szCs w:val="28"/>
        </w:rPr>
        <w:t xml:space="preserve"> высокой кабины моделей.</w:t>
      </w:r>
    </w:p>
    <w:p w:rsidR="001035C5" w:rsidRDefault="000C434F" w:rsidP="001035C5">
      <w:pPr>
        <w:pStyle w:val="Textbody"/>
        <w:keepNext/>
        <w:spacing w:after="0" w:line="276" w:lineRule="auto"/>
        <w:ind w:firstLine="851"/>
        <w:jc w:val="both"/>
        <w:rPr>
          <w:rFonts w:hint="eastAsia"/>
        </w:rPr>
      </w:pPr>
      <w:r w:rsidRPr="00BA763C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7pt;height:475.3pt" filled="t">
            <v:fill color2="black"/>
            <v:imagedata r:id="rId5" o:title=""/>
          </v:shape>
        </w:pict>
      </w:r>
    </w:p>
    <w:p w:rsidR="000C434F" w:rsidRPr="001035C5" w:rsidRDefault="001035C5" w:rsidP="001035C5">
      <w:pPr>
        <w:pStyle w:val="a8"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1035C5">
        <w:rPr>
          <w:rFonts w:ascii="Times New Roman" w:hAnsi="Times New Roman" w:cs="Times New Roman"/>
          <w:i w:val="0"/>
          <w:sz w:val="22"/>
          <w:szCs w:val="22"/>
        </w:rPr>
        <w:t xml:space="preserve">Рисунок </w:t>
      </w:r>
      <w:r w:rsidRPr="001035C5">
        <w:rPr>
          <w:rFonts w:ascii="Times New Roman" w:hAnsi="Times New Roman" w:cs="Times New Roman"/>
          <w:i w:val="0"/>
          <w:sz w:val="22"/>
          <w:szCs w:val="22"/>
        </w:rPr>
        <w:fldChar w:fldCharType="begin"/>
      </w:r>
      <w:r w:rsidRPr="001035C5">
        <w:rPr>
          <w:rFonts w:ascii="Times New Roman" w:hAnsi="Times New Roman" w:cs="Times New Roman"/>
          <w:i w:val="0"/>
          <w:sz w:val="22"/>
          <w:szCs w:val="22"/>
        </w:rPr>
        <w:instrText xml:space="preserve"> SEQ Рисунок \* ARABIC </w:instrText>
      </w:r>
      <w:r w:rsidRPr="001035C5">
        <w:rPr>
          <w:rFonts w:ascii="Times New Roman" w:hAnsi="Times New Roman" w:cs="Times New Roman"/>
          <w:i w:val="0"/>
          <w:sz w:val="22"/>
          <w:szCs w:val="22"/>
        </w:rPr>
        <w:fldChar w:fldCharType="separate"/>
      </w:r>
      <w:r w:rsidR="003459E5">
        <w:rPr>
          <w:rFonts w:ascii="Times New Roman" w:hAnsi="Times New Roman" w:cs="Times New Roman"/>
          <w:i w:val="0"/>
          <w:noProof/>
          <w:sz w:val="22"/>
          <w:szCs w:val="22"/>
        </w:rPr>
        <w:t>1</w:t>
      </w:r>
      <w:r w:rsidRPr="001035C5">
        <w:rPr>
          <w:rFonts w:ascii="Times New Roman" w:hAnsi="Times New Roman" w:cs="Times New Roman"/>
          <w:i w:val="0"/>
          <w:sz w:val="22"/>
          <w:szCs w:val="22"/>
        </w:rPr>
        <w:fldChar w:fldCharType="end"/>
      </w:r>
      <w:r w:rsidR="00C45650">
        <w:rPr>
          <w:rFonts w:ascii="Times New Roman" w:hAnsi="Times New Roman" w:cs="Times New Roman"/>
          <w:i w:val="0"/>
          <w:sz w:val="22"/>
          <w:szCs w:val="22"/>
        </w:rPr>
        <w:t>. Форма детской трассы с песчаным покрытием середины 1980 годов</w:t>
      </w:r>
    </w:p>
    <w:p w:rsidR="000C434F" w:rsidRDefault="000C434F">
      <w:pPr>
        <w:pStyle w:val="Textbody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5122F" w:rsidRDefault="00B5122F">
      <w:pPr>
        <w:pStyle w:val="Textbody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копийности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моделей, иногда, был приоритетнее ее скоростным </w:t>
      </w:r>
      <w:r>
        <w:rPr>
          <w:rFonts w:ascii="Times New Roman" w:hAnsi="Times New Roman" w:cs="Times New Roman"/>
          <w:sz w:val="28"/>
          <w:szCs w:val="28"/>
        </w:rPr>
        <w:lastRenderedPageBreak/>
        <w:t>показателям. Трудоемкость изготовления моделей была высокой и привлекала, в</w:t>
      </w:r>
      <w:r w:rsidR="00D3323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первую очередь, детей склонных к творческому техническому моделизму, который, на тот период, был очень популярен. Скоростные показатели моделей были невысокими. Средняя скорость по трассе сос</w:t>
      </w:r>
      <w:r w:rsidR="00BD6D3A">
        <w:rPr>
          <w:rFonts w:ascii="Times New Roman" w:hAnsi="Times New Roman" w:cs="Times New Roman"/>
          <w:sz w:val="28"/>
          <w:szCs w:val="28"/>
        </w:rPr>
        <w:t>тавляла не более 8-10 км/час, у</w:t>
      </w:r>
      <w:r w:rsidR="00BD6D3A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начинающих гонщиков были в руках обычные кнопки, импульсно задающие разгон модели и, при отпускании, торможение накатом. Иными словами, игровой характер поведения модели на трассе в целом создавал приоритет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="00D33235">
        <w:rPr>
          <w:rFonts w:ascii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техническим спортивным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характеристикам. Желание повысить технические характеристики модели на трассе заставляло педагогов коллективов трассового автомоделизма разрабатывать и создавать самодельные </w:t>
      </w:r>
      <w:r w:rsidR="00BD6D3A">
        <w:rPr>
          <w:rFonts w:ascii="Times New Roman" w:hAnsi="Times New Roman" w:cs="Times New Roman"/>
          <w:sz w:val="28"/>
          <w:szCs w:val="28"/>
        </w:rPr>
        <w:t>реостатные пульты управления. В</w:t>
      </w:r>
      <w:r w:rsidR="00BD6D3A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будущем такие пульты стали оснащать и тормозными реостатами для получения оптимального эффекта торможения моделей в виражах. Реостатные пульты управления трассовой м</w:t>
      </w:r>
      <w:r w:rsidR="00D33235">
        <w:rPr>
          <w:rFonts w:ascii="Times New Roman" w:hAnsi="Times New Roman" w:cs="Times New Roman"/>
          <w:sz w:val="28"/>
          <w:szCs w:val="28"/>
        </w:rPr>
        <w:t>оделью были популярны вплоть до </w:t>
      </w:r>
      <w:r w:rsidR="00BD6D3A">
        <w:rPr>
          <w:rFonts w:ascii="Times New Roman" w:hAnsi="Times New Roman" w:cs="Times New Roman"/>
          <w:sz w:val="28"/>
          <w:szCs w:val="28"/>
        </w:rPr>
        <w:t xml:space="preserve">середины 90-х годов </w:t>
      </w:r>
      <w:proofErr w:type="gramStart"/>
      <w:r w:rsidR="00BD6D3A">
        <w:rPr>
          <w:rFonts w:ascii="Times New Roman" w:hAnsi="Times New Roman" w:cs="Times New Roman"/>
          <w:sz w:val="28"/>
          <w:szCs w:val="28"/>
        </w:rPr>
        <w:t>в</w:t>
      </w:r>
      <w:r w:rsidR="00BD6D3A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следствие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простоты, неприхотли</w:t>
      </w:r>
      <w:r w:rsidR="00BD6D3A">
        <w:rPr>
          <w:rFonts w:ascii="Times New Roman" w:hAnsi="Times New Roman" w:cs="Times New Roman"/>
          <w:sz w:val="28"/>
          <w:szCs w:val="28"/>
        </w:rPr>
        <w:t>вости и невысокой стоимости. До</w:t>
      </w:r>
      <w:r w:rsidR="00BD6D3A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настоящего времени в ряде домов детского творчества для обучения начинающих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трассовиков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» используют именно эти пульты производства фирмы «</w:t>
      </w:r>
      <w:r>
        <w:rPr>
          <w:rFonts w:ascii="Times New Roman" w:hAnsi="Times New Roman" w:cs="Times New Roman"/>
          <w:sz w:val="28"/>
          <w:szCs w:val="28"/>
          <w:lang w:val="en-US"/>
        </w:rPr>
        <w:t>Parma</w:t>
      </w:r>
      <w:r>
        <w:rPr>
          <w:rFonts w:ascii="Times New Roman" w:hAnsi="Times New Roman" w:cs="Times New Roman"/>
          <w:sz w:val="28"/>
          <w:szCs w:val="28"/>
        </w:rPr>
        <w:t>». Развитие силовых электронных полупроводниковых приборов (транзи</w:t>
      </w:r>
      <w:r w:rsidR="00D33235">
        <w:rPr>
          <w:rFonts w:ascii="Times New Roman" w:hAnsi="Times New Roman" w:cs="Times New Roman"/>
          <w:sz w:val="28"/>
          <w:szCs w:val="28"/>
        </w:rPr>
        <w:t>сторов), как российского, так и </w:t>
      </w:r>
      <w:r>
        <w:rPr>
          <w:rFonts w:ascii="Times New Roman" w:hAnsi="Times New Roman" w:cs="Times New Roman"/>
          <w:sz w:val="28"/>
          <w:szCs w:val="28"/>
        </w:rPr>
        <w:t>импо</w:t>
      </w:r>
      <w:r w:rsidR="00BD6D3A">
        <w:rPr>
          <w:rFonts w:ascii="Times New Roman" w:hAnsi="Times New Roman" w:cs="Times New Roman"/>
          <w:sz w:val="28"/>
          <w:szCs w:val="28"/>
        </w:rPr>
        <w:t>ртного производства позволило в</w:t>
      </w:r>
      <w:r w:rsidR="00BD6D3A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девяностые годы осуществить постепенный переход на электронные пульты управления.</w:t>
      </w:r>
    </w:p>
    <w:p w:rsidR="00B5122F" w:rsidRDefault="00B5122F">
      <w:pPr>
        <w:pStyle w:val="Textbody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Желание спортсменов-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трассовиков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повыси</w:t>
      </w:r>
      <w:r w:rsidR="00BD6D3A">
        <w:rPr>
          <w:rFonts w:ascii="Times New Roman" w:hAnsi="Times New Roman" w:cs="Times New Roman"/>
          <w:sz w:val="28"/>
          <w:szCs w:val="28"/>
        </w:rPr>
        <w:t>ть скорость движения моделей на</w:t>
      </w:r>
      <w:r w:rsidR="00BD6D3A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трассе, придать им спортивный характер движения и, стремление соответствовать тенденциям развития т</w:t>
      </w:r>
      <w:r w:rsidR="00BD6D3A">
        <w:rPr>
          <w:rFonts w:ascii="Times New Roman" w:hAnsi="Times New Roman" w:cs="Times New Roman"/>
          <w:sz w:val="28"/>
          <w:szCs w:val="28"/>
        </w:rPr>
        <w:t>рассового автомоделизма Западно</w:t>
      </w:r>
      <w:r w:rsidR="00B97FF3" w:rsidRPr="00B97FF3">
        <w:rPr>
          <w:rFonts w:ascii="Times New Roman" w:hAnsi="Times New Roman" w:cs="Times New Roman"/>
          <w:sz w:val="28"/>
          <w:szCs w:val="28"/>
        </w:rPr>
        <w:noBreakHyphen/>
      </w:r>
      <w:r>
        <w:rPr>
          <w:rFonts w:ascii="Times New Roman" w:hAnsi="Times New Roman" w:cs="Times New Roman"/>
          <w:sz w:val="28"/>
          <w:szCs w:val="28"/>
        </w:rPr>
        <w:t>Европейских стран привело к достат</w:t>
      </w:r>
      <w:r w:rsidR="00B97FF3">
        <w:rPr>
          <w:rFonts w:ascii="Times New Roman" w:hAnsi="Times New Roman" w:cs="Times New Roman"/>
          <w:sz w:val="28"/>
          <w:szCs w:val="28"/>
        </w:rPr>
        <w:t>очно быстрому отказу от трасс с</w:t>
      </w:r>
      <w:r w:rsidR="00B97FF3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песочным покрытием, имеющих от</w:t>
      </w:r>
      <w:r w:rsidR="00B97FF3">
        <w:rPr>
          <w:rFonts w:ascii="Times New Roman" w:hAnsi="Times New Roman" w:cs="Times New Roman"/>
          <w:sz w:val="28"/>
          <w:szCs w:val="28"/>
        </w:rPr>
        <w:t>носительно большие неровности и</w:t>
      </w:r>
      <w:r w:rsidR="00B97FF3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невысокую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сцепляемость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шинок моделей с дорожным покрытием. </w:t>
      </w:r>
      <w:r w:rsidR="00D33235">
        <w:rPr>
          <w:rFonts w:ascii="Times New Roman" w:hAnsi="Times New Roman" w:cs="Times New Roman"/>
          <w:sz w:val="28"/>
          <w:szCs w:val="28"/>
        </w:rPr>
        <w:t>Опираясь на</w:t>
      </w:r>
      <w:r w:rsidR="00D3323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33235">
        <w:rPr>
          <w:rFonts w:ascii="Times New Roman" w:hAnsi="Times New Roman" w:cs="Times New Roman"/>
          <w:sz w:val="28"/>
          <w:szCs w:val="28"/>
        </w:rPr>
        <w:t>зарубежный опыт в начале девяностых годов, на смену детским тихоходным трассам,</w:t>
      </w:r>
      <w:r>
        <w:rPr>
          <w:rFonts w:ascii="Times New Roman" w:hAnsi="Times New Roman" w:cs="Times New Roman"/>
          <w:sz w:val="28"/>
          <w:szCs w:val="28"/>
        </w:rPr>
        <w:t xml:space="preserve"> стали </w:t>
      </w:r>
      <w:r w:rsidR="00D33235">
        <w:rPr>
          <w:rFonts w:ascii="Times New Roman" w:hAnsi="Times New Roman" w:cs="Times New Roman"/>
          <w:sz w:val="28"/>
          <w:szCs w:val="28"/>
        </w:rPr>
        <w:t xml:space="preserve">приходить трассы с </w:t>
      </w:r>
      <w:r>
        <w:rPr>
          <w:rFonts w:ascii="Times New Roman" w:hAnsi="Times New Roman" w:cs="Times New Roman"/>
          <w:sz w:val="28"/>
          <w:szCs w:val="28"/>
        </w:rPr>
        <w:t>липким покрытием. Постепенно трассы приобретали все более сложные формы, хитрые виражи. Длина гоночных дорожек спортивных трасс увеличилась с 2</w:t>
      </w:r>
      <w:r w:rsidR="00B742C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-28 метров до 36-40 метров. Применение спортивных двигателей импортного производства фирм «</w:t>
      </w:r>
      <w:r>
        <w:rPr>
          <w:rFonts w:ascii="Times New Roman" w:hAnsi="Times New Roman" w:cs="Times New Roman"/>
          <w:sz w:val="28"/>
          <w:szCs w:val="28"/>
          <w:lang w:val="en-US"/>
        </w:rPr>
        <w:t>Parma</w:t>
      </w:r>
      <w:r w:rsidR="00D33235">
        <w:rPr>
          <w:rFonts w:ascii="Times New Roman" w:hAnsi="Times New Roman" w:cs="Times New Roman"/>
          <w:sz w:val="28"/>
          <w:szCs w:val="28"/>
        </w:rPr>
        <w:t>» и </w:t>
      </w:r>
      <w:r>
        <w:rPr>
          <w:rFonts w:ascii="Times New Roman" w:hAnsi="Times New Roman" w:cs="Times New Roman"/>
          <w:sz w:val="28"/>
          <w:szCs w:val="28"/>
        </w:rPr>
        <w:t>далее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ProSlot</w:t>
      </w:r>
      <w:proofErr w:type="spellEnd"/>
      <w:r>
        <w:rPr>
          <w:rFonts w:ascii="Times New Roman" w:hAnsi="Times New Roman" w:cs="Times New Roman"/>
          <w:sz w:val="28"/>
          <w:szCs w:val="28"/>
        </w:rPr>
        <w:t>» в значительной степени придало моделям спо</w:t>
      </w:r>
      <w:r w:rsidR="00B97FF3">
        <w:rPr>
          <w:rFonts w:ascii="Times New Roman" w:hAnsi="Times New Roman" w:cs="Times New Roman"/>
          <w:sz w:val="28"/>
          <w:szCs w:val="28"/>
        </w:rPr>
        <w:t>ртивный характер выступления за</w:t>
      </w:r>
      <w:r w:rsidR="00B97FF3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счет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увеличения  роста скорости. </w:t>
      </w:r>
    </w:p>
    <w:p w:rsidR="00B5122F" w:rsidRDefault="00B5122F">
      <w:pPr>
        <w:pStyle w:val="Textbody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изменилась направленность постройки самих моделей?</w:t>
      </w:r>
    </w:p>
    <w:p w:rsidR="00B5122F" w:rsidRDefault="00B5122F">
      <w:pPr>
        <w:pStyle w:val="Textbody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восьмидесятые годы начинает повышаться приоритет спортивных состязаний гонщиков на трассе. Опыт трассового автомоделизма зарубежных стран оказал влияние на развитие класс</w:t>
      </w:r>
      <w:r w:rsidR="00D33235">
        <w:rPr>
          <w:rFonts w:ascii="Times New Roman" w:hAnsi="Times New Roman" w:cs="Times New Roman"/>
          <w:sz w:val="28"/>
          <w:szCs w:val="28"/>
        </w:rPr>
        <w:t>ов трассовых моделей в СССР. По </w:t>
      </w:r>
      <w:r>
        <w:rPr>
          <w:rFonts w:ascii="Times New Roman" w:hAnsi="Times New Roman" w:cs="Times New Roman"/>
          <w:sz w:val="28"/>
          <w:szCs w:val="28"/>
        </w:rPr>
        <w:t>аналогии с классами европейских трассовых автомоделей, продвинутые моделисты-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трассовики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осваивали аналоги этих классов у себя на родине.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Трассовый автомоделизм постепенно меняет творческую направленность моделизма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спортивно-техническую. Эти изменения происходят не в один миг. В СССР не было промышленного выпуска наборов и деталей для трассовых автомоделей. Умельцы самостоятельно налаживали изготовление рам (шасси) моделей из обычных ножовочных полотен, колес из микропористой резины. Диски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точили из доступных ал</w:t>
      </w:r>
      <w:r w:rsidR="00B97FF3">
        <w:rPr>
          <w:rFonts w:ascii="Times New Roman" w:hAnsi="Times New Roman" w:cs="Times New Roman"/>
          <w:sz w:val="28"/>
          <w:szCs w:val="28"/>
        </w:rPr>
        <w:t>юминий-содержащих материалов на</w:t>
      </w:r>
      <w:r w:rsidR="00B97FF3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токарных станках. Электродвигатели к новым классам моделей делали тоже своими руками. Для спортивных двигателей за основу брали магниты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редко-земельных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металлов, каким-то образом попадавшие моделистам в руки. «Рубашки» статоров вытачивали самостоятельно на токарных и фрезерных станках в домах творчества опытные моделисты и педагоги. Почти все детали изготавливали вручную, удачей считалось п</w:t>
      </w:r>
      <w:r w:rsidR="00B97FF3">
        <w:rPr>
          <w:rFonts w:ascii="Times New Roman" w:hAnsi="Times New Roman" w:cs="Times New Roman"/>
          <w:sz w:val="28"/>
          <w:szCs w:val="28"/>
        </w:rPr>
        <w:t>риобрести деталь, выполненную с</w:t>
      </w:r>
      <w:r w:rsidR="00B97FF3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высокой точностью с помощью лазерной рез</w:t>
      </w:r>
      <w:r w:rsidR="00B97FF3">
        <w:rPr>
          <w:rFonts w:ascii="Times New Roman" w:hAnsi="Times New Roman" w:cs="Times New Roman"/>
          <w:sz w:val="28"/>
          <w:szCs w:val="28"/>
        </w:rPr>
        <w:t>ки. В результате двигатели, при</w:t>
      </w:r>
      <w:r w:rsidR="00B97FF3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внешнем сходстве имели индивидуальные характеристики. Технические требования к новым классам моделей не были еще столь жесткие, но уже тогда сформировались требования к геометрическим размерам классов, к шасси моделей, двигателям и кузовам. Вместо относительно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тяжелых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метал</w:t>
      </w:r>
      <w:r w:rsidR="00C654E2">
        <w:rPr>
          <w:rFonts w:ascii="Times New Roman" w:hAnsi="Times New Roman" w:cs="Times New Roman"/>
          <w:sz w:val="28"/>
          <w:szCs w:val="28"/>
        </w:rPr>
        <w:t>л</w:t>
      </w:r>
      <w:r w:rsidR="00B97FF3">
        <w:rPr>
          <w:rFonts w:ascii="Times New Roman" w:hAnsi="Times New Roman" w:cs="Times New Roman"/>
          <w:sz w:val="28"/>
          <w:szCs w:val="28"/>
        </w:rPr>
        <w:t>ических и</w:t>
      </w:r>
      <w:r w:rsidR="00B97FF3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картонных кузовов трассовых автомоделей спортивные кузова стали  выполняться  из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полимерного тонкого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пластика (пленки) толщиной  не  более 0,3-0,4 мм методом термического копиро</w:t>
      </w:r>
      <w:r w:rsidR="00C45650">
        <w:rPr>
          <w:rFonts w:ascii="Times New Roman" w:hAnsi="Times New Roman" w:cs="Times New Roman"/>
          <w:sz w:val="28"/>
          <w:szCs w:val="28"/>
        </w:rPr>
        <w:t>вания формы на мастер-модели. В </w:t>
      </w:r>
      <w:r>
        <w:rPr>
          <w:rFonts w:ascii="Times New Roman" w:hAnsi="Times New Roman" w:cs="Times New Roman"/>
          <w:sz w:val="28"/>
          <w:szCs w:val="28"/>
        </w:rPr>
        <w:t xml:space="preserve">некоторых коллективах моделисты и педагоги практиковали изготовление кузовов из тонкой стеклоткани и эпоксидной смолы методом формовки под низким давлением на внутренней стороне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мастер-модели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кузова. Процесс получался трудоемким, а кузов требовал дополнительных работ по доводке. К</w:t>
      </w:r>
      <w:r w:rsidR="00C45650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1994-1995 году кузова из пластиковой пленки практически полностью вытеснили все предшествующие материала для изготовления кузовов, оставив для творчества начинающих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трассовиков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бумагу и тонкий картон. Можно сказать, что примерно с этого момента кузова трассовых автомоделей стали выпускаться серийно мелкими партиями, что в значительной степени сокращало трудоемкость работ моделистов-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трассовиков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 Исключительно благодаря инициативе моделиста и педагога Нестеренко Андрея Игоре</w:t>
      </w:r>
      <w:r w:rsidR="00B97FF3">
        <w:rPr>
          <w:rFonts w:ascii="Times New Roman" w:hAnsi="Times New Roman" w:cs="Times New Roman"/>
          <w:sz w:val="28"/>
          <w:szCs w:val="28"/>
        </w:rPr>
        <w:t>вича моделисты-</w:t>
      </w:r>
      <w:proofErr w:type="spellStart"/>
      <w:r w:rsidR="00B97FF3">
        <w:rPr>
          <w:rFonts w:ascii="Times New Roman" w:hAnsi="Times New Roman" w:cs="Times New Roman"/>
          <w:sz w:val="28"/>
          <w:szCs w:val="28"/>
        </w:rPr>
        <w:t>трассовики</w:t>
      </w:r>
      <w:proofErr w:type="spellEnd"/>
      <w:r w:rsidR="00B97FF3">
        <w:rPr>
          <w:rFonts w:ascii="Times New Roman" w:hAnsi="Times New Roman" w:cs="Times New Roman"/>
          <w:sz w:val="28"/>
          <w:szCs w:val="28"/>
        </w:rPr>
        <w:t xml:space="preserve"> Санкт</w:t>
      </w:r>
      <w:r w:rsidR="00B97FF3">
        <w:rPr>
          <w:rFonts w:ascii="Times New Roman" w:hAnsi="Times New Roman" w:cs="Times New Roman"/>
          <w:sz w:val="28"/>
          <w:szCs w:val="28"/>
        </w:rPr>
        <w:noBreakHyphen/>
      </w:r>
      <w:r>
        <w:rPr>
          <w:rFonts w:ascii="Times New Roman" w:hAnsi="Times New Roman" w:cs="Times New Roman"/>
          <w:sz w:val="28"/>
          <w:szCs w:val="28"/>
        </w:rPr>
        <w:t>Петербурга в настоящее время имеют большое разнообразие прототипов пластиковых кузовов для моделей 24-го и 32-го масштабных форматов.</w:t>
      </w:r>
    </w:p>
    <w:p w:rsidR="00B5122F" w:rsidRDefault="00B5122F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середине 80- х гг. были сформированы единые для всей страны  правила соревнований и технические требования к моделям, которые пока еще отвечали потребностям учебного процесса. Трасс</w:t>
      </w:r>
      <w:r w:rsidR="00C45650">
        <w:rPr>
          <w:rFonts w:ascii="Times New Roman" w:hAnsi="Times New Roman" w:cs="Times New Roman"/>
          <w:sz w:val="28"/>
          <w:szCs w:val="28"/>
        </w:rPr>
        <w:t xml:space="preserve">овый автомоделизм был </w:t>
      </w:r>
      <w:proofErr w:type="spellStart"/>
      <w:r w:rsidR="00C45650">
        <w:rPr>
          <w:rFonts w:ascii="Times New Roman" w:hAnsi="Times New Roman" w:cs="Times New Roman"/>
          <w:sz w:val="28"/>
          <w:szCs w:val="28"/>
        </w:rPr>
        <w:t>включен</w:t>
      </w:r>
      <w:proofErr w:type="spellEnd"/>
      <w:r w:rsidR="00C45650">
        <w:rPr>
          <w:rFonts w:ascii="Times New Roman" w:hAnsi="Times New Roman" w:cs="Times New Roman"/>
          <w:sz w:val="28"/>
          <w:szCs w:val="28"/>
        </w:rPr>
        <w:t xml:space="preserve"> в </w:t>
      </w:r>
      <w:r>
        <w:rPr>
          <w:rFonts w:ascii="Times New Roman" w:hAnsi="Times New Roman" w:cs="Times New Roman"/>
          <w:sz w:val="28"/>
          <w:szCs w:val="28"/>
        </w:rPr>
        <w:t>Единую Всесоюзную спортивную к</w:t>
      </w:r>
      <w:r w:rsidR="00C45650">
        <w:rPr>
          <w:rFonts w:ascii="Times New Roman" w:hAnsi="Times New Roman" w:cs="Times New Roman"/>
          <w:sz w:val="28"/>
          <w:szCs w:val="28"/>
        </w:rPr>
        <w:t>лассификацию (ЕВСК) как одна из</w:t>
      </w:r>
      <w:r w:rsidR="00C45650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дисциплин </w:t>
      </w:r>
      <w:hyperlink r:id="rId6" w:history="1">
        <w:r w:rsidRPr="001017F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автомодельного спорта</w:t>
        </w:r>
      </w:hyperlink>
      <w:r w:rsidRPr="001017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Появилась возможность присвоения юношам спортивных разрядов, были организованы ежегодные соревнования </w:t>
      </w:r>
      <w:r>
        <w:rPr>
          <w:rFonts w:ascii="Times New Roman" w:hAnsi="Times New Roman" w:cs="Times New Roman"/>
          <w:sz w:val="28"/>
          <w:szCs w:val="28"/>
        </w:rPr>
        <w:lastRenderedPageBreak/>
        <w:t>высшего уровня – Кубки России среди</w:t>
      </w:r>
      <w:r w:rsidR="001017F7">
        <w:rPr>
          <w:rFonts w:ascii="Times New Roman" w:hAnsi="Times New Roman" w:cs="Times New Roman"/>
          <w:sz w:val="28"/>
          <w:szCs w:val="28"/>
        </w:rPr>
        <w:t xml:space="preserve"> спортсменов и</w:t>
      </w:r>
      <w:r>
        <w:rPr>
          <w:rFonts w:ascii="Times New Roman" w:hAnsi="Times New Roman" w:cs="Times New Roman"/>
          <w:sz w:val="28"/>
          <w:szCs w:val="28"/>
        </w:rPr>
        <w:t xml:space="preserve"> юношей. К этому времени выросло уже несколько поколений моделистов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трассовиков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, среди них нашлись люди, которые не хотели расставаться со своим детским увлечением. Благодаря этому в педагогику пришло новое поколение людей, работающих до настоящего времени с высоким энтузиазмом: Лебедев Дмитрий, Жбанов Андрей, Баталов Андрей. Один из ведущих в 80-90 годы моделистов-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трассовиков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Должанский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</w:t>
      </w:r>
      <w:r w:rsidR="00C45650">
        <w:rPr>
          <w:rFonts w:ascii="Times New Roman" w:hAnsi="Times New Roman" w:cs="Times New Roman"/>
          <w:sz w:val="28"/>
          <w:szCs w:val="28"/>
        </w:rPr>
        <w:t xml:space="preserve">олай </w:t>
      </w:r>
      <w:proofErr w:type="spellStart"/>
      <w:r w:rsidR="00C45650">
        <w:rPr>
          <w:rFonts w:ascii="Times New Roman" w:hAnsi="Times New Roman" w:cs="Times New Roman"/>
          <w:sz w:val="28"/>
          <w:szCs w:val="28"/>
        </w:rPr>
        <w:t>увлекся</w:t>
      </w:r>
      <w:proofErr w:type="spellEnd"/>
      <w:r w:rsidR="00C45650">
        <w:rPr>
          <w:rFonts w:ascii="Times New Roman" w:hAnsi="Times New Roman" w:cs="Times New Roman"/>
          <w:sz w:val="28"/>
          <w:szCs w:val="28"/>
        </w:rPr>
        <w:t xml:space="preserve"> постройкой трасс и</w:t>
      </w:r>
      <w:r w:rsidR="00C45650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организовал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направление деятельности. Благодаря этому несколько домов и центров детского творчества города и области получили возможность приобр</w:t>
      </w:r>
      <w:r w:rsidR="00B97FF3">
        <w:rPr>
          <w:rFonts w:ascii="Times New Roman" w:hAnsi="Times New Roman" w:cs="Times New Roman"/>
          <w:sz w:val="28"/>
          <w:szCs w:val="28"/>
        </w:rPr>
        <w:t>ести автотрассы, выполненные по </w:t>
      </w:r>
      <w:r>
        <w:rPr>
          <w:rFonts w:ascii="Times New Roman" w:hAnsi="Times New Roman" w:cs="Times New Roman"/>
          <w:sz w:val="28"/>
          <w:szCs w:val="28"/>
        </w:rPr>
        <w:t>всем правилам трассового автомоделизма. А наличие трасс, в с</w:t>
      </w:r>
      <w:r w:rsidR="00C45650">
        <w:rPr>
          <w:rFonts w:ascii="Times New Roman" w:hAnsi="Times New Roman" w:cs="Times New Roman"/>
          <w:sz w:val="28"/>
          <w:szCs w:val="28"/>
        </w:rPr>
        <w:t>вою очередь, привлекало детей в</w:t>
      </w:r>
      <w:r w:rsidR="00C45650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коллективы домов творчества.</w:t>
      </w:r>
    </w:p>
    <w:p w:rsidR="003459E5" w:rsidRDefault="00B5122F">
      <w:pPr>
        <w:pStyle w:val="Textbody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Инициатива руководителя методического объединения Андрея Игоревича Нестеренко, одновременно являющегося педагогом коллектива трассового автомоделизма ГЦДТТ, когда-то привела к появлению в городе класса моделей, доступного для детского творчества и привлечения детей к массовым соревнованиям с моделями этого класса.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на рубеже 90-х годов появился класс моделей ТА-24 с первоначальным названием «Чайник», а соревнования назывались «Кубок чайника». Класс с масштабом прототипа кузова 1:24 начинался как модель с бумажным кузовом прототипа легкового или спортивного автомобиля, колеса которого н</w:t>
      </w:r>
      <w:r w:rsidR="00C45650">
        <w:rPr>
          <w:rFonts w:ascii="Times New Roman" w:hAnsi="Times New Roman" w:cs="Times New Roman"/>
          <w:sz w:val="28"/>
          <w:szCs w:val="28"/>
        </w:rPr>
        <w:t>е выходят за габарит кузова. На</w:t>
      </w:r>
      <w:r w:rsidR="00C45650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протяжени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нескольких лет основные технические требования к моделям ТА проходили корректировку и дополнение. Так примерно к 1998 году сформировались основные требования к моделям данного класса и порядок проведения соревнований. Класс оказался настолько интересен как для детей, так и взрослых, что на протяжении 14-15 лет взрослые тоже выступали в этом классе, получая отдельный зачет от детей. Класс развивался, для  начинающих и малоопытных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трассовиков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 выделен подкласс ТА-24 «стандарт»,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трассовиков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желающих приобрести спортивное мастерство и получить адреналин высоких скоростей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B97FF3">
        <w:rPr>
          <w:rFonts w:ascii="Times New Roman" w:hAnsi="Times New Roman" w:cs="Times New Roman"/>
          <w:sz w:val="28"/>
          <w:szCs w:val="28"/>
        </w:rPr>
        <w:t xml:space="preserve"> ТА</w:t>
      </w:r>
      <w:r w:rsidR="00B97FF3">
        <w:rPr>
          <w:rFonts w:ascii="Times New Roman" w:hAnsi="Times New Roman" w:cs="Times New Roman"/>
          <w:sz w:val="28"/>
          <w:szCs w:val="28"/>
        </w:rPr>
        <w:noBreakHyphen/>
      </w:r>
      <w:r>
        <w:rPr>
          <w:rFonts w:ascii="Times New Roman" w:hAnsi="Times New Roman" w:cs="Times New Roman"/>
          <w:sz w:val="28"/>
          <w:szCs w:val="28"/>
        </w:rPr>
        <w:t>24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абсолют</w:t>
      </w:r>
      <w:proofErr w:type="spellEnd"/>
      <w:r>
        <w:rPr>
          <w:rFonts w:ascii="Times New Roman" w:hAnsi="Times New Roman" w:cs="Times New Roman"/>
          <w:sz w:val="28"/>
          <w:szCs w:val="28"/>
        </w:rPr>
        <w:t>». Если в 90-е годы прошлого столетия в соревнованиях данного класса по городу участвовало не более 30 участников, то к 2018 году общее число участ</w:t>
      </w:r>
      <w:r w:rsidR="00C45650">
        <w:rPr>
          <w:rFonts w:ascii="Times New Roman" w:hAnsi="Times New Roman" w:cs="Times New Roman"/>
          <w:sz w:val="28"/>
          <w:szCs w:val="28"/>
        </w:rPr>
        <w:t>ников в классе ТА составляло на</w:t>
      </w:r>
      <w:r w:rsidR="00C45650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отдельных соревнованиях уже более </w:t>
      </w:r>
      <w:r w:rsidR="00C45650" w:rsidRPr="00C45650">
        <w:rPr>
          <w:rFonts w:ascii="Times New Roman" w:hAnsi="Times New Roman" w:cs="Times New Roman"/>
          <w:sz w:val="28"/>
          <w:szCs w:val="28"/>
        </w:rPr>
        <w:t>60-7</w:t>
      </w:r>
      <w:r>
        <w:rPr>
          <w:rFonts w:ascii="Times New Roman" w:hAnsi="Times New Roman" w:cs="Times New Roman"/>
          <w:sz w:val="28"/>
          <w:szCs w:val="28"/>
        </w:rPr>
        <w:t xml:space="preserve">0 детей. Популярность класса позволила сделать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приемственным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 и </w:t>
      </w:r>
      <w:r w:rsidR="003459E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другие города России. Развитию класса способствовало ежегодное прибавление в классе новых кузовов прототипов автомобилей, выполненных  из тонкого листового пластика методом горячей штамповки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мастер-модели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На сегодня видов таких  форм кузовов  в городе уже более </w:t>
      </w:r>
      <w:r w:rsidR="001017F7">
        <w:rPr>
          <w:rFonts w:ascii="Times New Roman" w:hAnsi="Times New Roman" w:cs="Times New Roman"/>
          <w:sz w:val="28"/>
          <w:szCs w:val="28"/>
        </w:rPr>
        <w:t>сорока</w:t>
      </w:r>
      <w:r>
        <w:rPr>
          <w:rFonts w:ascii="Times New Roman" w:hAnsi="Times New Roman" w:cs="Times New Roman"/>
          <w:sz w:val="28"/>
          <w:szCs w:val="28"/>
        </w:rPr>
        <w:t xml:space="preserve">, а это придает разнообразие и повышает интерес ребенка к вождению модели на трассе. </w:t>
      </w:r>
    </w:p>
    <w:p w:rsidR="003459E5" w:rsidRDefault="003459E5" w:rsidP="003459E5">
      <w:pPr>
        <w:pStyle w:val="Textbody"/>
        <w:keepNext/>
        <w:spacing w:after="0" w:line="276" w:lineRule="auto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shape id="_x0000_i1026" type="#_x0000_t75" style="width:442.3pt;height:243.45pt">
            <v:imagedata r:id="rId7" o:title="S1260034"/>
          </v:shape>
        </w:pict>
      </w:r>
    </w:p>
    <w:p w:rsidR="003459E5" w:rsidRPr="00C45650" w:rsidRDefault="003459E5" w:rsidP="003459E5">
      <w:pPr>
        <w:pStyle w:val="a8"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3459E5">
        <w:rPr>
          <w:rFonts w:ascii="Times New Roman" w:hAnsi="Times New Roman" w:cs="Times New Roman"/>
          <w:i w:val="0"/>
          <w:sz w:val="22"/>
          <w:szCs w:val="22"/>
        </w:rPr>
        <w:t xml:space="preserve">Рисунок </w:t>
      </w:r>
      <w:r w:rsidRPr="003459E5">
        <w:rPr>
          <w:rFonts w:ascii="Times New Roman" w:hAnsi="Times New Roman" w:cs="Times New Roman"/>
          <w:i w:val="0"/>
          <w:sz w:val="22"/>
          <w:szCs w:val="22"/>
        </w:rPr>
        <w:fldChar w:fldCharType="begin"/>
      </w:r>
      <w:r w:rsidRPr="003459E5">
        <w:rPr>
          <w:rFonts w:ascii="Times New Roman" w:hAnsi="Times New Roman" w:cs="Times New Roman"/>
          <w:i w:val="0"/>
          <w:sz w:val="22"/>
          <w:szCs w:val="22"/>
        </w:rPr>
        <w:instrText xml:space="preserve"> SEQ Рисунок \* ARABIC </w:instrText>
      </w:r>
      <w:r w:rsidRPr="003459E5">
        <w:rPr>
          <w:rFonts w:ascii="Times New Roman" w:hAnsi="Times New Roman" w:cs="Times New Roman"/>
          <w:i w:val="0"/>
          <w:sz w:val="22"/>
          <w:szCs w:val="22"/>
        </w:rPr>
        <w:fldChar w:fldCharType="separate"/>
      </w:r>
      <w:r w:rsidRPr="003459E5">
        <w:rPr>
          <w:rFonts w:ascii="Times New Roman" w:hAnsi="Times New Roman" w:cs="Times New Roman"/>
          <w:i w:val="0"/>
          <w:noProof/>
          <w:sz w:val="22"/>
          <w:szCs w:val="22"/>
        </w:rPr>
        <w:t>2</w:t>
      </w:r>
      <w:r w:rsidRPr="003459E5">
        <w:rPr>
          <w:rFonts w:ascii="Times New Roman" w:hAnsi="Times New Roman" w:cs="Times New Roman"/>
          <w:i w:val="0"/>
          <w:sz w:val="22"/>
          <w:szCs w:val="22"/>
        </w:rPr>
        <w:fldChar w:fldCharType="end"/>
      </w:r>
      <w:r w:rsidR="00C45650">
        <w:rPr>
          <w:rFonts w:ascii="Times New Roman" w:hAnsi="Times New Roman" w:cs="Times New Roman"/>
          <w:i w:val="0"/>
          <w:sz w:val="22"/>
          <w:szCs w:val="22"/>
        </w:rPr>
        <w:t>. Трасса с липким покрытием 201</w:t>
      </w:r>
      <w:r w:rsidR="004E5EB2">
        <w:rPr>
          <w:rFonts w:ascii="Times New Roman" w:hAnsi="Times New Roman" w:cs="Times New Roman"/>
          <w:i w:val="0"/>
          <w:sz w:val="22"/>
          <w:szCs w:val="22"/>
        </w:rPr>
        <w:t>4</w:t>
      </w:r>
      <w:r w:rsidR="00C45650">
        <w:rPr>
          <w:rFonts w:ascii="Times New Roman" w:hAnsi="Times New Roman" w:cs="Times New Roman"/>
          <w:i w:val="0"/>
          <w:sz w:val="22"/>
          <w:szCs w:val="22"/>
        </w:rPr>
        <w:t xml:space="preserve"> года</w:t>
      </w:r>
    </w:p>
    <w:p w:rsidR="00B5122F" w:rsidRDefault="00B5122F" w:rsidP="003459E5">
      <w:pPr>
        <w:pStyle w:val="Textbody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соревнований проводится конкурс на самую красивую модель, что стимулирует творческий подход ребенка к раскр</w:t>
      </w:r>
      <w:r w:rsidR="00B97FF3">
        <w:rPr>
          <w:rFonts w:ascii="Times New Roman" w:hAnsi="Times New Roman" w:cs="Times New Roman"/>
          <w:sz w:val="28"/>
          <w:szCs w:val="28"/>
        </w:rPr>
        <w:t>аске и отделке кузова модели. В </w:t>
      </w:r>
      <w:r>
        <w:rPr>
          <w:rFonts w:ascii="Times New Roman" w:hAnsi="Times New Roman" w:cs="Times New Roman"/>
          <w:sz w:val="28"/>
          <w:szCs w:val="28"/>
        </w:rPr>
        <w:t xml:space="preserve">конце 90-х годов детям был предложен обновленный класс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1-24, прототип гоночных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автомаших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«Формулы 1».  Как и модели ТА,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B97FF3">
        <w:rPr>
          <w:rFonts w:ascii="Times New Roman" w:hAnsi="Times New Roman" w:cs="Times New Roman"/>
          <w:sz w:val="28"/>
          <w:szCs w:val="28"/>
        </w:rPr>
        <w:t xml:space="preserve">1-24 </w:t>
      </w:r>
      <w:proofErr w:type="gramStart"/>
      <w:r w:rsidR="00B97FF3">
        <w:rPr>
          <w:rFonts w:ascii="Times New Roman" w:hAnsi="Times New Roman" w:cs="Times New Roman"/>
          <w:sz w:val="28"/>
          <w:szCs w:val="28"/>
        </w:rPr>
        <w:t>доступен</w:t>
      </w:r>
      <w:proofErr w:type="gramEnd"/>
      <w:r w:rsidR="00B97FF3">
        <w:rPr>
          <w:rFonts w:ascii="Times New Roman" w:hAnsi="Times New Roman" w:cs="Times New Roman"/>
          <w:sz w:val="28"/>
          <w:szCs w:val="28"/>
        </w:rPr>
        <w:t xml:space="preserve"> для </w:t>
      </w:r>
      <w:r>
        <w:rPr>
          <w:rFonts w:ascii="Times New Roman" w:hAnsi="Times New Roman" w:cs="Times New Roman"/>
          <w:sz w:val="28"/>
          <w:szCs w:val="28"/>
        </w:rPr>
        <w:t>детского технического творчества, текстолитовое шасси, стандартные шестеренки и колеса, доступные к применению электродвигатели. На трассе модель выглядит интересно, скоростные характеристики нескольк</w:t>
      </w:r>
      <w:r w:rsidR="00B97FF3">
        <w:rPr>
          <w:rFonts w:ascii="Times New Roman" w:hAnsi="Times New Roman" w:cs="Times New Roman"/>
          <w:sz w:val="28"/>
          <w:szCs w:val="28"/>
        </w:rPr>
        <w:t>о ниже, но </w:t>
      </w:r>
      <w:r>
        <w:rPr>
          <w:rFonts w:ascii="Times New Roman" w:hAnsi="Times New Roman" w:cs="Times New Roman"/>
          <w:sz w:val="28"/>
          <w:szCs w:val="28"/>
        </w:rPr>
        <w:t xml:space="preserve">приближаются к классу моделей ТА-24 «абсолют», устойчивость в виражах уступает моделям ТА-24 и несколько зависит от формы шасси. В итоге, форму шасси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1-24 моделист подбирает под </w:t>
      </w:r>
      <w:r w:rsidR="00B97FF3">
        <w:rPr>
          <w:rFonts w:ascii="Times New Roman" w:hAnsi="Times New Roman" w:cs="Times New Roman"/>
          <w:sz w:val="28"/>
          <w:szCs w:val="28"/>
        </w:rPr>
        <w:t>каждый кузов индивидуально, что </w:t>
      </w:r>
      <w:r>
        <w:rPr>
          <w:rFonts w:ascii="Times New Roman" w:hAnsi="Times New Roman" w:cs="Times New Roman"/>
          <w:sz w:val="28"/>
          <w:szCs w:val="28"/>
        </w:rPr>
        <w:t xml:space="preserve">усложняет процесс постройки модели для начинающих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трассовиков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 Класс пока не получил такого распространения, как ТА-24, но все же собирает в гонках до 25-30 участников. В настоящее время име</w:t>
      </w:r>
      <w:r w:rsidR="00B97FF3">
        <w:rPr>
          <w:rFonts w:ascii="Times New Roman" w:hAnsi="Times New Roman" w:cs="Times New Roman"/>
          <w:sz w:val="28"/>
          <w:szCs w:val="28"/>
        </w:rPr>
        <w:t>нно про эти два класса (ТА-24 и 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B97FF3">
        <w:rPr>
          <w:rFonts w:ascii="Times New Roman" w:hAnsi="Times New Roman" w:cs="Times New Roman"/>
          <w:sz w:val="28"/>
          <w:szCs w:val="28"/>
        </w:rPr>
        <w:t>1</w:t>
      </w:r>
      <w:r w:rsidR="00B97FF3">
        <w:rPr>
          <w:rFonts w:ascii="Times New Roman" w:hAnsi="Times New Roman" w:cs="Times New Roman"/>
          <w:sz w:val="28"/>
          <w:szCs w:val="28"/>
        </w:rPr>
        <w:noBreakHyphen/>
      </w:r>
      <w:r>
        <w:rPr>
          <w:rFonts w:ascii="Times New Roman" w:hAnsi="Times New Roman" w:cs="Times New Roman"/>
          <w:sz w:val="28"/>
          <w:szCs w:val="28"/>
        </w:rPr>
        <w:t xml:space="preserve">24) можно сказать, что они в той или иной степени соответствуют задаче педагога – построению учебного процесса с детьми и развитие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ребенке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творческой направленности.  При дальнейшем желании ребенка совершенствовать свои навыки трассового автомоделизма, он имеет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возможнсть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перейти к постройке спортивных трассовых моделей, для начала «</w:t>
      </w:r>
      <w:r>
        <w:rPr>
          <w:rFonts w:ascii="Times New Roman" w:hAnsi="Times New Roman" w:cs="Times New Roman"/>
          <w:sz w:val="28"/>
          <w:szCs w:val="28"/>
          <w:lang w:val="en-US"/>
        </w:rPr>
        <w:t>Prod</w:t>
      </w:r>
      <w:r>
        <w:rPr>
          <w:rFonts w:ascii="Times New Roman" w:hAnsi="Times New Roman" w:cs="Times New Roman"/>
          <w:sz w:val="28"/>
          <w:szCs w:val="28"/>
        </w:rPr>
        <w:t>-32», «</w:t>
      </w:r>
      <w:r w:rsidR="001017F7">
        <w:rPr>
          <w:rFonts w:ascii="Times New Roman" w:hAnsi="Times New Roman" w:cs="Times New Roman" w:hint="eastAsia"/>
          <w:sz w:val="28"/>
          <w:szCs w:val="28"/>
        </w:rPr>
        <w:t>Prod</w:t>
      </w:r>
      <w:r>
        <w:rPr>
          <w:rFonts w:ascii="Times New Roman" w:hAnsi="Times New Roman" w:cs="Times New Roman" w:hint="eastAsia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24». Эти классы развились в России на основе европейских классов, принятых в спортивной квалификации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евроспорта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еще в 80-90 годов. За два десятка лет классы совершенствовались, изменялся материал шасси, их форма при сохранении общих геометрических размеров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массштабов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97FF3">
        <w:rPr>
          <w:rFonts w:ascii="Times New Roman" w:hAnsi="Times New Roman" w:cs="Times New Roman"/>
          <w:sz w:val="28"/>
          <w:szCs w:val="28"/>
        </w:rPr>
        <w:t>Вместе с тем постепенно росли и </w:t>
      </w:r>
      <w:r>
        <w:rPr>
          <w:rFonts w:ascii="Times New Roman" w:hAnsi="Times New Roman" w:cs="Times New Roman"/>
          <w:sz w:val="28"/>
          <w:szCs w:val="28"/>
        </w:rPr>
        <w:t>спортивные результаты выступлений гон</w:t>
      </w:r>
      <w:r w:rsidR="00B97FF3">
        <w:rPr>
          <w:rFonts w:ascii="Times New Roman" w:hAnsi="Times New Roman" w:cs="Times New Roman"/>
          <w:sz w:val="28"/>
          <w:szCs w:val="28"/>
        </w:rPr>
        <w:t>щиков. Помимо данных классов, в </w:t>
      </w:r>
      <w:r>
        <w:rPr>
          <w:rFonts w:ascii="Times New Roman" w:hAnsi="Times New Roman" w:cs="Times New Roman"/>
          <w:sz w:val="28"/>
          <w:szCs w:val="28"/>
        </w:rPr>
        <w:t xml:space="preserve">трассовом моделизме на сегодняшний день, получили развитие    классы 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моделей   </w:t>
      </w:r>
      <w:r>
        <w:rPr>
          <w:rFonts w:ascii="Times New Roman" w:hAnsi="Times New Roman" w:cs="Times New Roman"/>
          <w:sz w:val="28"/>
          <w:szCs w:val="28"/>
          <w:lang w:val="en-US"/>
        </w:rPr>
        <w:t>ES</w:t>
      </w:r>
      <w:r>
        <w:rPr>
          <w:rFonts w:ascii="Times New Roman" w:hAnsi="Times New Roman" w:cs="Times New Roman"/>
          <w:sz w:val="28"/>
          <w:szCs w:val="28"/>
        </w:rPr>
        <w:t xml:space="preserve">-32,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1-32. Данные классы точно так же отражают их спортивно-технический характер направления, да еще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стоимостью самих моделей. В этих классах участвуют уже спортсмены, целенаправленно добивающиеся  главного в спорте – результата и спортивного мастерства. Массовые соревнования в спортивно-технических классах получаются в основном на региональных уровнях или соревнованиях на первенство России. Детских классов ТА-24 и F1-2</w:t>
      </w:r>
      <w:r>
        <w:rPr>
          <w:rFonts w:ascii="Times New Roman" w:hAnsi="Times New Roman" w:cs="Times New Roman" w:hint="eastAsia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на первенстве России уже</w:t>
      </w:r>
      <w:r w:rsidR="00B97FF3">
        <w:rPr>
          <w:rFonts w:ascii="Times New Roman" w:hAnsi="Times New Roman" w:cs="Times New Roman"/>
          <w:sz w:val="28"/>
          <w:szCs w:val="28"/>
        </w:rPr>
        <w:t xml:space="preserve"> нет, поэтому учебный процесс </w:t>
      </w:r>
      <w:r w:rsidR="004E5EB2">
        <w:rPr>
          <w:rFonts w:ascii="Times New Roman" w:hAnsi="Times New Roman" w:cs="Times New Roman"/>
          <w:sz w:val="28"/>
          <w:szCs w:val="28"/>
        </w:rPr>
        <w:t xml:space="preserve">начинающих моделистов </w:t>
      </w:r>
      <w:r w:rsidR="00B97FF3">
        <w:rPr>
          <w:rFonts w:ascii="Times New Roman" w:hAnsi="Times New Roman" w:cs="Times New Roman"/>
          <w:sz w:val="28"/>
          <w:szCs w:val="28"/>
        </w:rPr>
        <w:t>в </w:t>
      </w:r>
      <w:r>
        <w:rPr>
          <w:rFonts w:ascii="Times New Roman" w:hAnsi="Times New Roman" w:cs="Times New Roman"/>
          <w:sz w:val="28"/>
          <w:szCs w:val="28"/>
        </w:rPr>
        <w:t>трассовом автомоделизме заканчивается</w:t>
      </w:r>
      <w:r w:rsidR="004E5E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EB2">
        <w:rPr>
          <w:rFonts w:ascii="Times New Roman" w:hAnsi="Times New Roman" w:cs="Times New Roman"/>
          <w:sz w:val="28"/>
          <w:szCs w:val="28"/>
        </w:rPr>
        <w:t xml:space="preserve">как правило, </w:t>
      </w:r>
      <w:r>
        <w:rPr>
          <w:rFonts w:ascii="Times New Roman" w:hAnsi="Times New Roman" w:cs="Times New Roman"/>
          <w:sz w:val="28"/>
          <w:szCs w:val="28"/>
        </w:rPr>
        <w:t xml:space="preserve">на городских соревнованиях. </w:t>
      </w:r>
      <w:r w:rsidR="001017F7">
        <w:rPr>
          <w:rFonts w:ascii="Times New Roman" w:hAnsi="Times New Roman" w:cs="Times New Roman"/>
          <w:sz w:val="28"/>
          <w:szCs w:val="28"/>
        </w:rPr>
        <w:t>Современные технические материалы и средства позволяют и в дальнейшем повышать результативность и качество показателей моделистов</w:t>
      </w:r>
      <w:r w:rsidR="00140B55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B97FF3">
        <w:rPr>
          <w:rFonts w:ascii="Times New Roman" w:hAnsi="Times New Roman" w:cs="Times New Roman"/>
          <w:sz w:val="28"/>
          <w:szCs w:val="28"/>
        </w:rPr>
        <w:t>трассовиков</w:t>
      </w:r>
      <w:proofErr w:type="spellEnd"/>
      <w:r w:rsidR="00B97FF3">
        <w:rPr>
          <w:rFonts w:ascii="Times New Roman" w:hAnsi="Times New Roman" w:cs="Times New Roman"/>
          <w:sz w:val="28"/>
          <w:szCs w:val="28"/>
        </w:rPr>
        <w:t xml:space="preserve"> в их </w:t>
      </w:r>
      <w:r w:rsidR="001017F7">
        <w:rPr>
          <w:rFonts w:ascii="Times New Roman" w:hAnsi="Times New Roman" w:cs="Times New Roman"/>
          <w:sz w:val="28"/>
          <w:szCs w:val="28"/>
        </w:rPr>
        <w:t>творчестве и выступлении на го</w:t>
      </w:r>
      <w:r w:rsidR="00140B55">
        <w:rPr>
          <w:rFonts w:ascii="Times New Roman" w:hAnsi="Times New Roman" w:cs="Times New Roman"/>
          <w:sz w:val="28"/>
          <w:szCs w:val="28"/>
        </w:rPr>
        <w:t>н</w:t>
      </w:r>
      <w:r w:rsidR="001017F7">
        <w:rPr>
          <w:rFonts w:ascii="Times New Roman" w:hAnsi="Times New Roman" w:cs="Times New Roman"/>
          <w:sz w:val="28"/>
          <w:szCs w:val="28"/>
        </w:rPr>
        <w:t>ках трассовых автомоделей.</w:t>
      </w:r>
    </w:p>
    <w:p w:rsidR="00B5122F" w:rsidRDefault="00B5122F">
      <w:pPr>
        <w:pStyle w:val="Textbody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и должно быть</w:t>
      </w:r>
      <w:r w:rsidR="001017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иначе</w:t>
      </w:r>
      <w:r w:rsidR="001017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было бы развития трассового автомоделизма в большой спорт маленьких автомоделей. </w:t>
      </w:r>
      <w:r w:rsidR="001017F7">
        <w:rPr>
          <w:rFonts w:ascii="Times New Roman" w:hAnsi="Times New Roman" w:cs="Times New Roman"/>
          <w:sz w:val="28"/>
          <w:szCs w:val="28"/>
        </w:rPr>
        <w:t>В заключении,</w:t>
      </w:r>
      <w:r>
        <w:rPr>
          <w:rFonts w:ascii="Times New Roman" w:hAnsi="Times New Roman" w:cs="Times New Roman"/>
          <w:sz w:val="28"/>
          <w:szCs w:val="28"/>
        </w:rPr>
        <w:t xml:space="preserve"> надо отдать должное тем педагогам дополнительного образования, которые  более </w:t>
      </w:r>
      <w:r w:rsidR="00140B55">
        <w:rPr>
          <w:rFonts w:ascii="Times New Roman" w:hAnsi="Times New Roman" w:cs="Times New Roman"/>
          <w:sz w:val="28"/>
          <w:szCs w:val="28"/>
        </w:rPr>
        <w:t>50</w:t>
      </w:r>
      <w:r w:rsidR="00B97FF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лет развивали в Ленинграде и Санкт-Петербурге трассовый автомоделизм</w:t>
      </w:r>
      <w:r w:rsidR="00B97FF3">
        <w:rPr>
          <w:rFonts w:ascii="Times New Roman" w:hAnsi="Times New Roman" w:cs="Times New Roman"/>
          <w:sz w:val="28"/>
          <w:szCs w:val="28"/>
        </w:rPr>
        <w:t xml:space="preserve"> как </w:t>
      </w:r>
      <w:r>
        <w:rPr>
          <w:rFonts w:ascii="Times New Roman" w:hAnsi="Times New Roman" w:cs="Times New Roman"/>
          <w:sz w:val="28"/>
          <w:szCs w:val="28"/>
        </w:rPr>
        <w:t>процесс творчества детей и сохранили его для будущих поколений.</w:t>
      </w:r>
    </w:p>
    <w:sectPr w:rsidR="00B5122F" w:rsidSect="00BD6D3A">
      <w:type w:val="continuous"/>
      <w:pgSz w:w="11906" w:h="16838"/>
      <w:pgMar w:top="1134" w:right="849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434F"/>
    <w:rsid w:val="000C434F"/>
    <w:rsid w:val="001017F7"/>
    <w:rsid w:val="001035C5"/>
    <w:rsid w:val="00140B55"/>
    <w:rsid w:val="002F527A"/>
    <w:rsid w:val="003459E5"/>
    <w:rsid w:val="00356AE2"/>
    <w:rsid w:val="004679D8"/>
    <w:rsid w:val="004E5EB2"/>
    <w:rsid w:val="00547AEA"/>
    <w:rsid w:val="008E2D3E"/>
    <w:rsid w:val="00B450C8"/>
    <w:rsid w:val="00B5122F"/>
    <w:rsid w:val="00B742C2"/>
    <w:rsid w:val="00B97FF3"/>
    <w:rsid w:val="00BA763C"/>
    <w:rsid w:val="00BD6D3A"/>
    <w:rsid w:val="00C45650"/>
    <w:rsid w:val="00C654E2"/>
    <w:rsid w:val="00D3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1">
    <w:name w:val="heading 1"/>
    <w:basedOn w:val="Heading"/>
    <w:next w:val="Textbody"/>
    <w:qFormat/>
    <w:pPr>
      <w:numPr>
        <w:numId w:val="1"/>
      </w:numPr>
      <w:outlineLvl w:val="0"/>
    </w:pPr>
    <w:rPr>
      <w:b/>
      <w:bCs/>
    </w:rPr>
  </w:style>
  <w:style w:type="paragraph" w:styleId="2">
    <w:name w:val="heading 2"/>
    <w:basedOn w:val="Heading"/>
    <w:next w:val="Textbody"/>
    <w:qFormat/>
    <w:pPr>
      <w:numPr>
        <w:ilvl w:val="1"/>
        <w:numId w:val="1"/>
      </w:num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  <w:sz w:val="28"/>
      <w:szCs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3">
    <w:name w:val="Текст выноски Знак"/>
    <w:rPr>
      <w:rFonts w:ascii="Tahoma" w:hAnsi="Tahoma" w:cs="Tahoma"/>
      <w:sz w:val="16"/>
      <w:szCs w:val="14"/>
    </w:rPr>
  </w:style>
  <w:style w:type="character" w:styleId="a4">
    <w:name w:val="Hyperlink"/>
    <w:rPr>
      <w:color w:val="0000FF"/>
      <w:u w:val="single"/>
    </w:rPr>
  </w:style>
  <w:style w:type="paragraph" w:customStyle="1" w:styleId="a5">
    <w:name w:val="Заголовок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Textbody"/>
    <w:rPr>
      <w:sz w:val="26"/>
    </w:rPr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Cambria" w:eastAsia="Microsoft YaHei" w:hAnsi="Cambria"/>
      <w:sz w:val="44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12">
    <w:name w:val="Название объекта1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9">
    <w:name w:val="Subtitle"/>
    <w:basedOn w:val="Heading"/>
    <w:next w:val="Textbody"/>
    <w:qFormat/>
    <w:pPr>
      <w:spacing w:before="60"/>
      <w:jc w:val="center"/>
    </w:pPr>
    <w:rPr>
      <w:sz w:val="36"/>
      <w:szCs w:val="36"/>
    </w:rPr>
  </w:style>
  <w:style w:type="paragraph" w:customStyle="1" w:styleId="HorizontalLine">
    <w:name w:val="Horizontal Line"/>
    <w:basedOn w:val="Standard"/>
    <w:next w:val="Textbody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paragraph" w:styleId="aa">
    <w:name w:val="Balloon Text"/>
    <w:basedOn w:val="a"/>
    <w:rPr>
      <w:rFonts w:ascii="Tahoma" w:hAnsi="Tahoma" w:cs="Tahoma"/>
      <w:sz w:val="16"/>
      <w:szCs w:val="14"/>
    </w:rPr>
  </w:style>
  <w:style w:type="paragraph" w:customStyle="1" w:styleId="ab">
    <w:name w:val="Блочная цитата"/>
    <w:basedOn w:val="a"/>
    <w:pPr>
      <w:spacing w:after="283"/>
      <w:ind w:left="567" w:right="567"/>
    </w:pPr>
  </w:style>
  <w:style w:type="paragraph" w:styleId="ac">
    <w:name w:val="Title"/>
    <w:basedOn w:val="a5"/>
    <w:next w:val="a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avtomodelmznij_spor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2098</Words>
  <Characters>11961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14031</CharactersWithSpaces>
  <SharedDoc>false</SharedDoc>
  <HLinks>
    <vt:vector size="6" baseType="variant">
      <vt:variant>
        <vt:i4>393315</vt:i4>
      </vt:variant>
      <vt:variant>
        <vt:i4>3</vt:i4>
      </vt:variant>
      <vt:variant>
        <vt:i4>0</vt:i4>
      </vt:variant>
      <vt:variant>
        <vt:i4>5</vt:i4>
      </vt:variant>
      <vt:variant>
        <vt:lpwstr>https://pandia.ru/text/category/avtomodelmznij_sport/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Георгиевич Коряков</dc:creator>
  <cp:lastModifiedBy>Коряков Валерий Георгиевич</cp:lastModifiedBy>
  <cp:revision>3</cp:revision>
  <cp:lastPrinted>2019-10-01T18:51:00Z</cp:lastPrinted>
  <dcterms:created xsi:type="dcterms:W3CDTF">2025-01-10T13:18:00Z</dcterms:created>
  <dcterms:modified xsi:type="dcterms:W3CDTF">2025-01-10T13:19:00Z</dcterms:modified>
</cp:coreProperties>
</file>