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89" w:rsidRDefault="005A208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A2089" w:rsidRDefault="005A208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A2089" w:rsidRDefault="005A208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46B37" w:rsidRDefault="008346A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казенное образовательное учреждение</w:t>
      </w:r>
    </w:p>
    <w:p w:rsidR="00846B37" w:rsidRDefault="008346A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Ростовской области  Волгодонская специальная </w:t>
      </w:r>
    </w:p>
    <w:p w:rsidR="00846B37" w:rsidRDefault="008346A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школа-интернат  № 14 г</w:t>
      </w:r>
    </w:p>
    <w:p w:rsidR="00846B37" w:rsidRDefault="00846B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46B37" w:rsidRDefault="00846B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46B37" w:rsidRDefault="00846B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46B37" w:rsidRDefault="00846B37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</w:p>
    <w:p w:rsidR="00846B37" w:rsidRDefault="00846B37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</w:p>
    <w:p w:rsidR="005A2089" w:rsidRDefault="005A2089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</w:p>
    <w:p w:rsidR="00846B37" w:rsidRDefault="008346A1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Технологи</w:t>
      </w:r>
      <w:r w:rsidR="009A09DC">
        <w:rPr>
          <w:rFonts w:ascii="Times New Roman" w:hAnsi="Times New Roman"/>
          <w:b/>
          <w:sz w:val="40"/>
          <w:szCs w:val="40"/>
        </w:rPr>
        <w:t>ческая карта урока  биологии в 8</w:t>
      </w:r>
      <w:r>
        <w:rPr>
          <w:rFonts w:ascii="Times New Roman" w:hAnsi="Times New Roman"/>
          <w:b/>
          <w:sz w:val="40"/>
          <w:szCs w:val="40"/>
        </w:rPr>
        <w:t xml:space="preserve">  классе</w:t>
      </w:r>
    </w:p>
    <w:p w:rsidR="00846B37" w:rsidRDefault="00846B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6B37" w:rsidRDefault="00846B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6B37" w:rsidRDefault="009A09DC">
      <w:pPr>
        <w:jc w:val="center"/>
        <w:rPr>
          <w:rFonts w:ascii="Times New Roman" w:hAnsi="Times New Roman"/>
          <w:b/>
          <w:color w:val="000000"/>
          <w:sz w:val="44"/>
          <w:szCs w:val="44"/>
        </w:rPr>
      </w:pPr>
      <w:r>
        <w:rPr>
          <w:rFonts w:ascii="Times New Roman" w:hAnsi="Times New Roman"/>
          <w:b/>
          <w:color w:val="000000"/>
          <w:sz w:val="44"/>
          <w:szCs w:val="44"/>
        </w:rPr>
        <w:t>Тема урока: «Общая характеристика. Внешнее строение птиц».</w:t>
      </w:r>
    </w:p>
    <w:p w:rsidR="009A09DC" w:rsidRDefault="009A09DC" w:rsidP="009A09DC">
      <w:pPr>
        <w:rPr>
          <w:rFonts w:ascii="Times New Roman" w:hAnsi="Times New Roman"/>
          <w:b/>
          <w:color w:val="000000"/>
          <w:sz w:val="44"/>
          <w:szCs w:val="44"/>
        </w:rPr>
      </w:pPr>
    </w:p>
    <w:p w:rsidR="00846B37" w:rsidRDefault="008346A1" w:rsidP="009A09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Составила: учитель биологии Н.Н. Тюменева</w:t>
      </w:r>
    </w:p>
    <w:p w:rsidR="00846B37" w:rsidRDefault="00846B37">
      <w:pPr>
        <w:rPr>
          <w:rFonts w:ascii="Times New Roman" w:hAnsi="Times New Roman"/>
          <w:b/>
          <w:sz w:val="40"/>
          <w:szCs w:val="40"/>
        </w:rPr>
      </w:pPr>
    </w:p>
    <w:p w:rsidR="00846B37" w:rsidRDefault="00846B37">
      <w:pPr>
        <w:rPr>
          <w:rFonts w:ascii="Times New Roman" w:hAnsi="Times New Roman"/>
          <w:b/>
          <w:sz w:val="40"/>
          <w:szCs w:val="40"/>
        </w:rPr>
      </w:pPr>
    </w:p>
    <w:p w:rsidR="00846B37" w:rsidRDefault="009A09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2023-2024</w:t>
      </w:r>
      <w:r w:rsidR="008346A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46B37" w:rsidRDefault="008346A1" w:rsidP="001264F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Технологиче</w:t>
      </w:r>
      <w:r w:rsidR="009A09DC">
        <w:rPr>
          <w:rFonts w:ascii="Times New Roman" w:hAnsi="Times New Roman"/>
          <w:b/>
          <w:sz w:val="40"/>
          <w:szCs w:val="40"/>
        </w:rPr>
        <w:t>ская карта урока по биологии в 8</w:t>
      </w:r>
      <w:r>
        <w:rPr>
          <w:rFonts w:ascii="Times New Roman" w:hAnsi="Times New Roman"/>
          <w:b/>
          <w:sz w:val="40"/>
          <w:szCs w:val="40"/>
        </w:rPr>
        <w:t xml:space="preserve">  классе</w:t>
      </w:r>
    </w:p>
    <w:p w:rsidR="009A09DC" w:rsidRDefault="009A09DC">
      <w:pPr>
        <w:ind w:firstLine="284"/>
        <w:rPr>
          <w:rFonts w:ascii="Times New Roman" w:hAnsi="Times New Roman"/>
          <w:b/>
          <w:sz w:val="28"/>
          <w:szCs w:val="28"/>
        </w:rPr>
      </w:pPr>
      <w:r w:rsidRPr="00C92CB0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 Общая характеристика. Внешнее строение птиц».</w:t>
      </w:r>
    </w:p>
    <w:p w:rsidR="00897B7A" w:rsidRDefault="008346A1" w:rsidP="00897B7A">
      <w:pPr>
        <w:ind w:firstLine="284"/>
        <w:rPr>
          <w:rFonts w:ascii="Times New Roman" w:hAnsi="Times New Roman"/>
          <w:color w:val="212529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>:</w:t>
      </w:r>
      <w:r w:rsidR="00897B7A" w:rsidRPr="00897B7A">
        <w:rPr>
          <w:rFonts w:ascii="Times New Roman" w:hAnsi="Times New Roman"/>
          <w:color w:val="212529"/>
          <w:sz w:val="28"/>
          <w:szCs w:val="28"/>
        </w:rPr>
        <w:t>урок изучения нового материал</w:t>
      </w:r>
      <w:r w:rsidR="00897B7A">
        <w:rPr>
          <w:rFonts w:ascii="Times New Roman" w:hAnsi="Times New Roman"/>
          <w:color w:val="212529"/>
          <w:sz w:val="28"/>
          <w:szCs w:val="28"/>
        </w:rPr>
        <w:t>а</w:t>
      </w:r>
    </w:p>
    <w:p w:rsidR="009A09DC" w:rsidRPr="001D4F10" w:rsidRDefault="008346A1" w:rsidP="001D4F10">
      <w:pPr>
        <w:ind w:firstLine="284"/>
        <w:rPr>
          <w:rFonts w:ascii="Times New Roman" w:hAnsi="Times New Roman"/>
          <w:color w:val="212529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урока</w:t>
      </w:r>
      <w:r>
        <w:rPr>
          <w:rFonts w:ascii="Times New Roman" w:hAnsi="Times New Roman"/>
          <w:sz w:val="28"/>
          <w:szCs w:val="28"/>
        </w:rPr>
        <w:t xml:space="preserve">: </w:t>
      </w:r>
      <w:r w:rsidR="00897B7A">
        <w:rPr>
          <w:rFonts w:ascii="Times New Roman" w:hAnsi="Times New Roman"/>
          <w:sz w:val="28"/>
          <w:szCs w:val="28"/>
        </w:rPr>
        <w:t>Формирование знаний обучающихся  о особенностях внешнего строения птиц  связанные с полетом и средой обитания</w:t>
      </w:r>
      <w:proofErr w:type="gramStart"/>
      <w:r w:rsidR="00897B7A">
        <w:rPr>
          <w:rFonts w:ascii="Times New Roman" w:hAnsi="Times New Roman"/>
          <w:sz w:val="28"/>
          <w:szCs w:val="28"/>
        </w:rPr>
        <w:t>.</w:t>
      </w:r>
      <w:r w:rsidR="00897B7A" w:rsidRPr="00897B7A">
        <w:rPr>
          <w:rFonts w:ascii="Times New Roman" w:hAnsi="Times New Roman"/>
          <w:color w:val="212529"/>
          <w:sz w:val="28"/>
          <w:szCs w:val="28"/>
        </w:rPr>
        <w:t>К</w:t>
      </w:r>
      <w:proofErr w:type="gramEnd"/>
      <w:r w:rsidR="00897B7A" w:rsidRPr="00897B7A">
        <w:rPr>
          <w:rFonts w:ascii="Times New Roman" w:hAnsi="Times New Roman"/>
          <w:color w:val="212529"/>
          <w:sz w:val="28"/>
          <w:szCs w:val="28"/>
        </w:rPr>
        <w:t>акую роль играют различные типы перьев в жизни птиц.</w:t>
      </w:r>
    </w:p>
    <w:p w:rsidR="00846B37" w:rsidRDefault="008346A1">
      <w:pPr>
        <w:ind w:firstLine="284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846B37" w:rsidRDefault="008346A1">
      <w:pPr>
        <w:pStyle w:val="a6"/>
        <w:widowControl/>
        <w:spacing w:after="0" w:line="100" w:lineRule="atLeas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1.Обучающие</w:t>
      </w:r>
      <w:r>
        <w:rPr>
          <w:bCs/>
          <w:sz w:val="28"/>
          <w:szCs w:val="28"/>
        </w:rPr>
        <w:t>:</w:t>
      </w:r>
    </w:p>
    <w:p w:rsidR="00846B37" w:rsidRDefault="00897B7A" w:rsidP="001D4F10">
      <w:pPr>
        <w:pStyle w:val="a6"/>
        <w:widowControl/>
        <w:numPr>
          <w:ilvl w:val="0"/>
          <w:numId w:val="7"/>
        </w:numPr>
        <w:spacing w:after="0"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изучить новый материал </w:t>
      </w:r>
      <w:r w:rsidR="008346A1">
        <w:rPr>
          <w:color w:val="000000"/>
          <w:sz w:val="28"/>
          <w:szCs w:val="28"/>
        </w:rPr>
        <w:t xml:space="preserve"> по теме</w:t>
      </w:r>
      <w:r>
        <w:rPr>
          <w:color w:val="000000"/>
          <w:sz w:val="28"/>
          <w:szCs w:val="28"/>
        </w:rPr>
        <w:t>:  «Характеристика класса птиц</w:t>
      </w:r>
      <w:r w:rsidR="008346A1">
        <w:rPr>
          <w:color w:val="000000"/>
          <w:sz w:val="28"/>
          <w:szCs w:val="28"/>
        </w:rPr>
        <w:t>»;</w:t>
      </w:r>
    </w:p>
    <w:p w:rsidR="00897B7A" w:rsidRPr="00897B7A" w:rsidRDefault="008346A1" w:rsidP="001D4F10">
      <w:pPr>
        <w:pStyle w:val="a6"/>
        <w:widowControl/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897B7A">
        <w:rPr>
          <w:color w:val="000000"/>
          <w:sz w:val="28"/>
          <w:szCs w:val="28"/>
        </w:rPr>
        <w:t xml:space="preserve">дать представления о различных видах </w:t>
      </w:r>
      <w:r w:rsidR="00897B7A" w:rsidRPr="00897B7A">
        <w:rPr>
          <w:color w:val="000000"/>
          <w:sz w:val="28"/>
          <w:szCs w:val="28"/>
        </w:rPr>
        <w:t xml:space="preserve"> перьев, особенностях птиц, связанных с полетом</w:t>
      </w:r>
      <w:r w:rsidR="00897B7A">
        <w:rPr>
          <w:color w:val="000000"/>
          <w:sz w:val="28"/>
          <w:szCs w:val="28"/>
        </w:rPr>
        <w:t>.</w:t>
      </w:r>
    </w:p>
    <w:p w:rsidR="00846B37" w:rsidRPr="00897B7A" w:rsidRDefault="008346A1" w:rsidP="00897B7A">
      <w:pPr>
        <w:pStyle w:val="a6"/>
        <w:widowControl/>
        <w:spacing w:before="100" w:beforeAutospacing="1" w:after="100" w:afterAutospacing="1"/>
        <w:rPr>
          <w:sz w:val="28"/>
          <w:szCs w:val="28"/>
        </w:rPr>
      </w:pPr>
      <w:r w:rsidRPr="00897B7A">
        <w:rPr>
          <w:b/>
          <w:sz w:val="28"/>
          <w:szCs w:val="28"/>
        </w:rPr>
        <w:t>2.Развивающие:</w:t>
      </w:r>
    </w:p>
    <w:p w:rsidR="00846B37" w:rsidRPr="001D4F10" w:rsidRDefault="001D4F10" w:rsidP="001D4F10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346A1" w:rsidRPr="001D4F10">
        <w:rPr>
          <w:rFonts w:ascii="Times New Roman" w:eastAsia="Times New Roman" w:hAnsi="Times New Roman"/>
          <w:sz w:val="28"/>
          <w:szCs w:val="28"/>
          <w:lang w:eastAsia="ru-RU"/>
        </w:rPr>
        <w:t xml:space="preserve">азвивать </w:t>
      </w:r>
      <w:proofErr w:type="spellStart"/>
      <w:r w:rsidR="008346A1" w:rsidRPr="001D4F10">
        <w:rPr>
          <w:rFonts w:ascii="Times New Roman" w:eastAsia="Times New Roman" w:hAnsi="Times New Roman"/>
          <w:sz w:val="28"/>
          <w:szCs w:val="28"/>
          <w:lang w:eastAsia="ru-RU"/>
        </w:rPr>
        <w:t>общеучебные</w:t>
      </w:r>
      <w:proofErr w:type="spellEnd"/>
      <w:r w:rsidR="008346A1" w:rsidRPr="001D4F10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навыки: умение анализировать; сравнивать; выделять главное, общее, частное; устанавливать причинно-следственные связи;</w:t>
      </w:r>
    </w:p>
    <w:p w:rsidR="00846B37" w:rsidRDefault="001D4F10" w:rsidP="001D4F10">
      <w:pPr>
        <w:pStyle w:val="a6"/>
        <w:widowControl/>
        <w:numPr>
          <w:ilvl w:val="0"/>
          <w:numId w:val="8"/>
        </w:numPr>
        <w:spacing w:after="0"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обучающихся навыки</w:t>
      </w:r>
      <w:r w:rsidR="008346A1">
        <w:rPr>
          <w:color w:val="000000"/>
          <w:sz w:val="28"/>
          <w:szCs w:val="28"/>
        </w:rPr>
        <w:t xml:space="preserve"> работать с дополнительной литературой; научить </w:t>
      </w:r>
      <w:r>
        <w:rPr>
          <w:color w:val="000000"/>
          <w:sz w:val="28"/>
          <w:szCs w:val="28"/>
        </w:rPr>
        <w:t>различать разные виды перьев;</w:t>
      </w:r>
    </w:p>
    <w:p w:rsidR="00846B37" w:rsidRPr="001D4F10" w:rsidRDefault="001D4F10" w:rsidP="001D4F10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346A1" w:rsidRPr="001D4F10">
        <w:rPr>
          <w:rFonts w:ascii="Times New Roman" w:eastAsia="Times New Roman" w:hAnsi="Times New Roman"/>
          <w:sz w:val="28"/>
          <w:szCs w:val="28"/>
          <w:lang w:eastAsia="ru-RU"/>
        </w:rPr>
        <w:t>азвивать умение самостоятельно добывать знания при работе с наглядным материалом и текстами;</w:t>
      </w:r>
    </w:p>
    <w:p w:rsidR="00846B37" w:rsidRDefault="001D4F10" w:rsidP="001D4F10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8346A1" w:rsidRPr="001D4F10">
        <w:rPr>
          <w:rFonts w:ascii="Times New Roman" w:eastAsia="Times New Roman" w:hAnsi="Times New Roman"/>
          <w:sz w:val="28"/>
          <w:szCs w:val="28"/>
          <w:lang w:eastAsia="ru-RU"/>
        </w:rPr>
        <w:t>ормировать способности рефлексировать свою деятельность.</w:t>
      </w:r>
    </w:p>
    <w:p w:rsidR="001D4F10" w:rsidRPr="001D4F10" w:rsidRDefault="001D4F10" w:rsidP="001D4F10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B37" w:rsidRPr="001D4F10" w:rsidRDefault="008346A1" w:rsidP="001D4F10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F10">
        <w:rPr>
          <w:rFonts w:ascii="Times New Roman" w:eastAsia="Times New Roman" w:hAnsi="Times New Roman"/>
          <w:b/>
          <w:sz w:val="28"/>
          <w:szCs w:val="28"/>
          <w:lang w:eastAsia="ru-RU"/>
        </w:rPr>
        <w:t>3.Воспитательные</w:t>
      </w:r>
      <w:r w:rsidRPr="001D4F1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46B37" w:rsidRPr="001D4F10" w:rsidRDefault="001D4F10" w:rsidP="001D4F10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346A1" w:rsidRPr="001D4F10">
        <w:rPr>
          <w:rFonts w:ascii="Times New Roman" w:eastAsia="Times New Roman" w:hAnsi="Times New Roman"/>
          <w:sz w:val="28"/>
          <w:szCs w:val="28"/>
          <w:lang w:eastAsia="ru-RU"/>
        </w:rPr>
        <w:t>трабатывать умение работать самостоятельно и в малых группах.;</w:t>
      </w:r>
    </w:p>
    <w:p w:rsidR="00846B37" w:rsidRPr="001D4F10" w:rsidRDefault="001D4F10" w:rsidP="001D4F10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346A1" w:rsidRPr="001D4F10">
        <w:rPr>
          <w:rFonts w:ascii="Times New Roman" w:eastAsia="Times New Roman" w:hAnsi="Times New Roman"/>
          <w:sz w:val="28"/>
          <w:szCs w:val="28"/>
          <w:lang w:eastAsia="ru-RU"/>
        </w:rPr>
        <w:t>пособствовать воспитанию чувства удовлетворения и успеха от интеллектуального труда</w:t>
      </w:r>
    </w:p>
    <w:p w:rsidR="00846B37" w:rsidRPr="001D4F10" w:rsidRDefault="001D4F10" w:rsidP="001D4F10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8346A1" w:rsidRPr="001D4F10">
        <w:rPr>
          <w:rFonts w:ascii="Times New Roman" w:hAnsi="Times New Roman"/>
          <w:color w:val="000000"/>
          <w:sz w:val="28"/>
          <w:szCs w:val="28"/>
        </w:rPr>
        <w:t>оспитывать</w:t>
      </w:r>
      <w:r w:rsidRPr="001D4F10">
        <w:rPr>
          <w:rFonts w:ascii="Times New Roman" w:hAnsi="Times New Roman"/>
          <w:color w:val="000000"/>
          <w:sz w:val="28"/>
          <w:szCs w:val="28"/>
        </w:rPr>
        <w:t xml:space="preserve"> чувства доброты к животному миру</w:t>
      </w:r>
      <w:r w:rsidR="008346A1" w:rsidRPr="001D4F10">
        <w:rPr>
          <w:rFonts w:ascii="Times New Roman" w:hAnsi="Times New Roman"/>
          <w:color w:val="000000"/>
          <w:sz w:val="28"/>
          <w:szCs w:val="28"/>
        </w:rPr>
        <w:t>;</w:t>
      </w:r>
    </w:p>
    <w:p w:rsidR="00846B37" w:rsidRDefault="008346A1">
      <w:pPr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4. Коррекционные</w:t>
      </w:r>
    </w:p>
    <w:p w:rsidR="00846B37" w:rsidRDefault="008346A1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навыков и умений самостоятельно работать с учебником, наглядным и </w:t>
      </w:r>
    </w:p>
    <w:p w:rsidR="00846B37" w:rsidRDefault="008346A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раздаточным материалом.</w:t>
      </w:r>
    </w:p>
    <w:p w:rsidR="00846B37" w:rsidRDefault="008346A1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 коррекция познавательной деятельности</w:t>
      </w:r>
    </w:p>
    <w:p w:rsidR="00846B37" w:rsidRDefault="008346A1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положительных качеств, таких как, честность, сострадание, </w:t>
      </w:r>
    </w:p>
    <w:p w:rsidR="00846B37" w:rsidRDefault="008346A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настойчивость, отзывчивость, самостоятельность.</w:t>
      </w:r>
    </w:p>
    <w:p w:rsidR="00846B37" w:rsidRDefault="008346A1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 коррекция устной и письменной речи.</w:t>
      </w:r>
    </w:p>
    <w:p w:rsidR="00846B37" w:rsidRPr="001264F2" w:rsidRDefault="008346A1" w:rsidP="001264F2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 коррекция эмоционально- волевой сферы на уроках биологии</w:t>
      </w:r>
    </w:p>
    <w:p w:rsidR="00846B37" w:rsidRDefault="008346A1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D4F10" w:rsidRPr="001D4F10" w:rsidRDefault="001D4F10" w:rsidP="001D4F10">
      <w:pPr>
        <w:shd w:val="clear" w:color="auto" w:fill="FFFFFF" w:themeFill="background1"/>
        <w:spacing w:before="58" w:after="58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1D4F10">
        <w:rPr>
          <w:rFonts w:ascii="Times New Roman" w:eastAsia="Times New Roman" w:hAnsi="Times New Roman"/>
          <w:iCs/>
          <w:color w:val="212529"/>
          <w:sz w:val="28"/>
          <w:szCs w:val="28"/>
          <w:lang w:eastAsia="ru-RU"/>
        </w:rPr>
        <w:t>Предметные:</w:t>
      </w:r>
    </w:p>
    <w:p w:rsidR="001D4F10" w:rsidRPr="001D4F10" w:rsidRDefault="001D4F10" w:rsidP="001D4F10">
      <w:pPr>
        <w:numPr>
          <w:ilvl w:val="0"/>
          <w:numId w:val="9"/>
        </w:numPr>
        <w:shd w:val="clear" w:color="auto" w:fill="FFFFFF" w:themeFill="background1"/>
        <w:spacing w:before="19" w:after="19" w:line="240" w:lineRule="auto"/>
        <w:ind w:left="192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1D4F10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 Обеспечить усвоение учащимися знаний об особенностях строения птиц в связи с приспособленностью к полету.</w:t>
      </w:r>
    </w:p>
    <w:p w:rsidR="001D4F10" w:rsidRPr="001D4F10" w:rsidRDefault="001D4F10" w:rsidP="001D4F10">
      <w:pPr>
        <w:numPr>
          <w:ilvl w:val="0"/>
          <w:numId w:val="9"/>
        </w:numPr>
        <w:shd w:val="clear" w:color="auto" w:fill="FFFFFF" w:themeFill="background1"/>
        <w:spacing w:before="19" w:after="19" w:line="240" w:lineRule="auto"/>
        <w:ind w:left="192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1D4F10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Сравнить особенности биологической организации птиц и пресмыкающихся, показать усложнение организации внутреннего строения птиц по сравнению с пресмыкающимися.</w:t>
      </w:r>
    </w:p>
    <w:p w:rsidR="001D4F10" w:rsidRPr="001D4F10" w:rsidRDefault="001D4F10" w:rsidP="001D4F10">
      <w:pPr>
        <w:numPr>
          <w:ilvl w:val="0"/>
          <w:numId w:val="9"/>
        </w:numPr>
        <w:shd w:val="clear" w:color="auto" w:fill="FFFFFF" w:themeFill="background1"/>
        <w:spacing w:before="19" w:after="19" w:line="240" w:lineRule="auto"/>
        <w:ind w:left="192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1D4F10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Соблюдать правила поведения в кабинете биологии; правила обращения с лабораторным оборудованием.</w:t>
      </w:r>
    </w:p>
    <w:p w:rsidR="001D4F10" w:rsidRPr="001D4F10" w:rsidRDefault="001D4F10" w:rsidP="001D4F10">
      <w:pPr>
        <w:shd w:val="clear" w:color="auto" w:fill="FFFFFF" w:themeFill="background1"/>
        <w:spacing w:before="58" w:after="58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proofErr w:type="spellStart"/>
      <w:r w:rsidRPr="001D4F10">
        <w:rPr>
          <w:rFonts w:ascii="Times New Roman" w:eastAsia="Times New Roman" w:hAnsi="Times New Roman"/>
          <w:iCs/>
          <w:color w:val="212529"/>
          <w:sz w:val="28"/>
          <w:szCs w:val="28"/>
          <w:lang w:eastAsia="ru-RU"/>
        </w:rPr>
        <w:t>Метапредметные</w:t>
      </w:r>
      <w:proofErr w:type="spellEnd"/>
      <w:r w:rsidRPr="001D4F10">
        <w:rPr>
          <w:rFonts w:ascii="Times New Roman" w:eastAsia="Times New Roman" w:hAnsi="Times New Roman"/>
          <w:iCs/>
          <w:color w:val="212529"/>
          <w:sz w:val="28"/>
          <w:szCs w:val="28"/>
          <w:lang w:eastAsia="ru-RU"/>
        </w:rPr>
        <w:t>:</w:t>
      </w:r>
    </w:p>
    <w:p w:rsidR="001D4F10" w:rsidRPr="001D4F10" w:rsidRDefault="001D4F10" w:rsidP="001D4F10">
      <w:pPr>
        <w:numPr>
          <w:ilvl w:val="0"/>
          <w:numId w:val="10"/>
        </w:numPr>
        <w:shd w:val="clear" w:color="auto" w:fill="FFFFFF" w:themeFill="background1"/>
        <w:spacing w:before="19" w:after="19" w:line="240" w:lineRule="auto"/>
        <w:ind w:left="192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1D4F10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Работать с различными источниками информации; сравнивать и делать выводы; выделять объекты и процессы.</w:t>
      </w:r>
    </w:p>
    <w:p w:rsidR="001D4F10" w:rsidRPr="001D4F10" w:rsidRDefault="001D4F10" w:rsidP="001D4F10">
      <w:pPr>
        <w:numPr>
          <w:ilvl w:val="0"/>
          <w:numId w:val="11"/>
        </w:numPr>
        <w:shd w:val="clear" w:color="auto" w:fill="FFFFFF" w:themeFill="background1"/>
        <w:spacing w:before="19" w:after="19" w:line="240" w:lineRule="auto"/>
        <w:ind w:left="192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1D4F10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Умение   самостоятельно   планировать   пути  достижения   целей, осознанно   выбирать наиболее эффективные способы ответа на вопросы.</w:t>
      </w:r>
    </w:p>
    <w:p w:rsidR="001D4F10" w:rsidRPr="001D4F10" w:rsidRDefault="001D4F10" w:rsidP="001D4F10">
      <w:pPr>
        <w:numPr>
          <w:ilvl w:val="0"/>
          <w:numId w:val="11"/>
        </w:numPr>
        <w:shd w:val="clear" w:color="auto" w:fill="FFFFFF" w:themeFill="background1"/>
        <w:spacing w:before="19" w:after="19" w:line="240" w:lineRule="auto"/>
        <w:ind w:left="192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1D4F10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учителем, сверстниками;  работать индивидуально и в группе.</w:t>
      </w:r>
    </w:p>
    <w:p w:rsidR="001D4F10" w:rsidRPr="001D4F10" w:rsidRDefault="001D4F10" w:rsidP="001D4F10">
      <w:pPr>
        <w:numPr>
          <w:ilvl w:val="0"/>
          <w:numId w:val="11"/>
        </w:numPr>
        <w:shd w:val="clear" w:color="auto" w:fill="FFFFFF" w:themeFill="background1"/>
        <w:spacing w:before="19" w:after="19" w:line="240" w:lineRule="auto"/>
        <w:ind w:left="192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1D4F10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Адекватно использовать речевые средства для аргументации своей позиции; сравнивать разные точки зрения, отстаивать свою позицию.</w:t>
      </w:r>
    </w:p>
    <w:p w:rsidR="001D4F10" w:rsidRPr="001D4F10" w:rsidRDefault="001D4F10" w:rsidP="001D4F10">
      <w:pPr>
        <w:shd w:val="clear" w:color="auto" w:fill="FFFFFF" w:themeFill="background1"/>
        <w:spacing w:before="58" w:after="58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1D4F10">
        <w:rPr>
          <w:rFonts w:ascii="Times New Roman" w:eastAsia="Times New Roman" w:hAnsi="Times New Roman"/>
          <w:iCs/>
          <w:color w:val="212529"/>
          <w:sz w:val="28"/>
          <w:szCs w:val="28"/>
          <w:lang w:eastAsia="ru-RU"/>
        </w:rPr>
        <w:t>Личностные:</w:t>
      </w:r>
    </w:p>
    <w:p w:rsidR="001D4F10" w:rsidRPr="001D4F10" w:rsidRDefault="001D4F10" w:rsidP="001D4F10">
      <w:pPr>
        <w:numPr>
          <w:ilvl w:val="0"/>
          <w:numId w:val="12"/>
        </w:numPr>
        <w:shd w:val="clear" w:color="auto" w:fill="FFFFFF" w:themeFill="background1"/>
        <w:spacing w:before="19" w:after="19" w:line="240" w:lineRule="auto"/>
        <w:ind w:left="192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1D4F10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формирование  мотивации к обучению и целенаправленной познавательной деятельности.</w:t>
      </w:r>
    </w:p>
    <w:p w:rsidR="001D4F10" w:rsidRDefault="001D4F10" w:rsidP="001D4F10">
      <w:pPr>
        <w:shd w:val="clear" w:color="auto" w:fill="FFFFFF" w:themeFill="background1"/>
        <w:spacing w:before="58" w:after="58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</w:p>
    <w:p w:rsidR="001D4F10" w:rsidRPr="008E3A8F" w:rsidRDefault="001D4F10" w:rsidP="008E3A8F">
      <w:pPr>
        <w:pStyle w:val="a7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617F35">
        <w:rPr>
          <w:b/>
          <w:bCs/>
          <w:color w:val="212529"/>
          <w:sz w:val="28"/>
          <w:szCs w:val="28"/>
        </w:rPr>
        <w:t>Методы</w:t>
      </w:r>
      <w:r w:rsidR="00617F35">
        <w:rPr>
          <w:color w:val="212529"/>
          <w:sz w:val="28"/>
          <w:szCs w:val="28"/>
        </w:rPr>
        <w:t>:</w:t>
      </w:r>
      <w:proofErr w:type="gramStart"/>
      <w:r w:rsidR="00617F35">
        <w:rPr>
          <w:color w:val="212529"/>
          <w:sz w:val="28"/>
          <w:szCs w:val="28"/>
        </w:rPr>
        <w:t xml:space="preserve"> </w:t>
      </w:r>
      <w:r w:rsidRPr="00617F35">
        <w:rPr>
          <w:color w:val="212529"/>
          <w:sz w:val="28"/>
          <w:szCs w:val="28"/>
        </w:rPr>
        <w:t>,</w:t>
      </w:r>
      <w:proofErr w:type="gramEnd"/>
      <w:r w:rsidR="00C92CB0" w:rsidRPr="00617F35">
        <w:rPr>
          <w:color w:val="212529"/>
          <w:sz w:val="28"/>
          <w:szCs w:val="28"/>
        </w:rPr>
        <w:t xml:space="preserve"> </w:t>
      </w:r>
      <w:r w:rsidR="008E3A8F">
        <w:rPr>
          <w:sz w:val="28"/>
          <w:szCs w:val="28"/>
        </w:rPr>
        <w:t>Наглядно – иллюстрационный, объяснительно – иллюстрационный, репродуктивный, частично – поисковый</w:t>
      </w:r>
      <w:r w:rsidR="008E3A8F" w:rsidRPr="00617F35">
        <w:rPr>
          <w:color w:val="212529"/>
          <w:sz w:val="28"/>
          <w:szCs w:val="28"/>
        </w:rPr>
        <w:t xml:space="preserve"> </w:t>
      </w:r>
      <w:r w:rsidRPr="00617F35">
        <w:rPr>
          <w:color w:val="212529"/>
          <w:sz w:val="28"/>
          <w:szCs w:val="28"/>
        </w:rPr>
        <w:t>, исследовательский, словесный</w:t>
      </w:r>
      <w:r w:rsidR="00617F35" w:rsidRPr="00617F35">
        <w:rPr>
          <w:color w:val="212529"/>
          <w:sz w:val="28"/>
          <w:szCs w:val="28"/>
        </w:rPr>
        <w:t>,</w:t>
      </w:r>
      <w:r w:rsidR="00617F35" w:rsidRPr="00617F35">
        <w:rPr>
          <w:color w:val="000000"/>
          <w:sz w:val="28"/>
          <w:szCs w:val="28"/>
        </w:rPr>
        <w:t xml:space="preserve">  </w:t>
      </w:r>
      <w:r w:rsidR="008E3A8F">
        <w:rPr>
          <w:iCs/>
          <w:color w:val="000000"/>
          <w:sz w:val="28"/>
          <w:szCs w:val="28"/>
        </w:rPr>
        <w:t>наглядный:</w:t>
      </w:r>
      <w:r w:rsidR="00617F35">
        <w:rPr>
          <w:iCs/>
          <w:color w:val="000000"/>
          <w:sz w:val="28"/>
          <w:szCs w:val="28"/>
        </w:rPr>
        <w:t xml:space="preserve"> </w:t>
      </w:r>
      <w:r w:rsidR="00617F35" w:rsidRPr="00617F35">
        <w:rPr>
          <w:color w:val="000000"/>
          <w:sz w:val="28"/>
          <w:szCs w:val="28"/>
        </w:rPr>
        <w:t>  наблюдение и демонстрация.</w:t>
      </w:r>
    </w:p>
    <w:p w:rsidR="008E3A8F" w:rsidRDefault="008E3A8F" w:rsidP="008E3A8F">
      <w:pPr>
        <w:pStyle w:val="a4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 урока</w:t>
      </w:r>
      <w:r>
        <w:rPr>
          <w:rFonts w:ascii="Times New Roman" w:hAnsi="Times New Roman"/>
          <w:sz w:val="28"/>
          <w:szCs w:val="28"/>
        </w:rPr>
        <w:t>: ИКТ, презентация, раздаточный материал (</w:t>
      </w:r>
      <w:r w:rsidRPr="001D4F10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набор 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перьев</w:t>
      </w:r>
      <w:proofErr w:type="gramStart"/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,ф</w:t>
      </w:r>
      <w:proofErr w:type="gramEnd"/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ормы для заготовки перьев,одноразовые тарелки</w:t>
      </w:r>
      <w:r>
        <w:rPr>
          <w:rFonts w:ascii="Times New Roman" w:eastAsia="Times New Roman" w:hAnsi="Times New Roman"/>
          <w:sz w:val="28"/>
          <w:szCs w:val="28"/>
        </w:rPr>
        <w:t xml:space="preserve"> )</w:t>
      </w:r>
    </w:p>
    <w:p w:rsidR="008E3A8F" w:rsidRDefault="008E3A8F" w:rsidP="008E3A8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Формы  организации учебной деятельности: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Фронтальная работа, индивидуальная работа.</w:t>
      </w:r>
    </w:p>
    <w:p w:rsidR="00846B37" w:rsidRDefault="00834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Базовые учебные действия:</w:t>
      </w:r>
    </w:p>
    <w:p w:rsidR="00846B37" w:rsidRDefault="008346A1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Личностные:  готовность к самообразованию, самовоспитанию. </w:t>
      </w:r>
    </w:p>
    <w:p w:rsidR="00846B37" w:rsidRDefault="008346A1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Коммуникативные:  умение работать в парах.</w:t>
      </w:r>
    </w:p>
    <w:p w:rsidR="00846B37" w:rsidRDefault="004A0D5E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Познавательные: изучение нового материала, способность работать с наглядным материалом.</w:t>
      </w:r>
    </w:p>
    <w:p w:rsidR="00846B37" w:rsidRDefault="008346A1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Регулятивные:  осуществлять познавательную рефлексию в решении учебных задач.</w:t>
      </w:r>
    </w:p>
    <w:tbl>
      <w:tblPr>
        <w:tblStyle w:val="a3"/>
        <w:tblW w:w="0" w:type="auto"/>
        <w:tblLook w:val="04A0"/>
      </w:tblPr>
      <w:tblGrid>
        <w:gridCol w:w="2802"/>
        <w:gridCol w:w="3195"/>
        <w:gridCol w:w="4317"/>
        <w:gridCol w:w="4764"/>
      </w:tblGrid>
      <w:tr w:rsidR="00815901" w:rsidRPr="00741AFE">
        <w:tc>
          <w:tcPr>
            <w:tcW w:w="2802" w:type="dxa"/>
          </w:tcPr>
          <w:p w:rsidR="00846B37" w:rsidRPr="00741AFE" w:rsidRDefault="008346A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Этап урока, цели и время проведения</w:t>
            </w:r>
          </w:p>
        </w:tc>
        <w:tc>
          <w:tcPr>
            <w:tcW w:w="3195" w:type="dxa"/>
          </w:tcPr>
          <w:p w:rsidR="00846B37" w:rsidRPr="00741AFE" w:rsidRDefault="008346A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  <w:r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обучающихся</w:t>
            </w:r>
          </w:p>
        </w:tc>
        <w:tc>
          <w:tcPr>
            <w:tcW w:w="4317" w:type="dxa"/>
          </w:tcPr>
          <w:p w:rsidR="00846B37" w:rsidRPr="00741AFE" w:rsidRDefault="008346A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  <w:r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учителя</w:t>
            </w:r>
          </w:p>
        </w:tc>
        <w:tc>
          <w:tcPr>
            <w:tcW w:w="4764" w:type="dxa"/>
          </w:tcPr>
          <w:p w:rsidR="00846B37" w:rsidRPr="00741AFE" w:rsidRDefault="008346A1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  <w:p w:rsidR="00846B37" w:rsidRPr="00741AFE" w:rsidRDefault="008346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Базовых учебных действий</w:t>
            </w:r>
          </w:p>
        </w:tc>
      </w:tr>
      <w:tr w:rsidR="00815901" w:rsidRPr="00741AFE">
        <w:tc>
          <w:tcPr>
            <w:tcW w:w="2802" w:type="dxa"/>
          </w:tcPr>
          <w:p w:rsidR="00846B37" w:rsidRPr="00741AFE" w:rsidRDefault="008346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Мотивация к учебной деятельности </w:t>
            </w:r>
          </w:p>
          <w:p w:rsidR="00846B37" w:rsidRPr="00741AFE" w:rsidRDefault="008346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Цели: </w:t>
            </w:r>
            <w:r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-проверка готовности обучающихся, их настроя на работу</w:t>
            </w:r>
          </w:p>
          <w:p w:rsidR="00846B37" w:rsidRPr="00741AFE" w:rsidRDefault="008346A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5" w:type="dxa"/>
          </w:tcPr>
          <w:p w:rsidR="00846B37" w:rsidRPr="00741AFE" w:rsidRDefault="008346A1">
            <w:pPr>
              <w:spacing w:line="100" w:lineRule="atLeast"/>
              <w:ind w:hanging="61"/>
              <w:rPr>
                <w:rFonts w:ascii="Times New Roman" w:hAnsi="Times New Roman"/>
                <w:sz w:val="28"/>
                <w:szCs w:val="28"/>
              </w:rPr>
            </w:pPr>
            <w:r w:rsidRPr="00741AFE">
              <w:rPr>
                <w:rFonts w:ascii="Times New Roman" w:hAnsi="Times New Roman"/>
                <w:sz w:val="28"/>
                <w:szCs w:val="28"/>
              </w:rPr>
              <w:t>Показывают готовность к уроку. Приветствуют учителя, слушают его.</w:t>
            </w:r>
          </w:p>
          <w:p w:rsidR="00846B37" w:rsidRPr="00741AFE" w:rsidRDefault="00846B37" w:rsidP="004A0D5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7" w:type="dxa"/>
          </w:tcPr>
          <w:p w:rsidR="00846B37" w:rsidRPr="00741AFE" w:rsidRDefault="008346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hAnsi="Times New Roman"/>
                <w:sz w:val="28"/>
                <w:szCs w:val="28"/>
              </w:rPr>
              <w:t>Проверка готовности класса к уроку. Настрой на работу. </w:t>
            </w:r>
          </w:p>
          <w:p w:rsidR="00846B37" w:rsidRPr="00741AFE" w:rsidRDefault="008346A1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AFE">
              <w:rPr>
                <w:rFonts w:ascii="Times New Roman" w:hAnsi="Times New Roman"/>
                <w:color w:val="000000"/>
                <w:sz w:val="28"/>
                <w:szCs w:val="28"/>
              </w:rPr>
              <w:t>Добрый день, ребята! Сегодня на уроке у нас будут гости. Надеюсь наш урок пройдет интересно и плодотворно.</w:t>
            </w:r>
          </w:p>
          <w:p w:rsidR="00846B37" w:rsidRPr="00741AFE" w:rsidRDefault="00846B37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B37" w:rsidRPr="00741AFE" w:rsidRDefault="00846B3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46B37" w:rsidRPr="00741AFE" w:rsidRDefault="008346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4" w:type="dxa"/>
          </w:tcPr>
          <w:p w:rsidR="00846B37" w:rsidRPr="00741AFE" w:rsidRDefault="008346A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  <w:lang w:eastAsia="ru-RU"/>
              </w:rPr>
              <w:t>Личностные</w:t>
            </w:r>
            <w:r w:rsidRPr="00741AF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Pr="00741AFE">
              <w:rPr>
                <w:rFonts w:ascii="Times New Roman" w:hAnsi="Times New Roman"/>
                <w:sz w:val="28"/>
                <w:szCs w:val="28"/>
                <w:lang w:eastAsia="ru-RU"/>
              </w:rPr>
              <w:t>личностное, профессиональное, жизненное самоопределение и построение жизненных планов во временной перспективе.</w:t>
            </w:r>
          </w:p>
          <w:p w:rsidR="00846B37" w:rsidRPr="00741AFE" w:rsidRDefault="008346A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  <w:lang w:eastAsia="ru-RU"/>
              </w:rPr>
              <w:t>Регулятивные</w:t>
            </w:r>
            <w:r w:rsidRPr="00741AFE">
              <w:rPr>
                <w:rFonts w:ascii="Times New Roman" w:hAnsi="Times New Roman"/>
                <w:iCs/>
                <w:color w:val="170E02"/>
                <w:sz w:val="28"/>
                <w:szCs w:val="28"/>
                <w:lang w:eastAsia="ru-RU"/>
              </w:rPr>
              <w:t xml:space="preserve">: </w:t>
            </w:r>
            <w:r w:rsidRPr="00741AFE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846B37" w:rsidRPr="00741AFE" w:rsidRDefault="008346A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  <w:lang w:eastAsia="ru-RU"/>
              </w:rPr>
              <w:t>Коммуникативные</w:t>
            </w:r>
            <w:r w:rsidRPr="00741AFE">
              <w:rPr>
                <w:rFonts w:ascii="Times New Roman" w:hAnsi="Times New Roman"/>
                <w:iCs/>
                <w:color w:val="170E02"/>
                <w:sz w:val="28"/>
                <w:szCs w:val="28"/>
                <w:lang w:eastAsia="ru-RU"/>
              </w:rPr>
              <w:t>: планирование учебного сотрудничества с учителем и сверстниками.</w:t>
            </w:r>
            <w:r w:rsidRPr="00741AF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15901" w:rsidRPr="00741AFE">
        <w:tc>
          <w:tcPr>
            <w:tcW w:w="2802" w:type="dxa"/>
          </w:tcPr>
          <w:p w:rsidR="00E16B7F" w:rsidRDefault="008346A1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Формулирование </w:t>
            </w:r>
            <w:r w:rsidR="006E646D"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емы урок</w:t>
            </w:r>
            <w:r w:rsidR="00A73C0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  <w:p w:rsidR="00E16B7F" w:rsidRDefault="00E16B7F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16B7F" w:rsidRDefault="00E16B7F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16B7F" w:rsidRDefault="00E16B7F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93FB6" w:rsidRDefault="00E93FB6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93FB6" w:rsidRDefault="00E93FB6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93FB6" w:rsidRDefault="00E93FB6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93FB6" w:rsidRDefault="00E93FB6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93FB6" w:rsidRDefault="00E93FB6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93FB6" w:rsidRDefault="00E93FB6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93FB6" w:rsidRDefault="00E93FB6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93FB6" w:rsidRDefault="00E93FB6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93FB6" w:rsidRDefault="00E93FB6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93FB6" w:rsidRDefault="00E93FB6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46B37" w:rsidRPr="00741AFE" w:rsidRDefault="00A73C0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</w:t>
            </w:r>
            <w:r w:rsidR="008346A1"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остановка цели </w:t>
            </w:r>
            <w:r w:rsidR="00CC2D02" w:rsidRPr="00741AF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(5-7</w:t>
            </w:r>
            <w:r w:rsidR="008346A1" w:rsidRPr="00741AF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мин)</w:t>
            </w:r>
          </w:p>
          <w:p w:rsidR="00846B37" w:rsidRPr="00741AFE" w:rsidRDefault="008346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Цели: </w:t>
            </w:r>
            <w:r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-</w:t>
            </w:r>
            <w:r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подведение детей к формулированию темы и постановке задач урока. Составление плана работы</w:t>
            </w:r>
          </w:p>
          <w:p w:rsidR="00846B37" w:rsidRPr="00741AFE" w:rsidRDefault="008346A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5" w:type="dxa"/>
          </w:tcPr>
          <w:p w:rsidR="00846B37" w:rsidRPr="00741AFE" w:rsidRDefault="008346A1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41AFE">
              <w:rPr>
                <w:rFonts w:ascii="Times New Roman" w:hAnsi="Times New Roman"/>
                <w:sz w:val="28"/>
                <w:szCs w:val="28"/>
              </w:rPr>
              <w:lastRenderedPageBreak/>
              <w:t>Слушают учителя, вступают в диалог, отвечают на вопросы:</w:t>
            </w:r>
          </w:p>
          <w:p w:rsidR="00846B37" w:rsidRPr="00741AFE" w:rsidRDefault="008346A1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41AFE">
              <w:rPr>
                <w:rFonts w:ascii="Times New Roman" w:hAnsi="Times New Roman"/>
                <w:sz w:val="28"/>
                <w:szCs w:val="28"/>
              </w:rPr>
              <w:t>Слушают учителя, вступают в диалог,отвечают на вопросы:</w:t>
            </w:r>
          </w:p>
          <w:p w:rsidR="00846B37" w:rsidRPr="00741AFE" w:rsidRDefault="008346A1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41AFE">
              <w:rPr>
                <w:rFonts w:ascii="Times New Roman" w:hAnsi="Times New Roman"/>
                <w:sz w:val="28"/>
                <w:szCs w:val="28"/>
              </w:rPr>
              <w:lastRenderedPageBreak/>
              <w:t>1.Называют</w:t>
            </w:r>
            <w:r w:rsidR="006E646D" w:rsidRPr="00741AFE">
              <w:rPr>
                <w:rFonts w:ascii="Times New Roman" w:hAnsi="Times New Roman"/>
                <w:sz w:val="28"/>
                <w:szCs w:val="28"/>
              </w:rPr>
              <w:t xml:space="preserve"> классы позвоночных животных:</w:t>
            </w:r>
          </w:p>
          <w:p w:rsidR="006E646D" w:rsidRPr="00741AFE" w:rsidRDefault="006E646D">
            <w:pPr>
              <w:spacing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AFE">
              <w:rPr>
                <w:rFonts w:ascii="Times New Roman" w:hAnsi="Times New Roman"/>
                <w:sz w:val="28"/>
                <w:szCs w:val="28"/>
              </w:rPr>
              <w:t>Рыбы, земноводные, пресмыкающиеся</w:t>
            </w:r>
          </w:p>
          <w:p w:rsidR="006E646D" w:rsidRPr="00741AFE" w:rsidRDefault="008346A1">
            <w:pPr>
              <w:spacing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AFE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6E646D" w:rsidRPr="00741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Щука, карась, сом, карп и т.д.</w:t>
            </w:r>
          </w:p>
          <w:p w:rsidR="006E646D" w:rsidRPr="00741AFE" w:rsidRDefault="008346A1">
            <w:pPr>
              <w:spacing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AFE">
              <w:rPr>
                <w:rFonts w:ascii="Times New Roman" w:hAnsi="Times New Roman"/>
                <w:sz w:val="28"/>
                <w:szCs w:val="28"/>
              </w:rPr>
              <w:t>3.</w:t>
            </w:r>
            <w:r w:rsidR="006E646D" w:rsidRPr="00741AFE">
              <w:rPr>
                <w:rFonts w:ascii="Times New Roman" w:hAnsi="Times New Roman"/>
                <w:color w:val="000000"/>
                <w:sz w:val="28"/>
                <w:szCs w:val="28"/>
              </w:rPr>
              <w:t>Лягушки, жабы.</w:t>
            </w:r>
          </w:p>
          <w:p w:rsidR="00CC2D02" w:rsidRPr="00741AFE" w:rsidRDefault="006E646D">
            <w:pPr>
              <w:spacing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1AFE">
              <w:rPr>
                <w:rFonts w:ascii="Times New Roman" w:hAnsi="Times New Roman"/>
                <w:color w:val="000000"/>
                <w:sz w:val="28"/>
                <w:szCs w:val="28"/>
              </w:rPr>
              <w:t>4.Ящерицы, крокодилы, черепахи,змеи.</w:t>
            </w:r>
            <w:r w:rsidR="008346A1" w:rsidRPr="00741AF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CC2D02" w:rsidRPr="00741AFE">
              <w:rPr>
                <w:rFonts w:ascii="Times New Roman" w:hAnsi="Times New Roman"/>
                <w:sz w:val="28"/>
                <w:szCs w:val="28"/>
              </w:rPr>
              <w:t>5</w:t>
            </w:r>
            <w:r w:rsidR="008346A1" w:rsidRPr="00741AFE">
              <w:rPr>
                <w:rFonts w:ascii="Times New Roman" w:hAnsi="Times New Roman"/>
                <w:sz w:val="28"/>
                <w:szCs w:val="28"/>
              </w:rPr>
              <w:t>.</w:t>
            </w:r>
            <w:r w:rsidR="00CC2D02" w:rsidRPr="00741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Покровы тела разные.</w:t>
            </w:r>
          </w:p>
          <w:p w:rsidR="00846B37" w:rsidRPr="00741AFE" w:rsidRDefault="00CC2D02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41AFE">
              <w:rPr>
                <w:rFonts w:ascii="Times New Roman" w:hAnsi="Times New Roman"/>
                <w:color w:val="000000"/>
                <w:sz w:val="28"/>
                <w:szCs w:val="28"/>
              </w:rPr>
              <w:t>Пресмыкающиеся покрыты чешуйками, у земноводных кожа гладкая. Земноводные как и рыбы выметывают икру , пресмыкающиеся откладывают яйца.</w:t>
            </w:r>
            <w:r w:rsidR="008346A1" w:rsidRPr="00741AF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8346A1" w:rsidRPr="00741AF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CC2D02" w:rsidRPr="00741AFE" w:rsidRDefault="001E6B72" w:rsidP="00CC2D02">
            <w:pPr>
              <w:spacing w:line="1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hAnsi="Times New Roman"/>
                <w:sz w:val="28"/>
                <w:szCs w:val="28"/>
              </w:rPr>
              <w:t>Ответы: Птицы и млекопитающие.</w:t>
            </w:r>
          </w:p>
          <w:p w:rsidR="00846B37" w:rsidRPr="00741AFE" w:rsidRDefault="00846B37">
            <w:pPr>
              <w:shd w:val="clear" w:color="auto" w:fill="FFFFFF"/>
              <w:ind w:right="1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E6B72" w:rsidRPr="00741AFE" w:rsidRDefault="001E6B72">
            <w:pPr>
              <w:shd w:val="clear" w:color="auto" w:fill="FFFFFF"/>
              <w:ind w:right="1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E6B72" w:rsidRPr="00741AFE" w:rsidRDefault="001E6B72">
            <w:pPr>
              <w:shd w:val="clear" w:color="auto" w:fill="FFFFFF"/>
              <w:ind w:right="1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E6B72" w:rsidRPr="00741AFE" w:rsidRDefault="001E6B72">
            <w:pPr>
              <w:shd w:val="clear" w:color="auto" w:fill="FFFFFF"/>
              <w:ind w:right="1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 птицы.</w:t>
            </w:r>
          </w:p>
        </w:tc>
        <w:tc>
          <w:tcPr>
            <w:tcW w:w="4317" w:type="dxa"/>
          </w:tcPr>
          <w:p w:rsidR="006E646D" w:rsidRPr="00741AFE" w:rsidRDefault="008346A1" w:rsidP="006E646D">
            <w:pPr>
              <w:pStyle w:val="a7"/>
              <w:shd w:val="clear" w:color="auto" w:fill="FFFFFF" w:themeFill="background1"/>
              <w:spacing w:before="58" w:beforeAutospacing="0" w:after="58" w:afterAutospacing="0"/>
              <w:rPr>
                <w:i/>
                <w:color w:val="212529"/>
                <w:sz w:val="28"/>
                <w:szCs w:val="28"/>
              </w:rPr>
            </w:pPr>
            <w:r w:rsidRPr="00741AFE">
              <w:rPr>
                <w:sz w:val="28"/>
                <w:szCs w:val="28"/>
              </w:rPr>
              <w:lastRenderedPageBreak/>
              <w:t>Давайте вспомним</w:t>
            </w:r>
            <w:r w:rsidR="006E646D" w:rsidRPr="00741AFE">
              <w:rPr>
                <w:sz w:val="28"/>
                <w:szCs w:val="28"/>
              </w:rPr>
              <w:t>:</w:t>
            </w:r>
            <w:r w:rsidRPr="00741AFE">
              <w:rPr>
                <w:color w:val="000000"/>
                <w:sz w:val="28"/>
                <w:szCs w:val="28"/>
              </w:rPr>
              <w:br/>
            </w:r>
            <w:r w:rsidR="006E646D" w:rsidRPr="00741AFE">
              <w:rPr>
                <w:rStyle w:val="a8"/>
                <w:i w:val="0"/>
                <w:color w:val="212529"/>
                <w:sz w:val="28"/>
                <w:szCs w:val="28"/>
              </w:rPr>
              <w:t>Фронтальная беседа на основе имеющихся знаний.</w:t>
            </w:r>
          </w:p>
          <w:p w:rsidR="006E646D" w:rsidRPr="00741AFE" w:rsidRDefault="006E646D" w:rsidP="006E646D">
            <w:pPr>
              <w:numPr>
                <w:ilvl w:val="0"/>
                <w:numId w:val="13"/>
              </w:numPr>
              <w:shd w:val="clear" w:color="auto" w:fill="FFFFFF" w:themeFill="background1"/>
              <w:spacing w:before="100" w:beforeAutospacing="1" w:after="100" w:afterAutospacing="1"/>
              <w:ind w:left="240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741AFE">
              <w:rPr>
                <w:rFonts w:ascii="Times New Roman" w:hAnsi="Times New Roman"/>
                <w:color w:val="212529"/>
                <w:sz w:val="28"/>
                <w:szCs w:val="28"/>
              </w:rPr>
              <w:t>Какие классы позвоночных  животных изучали на прошлых уроках?</w:t>
            </w:r>
          </w:p>
          <w:p w:rsidR="006E646D" w:rsidRPr="00741AFE" w:rsidRDefault="006E646D" w:rsidP="006E646D">
            <w:pPr>
              <w:numPr>
                <w:ilvl w:val="0"/>
                <w:numId w:val="13"/>
              </w:numPr>
              <w:shd w:val="clear" w:color="auto" w:fill="FFFFFF" w:themeFill="background1"/>
              <w:spacing w:before="100" w:beforeAutospacing="1" w:after="100" w:afterAutospacing="1"/>
              <w:ind w:left="240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741AFE">
              <w:rPr>
                <w:rFonts w:ascii="Times New Roman" w:hAnsi="Times New Roman"/>
                <w:color w:val="212529"/>
                <w:sz w:val="28"/>
                <w:szCs w:val="28"/>
              </w:rPr>
              <w:lastRenderedPageBreak/>
              <w:t>Назовите представителей класса рыб. Где преимущественно обитают эти животные?</w:t>
            </w:r>
          </w:p>
          <w:p w:rsidR="006E646D" w:rsidRPr="00741AFE" w:rsidRDefault="006E646D" w:rsidP="00CC2D02">
            <w:pPr>
              <w:numPr>
                <w:ilvl w:val="0"/>
                <w:numId w:val="13"/>
              </w:numPr>
              <w:shd w:val="clear" w:color="auto" w:fill="FFFFFF" w:themeFill="background1"/>
              <w:spacing w:before="100" w:beforeAutospacing="1" w:after="100" w:afterAutospacing="1"/>
              <w:ind w:left="240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741AFE">
              <w:rPr>
                <w:rFonts w:ascii="Times New Roman" w:hAnsi="Times New Roman"/>
                <w:color w:val="212529"/>
                <w:sz w:val="28"/>
                <w:szCs w:val="28"/>
              </w:rPr>
              <w:t>Назовите представителей класса земноводных?</w:t>
            </w:r>
            <w:r w:rsidR="00CC2D02" w:rsidRPr="00741AFE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Где преимущественно обитают эти животные?</w:t>
            </w:r>
          </w:p>
          <w:p w:rsidR="006E646D" w:rsidRPr="00741AFE" w:rsidRDefault="006E646D" w:rsidP="00CC2D02">
            <w:pPr>
              <w:numPr>
                <w:ilvl w:val="0"/>
                <w:numId w:val="13"/>
              </w:numPr>
              <w:shd w:val="clear" w:color="auto" w:fill="FFFFFF" w:themeFill="background1"/>
              <w:spacing w:before="100" w:beforeAutospacing="1" w:after="100" w:afterAutospacing="1"/>
              <w:ind w:left="240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741AFE">
              <w:rPr>
                <w:rFonts w:ascii="Times New Roman" w:hAnsi="Times New Roman"/>
                <w:color w:val="212529"/>
                <w:sz w:val="28"/>
                <w:szCs w:val="28"/>
              </w:rPr>
              <w:t>Назовите представителей класса пресмыкающихся.</w:t>
            </w:r>
            <w:r w:rsidR="00CC2D02" w:rsidRPr="00741AFE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Где преимущественно обитают эти животные? </w:t>
            </w:r>
            <w:r w:rsidRPr="00741AFE">
              <w:rPr>
                <w:rFonts w:ascii="Times New Roman" w:hAnsi="Times New Roman"/>
                <w:color w:val="212529"/>
                <w:sz w:val="28"/>
                <w:szCs w:val="28"/>
              </w:rPr>
              <w:t>Где преимущественно обитают эти животные?</w:t>
            </w:r>
          </w:p>
          <w:p w:rsidR="006E646D" w:rsidRPr="00741AFE" w:rsidRDefault="006E646D" w:rsidP="00E93FB6">
            <w:pPr>
              <w:shd w:val="clear" w:color="auto" w:fill="FFFFFF" w:themeFill="background1"/>
              <w:spacing w:before="100" w:beforeAutospacing="1" w:after="100" w:afterAutospacing="1"/>
              <w:ind w:left="-120"/>
              <w:rPr>
                <w:rFonts w:ascii="Times New Roman" w:hAnsi="Times New Roman"/>
                <w:color w:val="212529"/>
                <w:sz w:val="28"/>
                <w:szCs w:val="28"/>
              </w:rPr>
            </w:pPr>
            <w:bookmarkStart w:id="0" w:name="_GoBack"/>
            <w:bookmarkEnd w:id="0"/>
          </w:p>
          <w:p w:rsidR="00846B37" w:rsidRPr="00741AFE" w:rsidRDefault="00CC2D02" w:rsidP="001E6B72">
            <w:pPr>
              <w:shd w:val="clear" w:color="auto" w:fill="FFFFFF" w:themeFill="background1"/>
              <w:spacing w:before="100" w:beforeAutospacing="1" w:after="100" w:afterAutospacing="1"/>
              <w:ind w:left="-120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741AFE">
              <w:rPr>
                <w:rFonts w:ascii="Times New Roman" w:hAnsi="Times New Roman"/>
                <w:color w:val="212529"/>
                <w:sz w:val="28"/>
                <w:szCs w:val="28"/>
              </w:rPr>
              <w:t>Нам осталось изучить 2 класса позвоночных животных, как вы думаете какие классы нам осталось изучить?</w:t>
            </w:r>
            <w:r w:rsidR="001E6B72" w:rsidRPr="00741AFE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Как вы думаете какой класс позвоночных животных мы будем сегодня изучать? </w:t>
            </w:r>
            <w:r w:rsidR="00C4760C" w:rsidRPr="00741AFE">
              <w:rPr>
                <w:rFonts w:ascii="Times New Roman" w:hAnsi="Times New Roman"/>
                <w:color w:val="212529"/>
                <w:sz w:val="28"/>
                <w:szCs w:val="28"/>
              </w:rPr>
              <w:t>Птицы произошли от пресмыкающихся.</w:t>
            </w:r>
            <w:r w:rsidR="001E6B72" w:rsidRPr="00741AFE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Давайте запишем в тетрадях тему урока: «</w:t>
            </w:r>
            <w:r w:rsidR="001E6B72" w:rsidRPr="00741AFE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характеристика. Внешнее строение птиц».</w:t>
            </w:r>
          </w:p>
        </w:tc>
        <w:tc>
          <w:tcPr>
            <w:tcW w:w="4764" w:type="dxa"/>
          </w:tcPr>
          <w:p w:rsidR="00846B37" w:rsidRPr="00741AFE" w:rsidRDefault="008346A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 w:rsidRPr="00741AF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самостоятельное выделение-формулирование познавательной цели, формулирование проблемы</w:t>
            </w:r>
            <w:r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46B37" w:rsidRPr="00741AFE" w:rsidRDefault="008346A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741AF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Коммуникативные</w:t>
            </w:r>
            <w:r w:rsidRPr="00741AFE">
              <w:rPr>
                <w:rFonts w:ascii="Times New Roman" w:hAnsi="Times New Roman"/>
                <w:sz w:val="28"/>
                <w:szCs w:val="28"/>
                <w:lang w:eastAsia="ru-RU"/>
              </w:rPr>
              <w:t>: планирование учебного сотрудничества с учителем и сверстниками</w:t>
            </w:r>
          </w:p>
          <w:p w:rsidR="00846B37" w:rsidRPr="00741AFE" w:rsidRDefault="008346A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b/>
                <w:bCs/>
                <w:color w:val="170E02"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741AFE">
              <w:rPr>
                <w:rFonts w:ascii="Times New Roman" w:eastAsia="Times New Roman" w:hAnsi="Times New Roman"/>
                <w:iCs/>
                <w:color w:val="170E02"/>
                <w:sz w:val="28"/>
                <w:szCs w:val="28"/>
                <w:lang w:eastAsia="ru-RU"/>
              </w:rPr>
              <w:t>: целеполагание</w:t>
            </w:r>
          </w:p>
          <w:p w:rsidR="00846B37" w:rsidRPr="00741AFE" w:rsidRDefault="008346A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iCs/>
                <w:color w:val="170E02"/>
                <w:sz w:val="28"/>
                <w:szCs w:val="28"/>
                <w:lang w:eastAsia="ru-RU"/>
              </w:rPr>
              <w:t> </w:t>
            </w:r>
          </w:p>
        </w:tc>
      </w:tr>
      <w:tr w:rsidR="00815901" w:rsidRPr="00741AFE" w:rsidTr="001E6B72">
        <w:trPr>
          <w:trHeight w:val="3251"/>
        </w:trPr>
        <w:tc>
          <w:tcPr>
            <w:tcW w:w="2802" w:type="dxa"/>
          </w:tcPr>
          <w:p w:rsidR="00846B37" w:rsidRPr="00C92CB0" w:rsidRDefault="008346A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lastRenderedPageBreak/>
              <w:t>III</w:t>
            </w:r>
            <w:r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846B37" w:rsidRPr="00741AFE" w:rsidRDefault="008346A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Изучение нового</w:t>
            </w:r>
          </w:p>
          <w:p w:rsidR="00846B37" w:rsidRPr="00741AFE" w:rsidRDefault="008346A1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Цели</w:t>
            </w:r>
            <w:r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: -</w:t>
            </w:r>
            <w:r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выявление обучающимися новых знаний, развитие умения находить ответы на проблемные вопросы, подведение детей к самостоятельному выводу способа действия с информацией</w:t>
            </w:r>
          </w:p>
          <w:p w:rsidR="00846B37" w:rsidRPr="00741AFE" w:rsidRDefault="00846B37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46B37" w:rsidRPr="00741AFE" w:rsidRDefault="00846B37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46B37" w:rsidRPr="00741AFE" w:rsidRDefault="00846B37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46B37" w:rsidRPr="00741AFE" w:rsidRDefault="00846B37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46B37" w:rsidRPr="00741AFE" w:rsidRDefault="00846B37">
            <w:pPr>
              <w:spacing w:line="66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:rsidR="00846B37" w:rsidRPr="00741AFE" w:rsidRDefault="008346A1">
            <w:pPr>
              <w:shd w:val="clear" w:color="auto" w:fill="FFFFFF"/>
              <w:ind w:right="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AFE">
              <w:rPr>
                <w:rFonts w:ascii="Times New Roman" w:eastAsia="Times New Roman" w:hAnsi="Times New Roman"/>
                <w:sz w:val="28"/>
                <w:szCs w:val="28"/>
              </w:rPr>
              <w:t xml:space="preserve"> Ответы детей</w:t>
            </w:r>
          </w:p>
          <w:p w:rsidR="00846B37" w:rsidRPr="00741AFE" w:rsidRDefault="00846B37">
            <w:pPr>
              <w:shd w:val="clear" w:color="auto" w:fill="FFFFFF"/>
              <w:ind w:right="1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46B37" w:rsidRPr="00741AFE" w:rsidRDefault="00846B37">
            <w:pPr>
              <w:shd w:val="clear" w:color="auto" w:fill="FFFFFF"/>
              <w:ind w:right="1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46B37" w:rsidRPr="00741AFE" w:rsidRDefault="00846B37">
            <w:pPr>
              <w:shd w:val="clear" w:color="auto" w:fill="FFFFFF"/>
              <w:ind w:right="1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46B37" w:rsidRPr="00741AFE" w:rsidRDefault="00846B37">
            <w:pPr>
              <w:shd w:val="clear" w:color="auto" w:fill="FFFFFF"/>
              <w:ind w:right="1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46B37" w:rsidRPr="00741AFE" w:rsidRDefault="00846B37">
            <w:pPr>
              <w:shd w:val="clear" w:color="auto" w:fill="FFFFFF"/>
              <w:ind w:right="1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46B37" w:rsidRPr="00741AFE" w:rsidRDefault="00846B37">
            <w:pPr>
              <w:shd w:val="clear" w:color="auto" w:fill="FFFFFF"/>
              <w:ind w:right="1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46B37" w:rsidRPr="00741AFE" w:rsidRDefault="00846B37">
            <w:pPr>
              <w:shd w:val="clear" w:color="auto" w:fill="FFFFFF"/>
              <w:ind w:right="1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46B37" w:rsidRPr="00741AFE" w:rsidRDefault="00846B37">
            <w:pPr>
              <w:shd w:val="clear" w:color="auto" w:fill="FFFFFF"/>
              <w:ind w:right="1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46B37" w:rsidRPr="00741AFE" w:rsidRDefault="00281115">
            <w:pPr>
              <w:shd w:val="clear" w:color="auto" w:fill="FFFFFF"/>
              <w:ind w:right="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AFE">
              <w:rPr>
                <w:rFonts w:ascii="Times New Roman" w:eastAsia="Times New Roman" w:hAnsi="Times New Roman"/>
                <w:i/>
                <w:iCs/>
                <w:color w:val="212529"/>
                <w:sz w:val="28"/>
                <w:szCs w:val="28"/>
                <w:lang w:eastAsia="ru-RU"/>
              </w:rPr>
              <w:t>(Ответы детей)</w:t>
            </w:r>
            <w:r w:rsidR="004A2C4A" w:rsidRPr="00741AFE">
              <w:rPr>
                <w:rFonts w:ascii="Times New Roman" w:eastAsia="Times New Roman" w:hAnsi="Times New Roman"/>
                <w:i/>
                <w:iCs/>
                <w:color w:val="212529"/>
                <w:sz w:val="28"/>
                <w:szCs w:val="28"/>
                <w:lang w:eastAsia="ru-RU"/>
              </w:rPr>
              <w:t xml:space="preserve"> Перьями.</w:t>
            </w:r>
          </w:p>
          <w:p w:rsidR="00846B37" w:rsidRPr="00741AFE" w:rsidRDefault="001B079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sz w:val="28"/>
                <w:szCs w:val="28"/>
              </w:rPr>
              <w:t>Крылья.</w:t>
            </w:r>
          </w:p>
          <w:p w:rsidR="00846B37" w:rsidRPr="00741AFE" w:rsidRDefault="00846B3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46B37" w:rsidRPr="00741AFE" w:rsidRDefault="00846B3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46B37" w:rsidRPr="00741AFE" w:rsidRDefault="00846B3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46B37" w:rsidRPr="00741AFE" w:rsidRDefault="00846B3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46B37" w:rsidRPr="00741AFE" w:rsidRDefault="00846B3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A47A1" w:rsidRPr="00741AFE" w:rsidRDefault="000A47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A47A1" w:rsidRPr="00741AFE" w:rsidRDefault="000A47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Учитель спрашивает части тела, ребята отвечают.</w:t>
            </w:r>
            <w:r w:rsidR="00C4760C"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Выходят к доске и называют части тела.</w:t>
            </w:r>
          </w:p>
          <w:p w:rsidR="000A47A1" w:rsidRPr="00741AFE" w:rsidRDefault="000A47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A47A1" w:rsidRPr="00741AFE" w:rsidRDefault="000A47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A47A1" w:rsidRPr="00741AFE" w:rsidRDefault="000A47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A47A1" w:rsidRPr="00741AFE" w:rsidRDefault="000A47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A47A1" w:rsidRPr="00741AFE" w:rsidRDefault="000A47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A47A1" w:rsidRPr="00741AFE" w:rsidRDefault="000A47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A47A1" w:rsidRPr="00741AFE" w:rsidRDefault="000A47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A47A1" w:rsidRPr="00741AFE" w:rsidRDefault="000A47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A47A1" w:rsidRPr="00741AFE" w:rsidRDefault="000A47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A47A1" w:rsidRPr="00741AFE" w:rsidRDefault="000A47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A47A1" w:rsidRPr="00741AFE" w:rsidRDefault="000A47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A47A1" w:rsidRPr="00741AFE" w:rsidRDefault="000A47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A47A1" w:rsidRPr="00741AFE" w:rsidRDefault="000A47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A47A1" w:rsidRPr="00741AFE" w:rsidRDefault="000A47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A47A1" w:rsidRPr="00741AFE" w:rsidRDefault="000A47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A47A1" w:rsidRPr="00741AFE" w:rsidRDefault="000A47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A47A1" w:rsidRPr="00741AFE" w:rsidRDefault="000A47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A47A1" w:rsidRPr="00741AFE" w:rsidRDefault="000A47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A47A1" w:rsidRPr="00741AFE" w:rsidRDefault="000A47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Ребята работают в тетради </w:t>
            </w:r>
            <w:r w:rsidR="00C4760C"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самостоятельно, </w:t>
            </w:r>
            <w:r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подписывают части тела птицы и головы птицы.</w:t>
            </w:r>
          </w:p>
          <w:p w:rsidR="000A47A1" w:rsidRPr="00741AFE" w:rsidRDefault="000A47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A47A1" w:rsidRPr="00741AFE" w:rsidRDefault="000A47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B5D" w:rsidRPr="00741AFE" w:rsidRDefault="00534B5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i/>
                <w:iCs/>
                <w:color w:val="212529"/>
                <w:sz w:val="28"/>
                <w:szCs w:val="28"/>
                <w:lang w:eastAsia="ru-RU"/>
              </w:rPr>
              <w:t>(Ответы детей – соединить названия с пером)</w:t>
            </w: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.</w:t>
            </w: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br/>
            </w:r>
          </w:p>
          <w:p w:rsidR="000A47A1" w:rsidRPr="00741AFE" w:rsidRDefault="000A47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A47A1" w:rsidRPr="00741AFE" w:rsidRDefault="000A47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A47A1" w:rsidRPr="00741AFE" w:rsidRDefault="000A47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7" w:type="dxa"/>
            <w:shd w:val="clear" w:color="auto" w:fill="FFFFFF" w:themeFill="background1"/>
          </w:tcPr>
          <w:p w:rsidR="001E6B72" w:rsidRPr="00741AFE" w:rsidRDefault="008346A1" w:rsidP="005A2089">
            <w:pPr>
              <w:pStyle w:val="a6"/>
              <w:widowControl/>
              <w:spacing w:after="0" w:line="100" w:lineRule="atLeast"/>
              <w:rPr>
                <w:sz w:val="28"/>
                <w:szCs w:val="28"/>
              </w:rPr>
            </w:pPr>
            <w:r w:rsidRPr="00741AFE">
              <w:rPr>
                <w:color w:val="000000"/>
                <w:sz w:val="28"/>
                <w:szCs w:val="28"/>
              </w:rPr>
              <w:lastRenderedPageBreak/>
              <w:t>  </w:t>
            </w:r>
            <w:r w:rsidR="001E6B72" w:rsidRPr="00741AFE">
              <w:rPr>
                <w:color w:val="212529"/>
                <w:sz w:val="28"/>
                <w:szCs w:val="28"/>
              </w:rPr>
              <w:t>К концу урока мы будем уметь:</w:t>
            </w:r>
          </w:p>
          <w:p w:rsidR="001E6B72" w:rsidRPr="00741AFE" w:rsidRDefault="001E6B72" w:rsidP="001E6B72">
            <w:pPr>
              <w:numPr>
                <w:ilvl w:val="0"/>
                <w:numId w:val="14"/>
              </w:numPr>
              <w:shd w:val="clear" w:color="auto" w:fill="FFFFFF" w:themeFill="background1"/>
              <w:spacing w:before="19" w:after="19"/>
              <w:ind w:left="192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отличать класс птиц от других классов животных;   </w:t>
            </w:r>
          </w:p>
          <w:p w:rsidR="001E6B72" w:rsidRPr="00741AFE" w:rsidRDefault="001E6B72" w:rsidP="001E6B72">
            <w:pPr>
              <w:numPr>
                <w:ilvl w:val="0"/>
                <w:numId w:val="14"/>
              </w:numPr>
              <w:shd w:val="clear" w:color="auto" w:fill="FFFFFF" w:themeFill="background1"/>
              <w:spacing w:before="19" w:after="19"/>
              <w:ind w:left="192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будем знать о приспособленности птиц к полету;</w:t>
            </w:r>
          </w:p>
          <w:p w:rsidR="001E6B72" w:rsidRPr="00741AFE" w:rsidRDefault="00A73C03" w:rsidP="001E6B72">
            <w:pPr>
              <w:numPr>
                <w:ilvl w:val="0"/>
                <w:numId w:val="14"/>
              </w:numPr>
              <w:shd w:val="clear" w:color="auto" w:fill="FFFFFF" w:themeFill="background1"/>
              <w:spacing w:before="19" w:after="19"/>
              <w:ind w:left="192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проведя практическую</w:t>
            </w:r>
            <w:r w:rsidR="001E6B72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 работу по изучению пера птицы, мы будем знать строение пера и его особенности.</w:t>
            </w:r>
          </w:p>
          <w:p w:rsidR="004A2C4A" w:rsidRDefault="001E6B72" w:rsidP="001E6B72">
            <w:pPr>
              <w:shd w:val="clear" w:color="auto" w:fill="FFFFFF" w:themeFill="background1"/>
              <w:spacing w:before="58" w:after="58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– Ребята, </w:t>
            </w:r>
            <w:r w:rsidR="001B079F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ч</w:t>
            </w:r>
            <w:r w:rsidR="00CF3DE5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ем покрыто тело птицы</w:t>
            </w:r>
            <w:r w:rsidR="004A2C4A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? Правильно тело птицы покрыто перьями.</w:t>
            </w:r>
            <w:r w:rsidR="001B079F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 Что еще есть у птиц?</w:t>
            </w:r>
            <w:r w:rsidR="00C4760C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 Правильно крылья</w:t>
            </w:r>
            <w:r w:rsidR="0008557F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. Птицы являются теплокровными животными, у них температура тела не зависит от температуры окружающей среды.</w:t>
            </w:r>
          </w:p>
          <w:p w:rsidR="00A73C03" w:rsidRDefault="00A73C03" w:rsidP="001E6B72">
            <w:pPr>
              <w:shd w:val="clear" w:color="auto" w:fill="FFFFFF" w:themeFill="background1"/>
              <w:spacing w:before="58" w:after="58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Запишем в тетрадях: </w:t>
            </w:r>
          </w:p>
          <w:p w:rsidR="00A73C03" w:rsidRDefault="00A73C03" w:rsidP="001E6B72">
            <w:pPr>
              <w:shd w:val="clear" w:color="auto" w:fill="FFFFFF" w:themeFill="background1"/>
              <w:spacing w:before="58" w:after="58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1.Тело птиц покрыто перьями</w:t>
            </w:r>
          </w:p>
          <w:p w:rsidR="00A73C03" w:rsidRPr="00741AFE" w:rsidRDefault="00A73C03" w:rsidP="001E6B72">
            <w:pPr>
              <w:shd w:val="clear" w:color="auto" w:fill="FFFFFF" w:themeFill="background1"/>
              <w:spacing w:before="58" w:after="58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2. Птицы теплокровные  животные</w:t>
            </w:r>
          </w:p>
          <w:p w:rsidR="00815901" w:rsidRPr="00741AFE" w:rsidRDefault="001E6B72" w:rsidP="001E6B72">
            <w:pPr>
              <w:shd w:val="clear" w:color="auto" w:fill="FFFFFF" w:themeFill="background1"/>
              <w:spacing w:before="58" w:after="58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 Я предлагаю вам рассмотреть внешнее строение птицы.</w:t>
            </w:r>
          </w:p>
          <w:p w:rsidR="00A73C03" w:rsidRDefault="0051612D" w:rsidP="001E6B72">
            <w:pPr>
              <w:shd w:val="clear" w:color="auto" w:fill="FFFFFF" w:themeFill="background1"/>
              <w:spacing w:before="58" w:after="58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457200</wp:posOffset>
                  </wp:positionV>
                  <wp:extent cx="2220595" cy="1098550"/>
                  <wp:effectExtent l="0" t="0" r="0" b="0"/>
                  <wp:wrapThrough wrapText="bothSides">
                    <wp:wrapPolygon edited="0">
                      <wp:start x="0" y="0"/>
                      <wp:lineTo x="0" y="21350"/>
                      <wp:lineTo x="21495" y="21350"/>
                      <wp:lineTo x="21495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595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2C4A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У </w:t>
            </w:r>
            <w:r w:rsidR="004A2C4A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lastRenderedPageBreak/>
              <w:t xml:space="preserve">птицы можно различить: голову, шею, туловище, </w:t>
            </w:r>
            <w:r w:rsidR="003C0CD5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хвост и 2 пары конечностей.</w:t>
            </w:r>
            <w:r w:rsidR="00815901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 Крылья </w:t>
            </w:r>
          </w:p>
          <w:p w:rsidR="000A47A1" w:rsidRPr="00741AFE" w:rsidRDefault="00815901" w:rsidP="001E6B72">
            <w:pPr>
              <w:shd w:val="clear" w:color="auto" w:fill="FFFFFF" w:themeFill="background1"/>
              <w:spacing w:before="58" w:after="58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( Это</w:t>
            </w:r>
            <w:r w:rsidR="00A73C03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передние конечности видоизмененные, приспосо</w:t>
            </w:r>
            <w:r w:rsidR="000A47A1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бление птиц  к полету).</w:t>
            </w:r>
          </w:p>
          <w:p w:rsidR="00304A15" w:rsidRPr="00741AFE" w:rsidRDefault="003C0CD5" w:rsidP="001E6B72">
            <w:pPr>
              <w:shd w:val="clear" w:color="auto" w:fill="FFFFFF" w:themeFill="background1"/>
              <w:spacing w:before="58" w:after="58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Голова  у птицы небольшая, она заканчивается клювом – органом захвата и удерживания добычи.</w:t>
            </w:r>
          </w:p>
          <w:p w:rsidR="00815901" w:rsidRPr="00741AFE" w:rsidRDefault="00815901" w:rsidP="001E6B72">
            <w:pPr>
              <w:shd w:val="clear" w:color="auto" w:fill="FFFFFF" w:themeFill="background1"/>
              <w:spacing w:before="58" w:after="58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426720</wp:posOffset>
                  </wp:positionV>
                  <wp:extent cx="1805305" cy="1017270"/>
                  <wp:effectExtent l="0" t="0" r="0" b="0"/>
                  <wp:wrapThrough wrapText="bothSides">
                    <wp:wrapPolygon edited="0">
                      <wp:start x="0" y="0"/>
                      <wp:lineTo x="0" y="21034"/>
                      <wp:lineTo x="21425" y="21034"/>
                      <wp:lineTo x="21425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305" cy="10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C0CD5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На верхней части клюва находятся ноздри</w:t>
            </w:r>
            <w:proofErr w:type="gramStart"/>
            <w:r w:rsidR="003C0CD5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.</w:t>
            </w:r>
            <w:r w:rsidR="00B56ACE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. </w:t>
            </w:r>
            <w:proofErr w:type="gramEnd"/>
            <w:r w:rsidR="00B56ACE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По бокам головы расположены крупные глаза. </w:t>
            </w:r>
          </w:p>
          <w:p w:rsidR="00815901" w:rsidRPr="00741AFE" w:rsidRDefault="00815901" w:rsidP="001E6B72">
            <w:pPr>
              <w:shd w:val="clear" w:color="auto" w:fill="FFFFFF" w:themeFill="background1"/>
              <w:spacing w:before="58" w:after="58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</w:p>
          <w:p w:rsidR="003C0CD5" w:rsidRPr="00741AFE" w:rsidRDefault="00B56ACE" w:rsidP="001E6B72">
            <w:pPr>
              <w:shd w:val="clear" w:color="auto" w:fill="FFFFFF" w:themeFill="background1"/>
              <w:spacing w:before="58" w:after="58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Зрение у птиц хорошее.</w:t>
            </w:r>
          </w:p>
          <w:p w:rsidR="00304A15" w:rsidRPr="00741AFE" w:rsidRDefault="005D1979" w:rsidP="001E6B72">
            <w:pPr>
              <w:shd w:val="clear" w:color="auto" w:fill="FFFFFF" w:themeFill="background1"/>
              <w:spacing w:before="58" w:after="58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Некоторые птицы видят добычу с высоты более 1000 метров. Позади глаз находятся слуховые отверстия. они прикрыты перьями, и снаружи незаметны. Птицы хорошо слышат.</w:t>
            </w:r>
          </w:p>
          <w:p w:rsidR="00C4760C" w:rsidRPr="00741AFE" w:rsidRDefault="005D1979" w:rsidP="00B2432D">
            <w:pPr>
              <w:shd w:val="clear" w:color="auto" w:fill="FFFFFF" w:themeFill="background1"/>
              <w:spacing w:before="58" w:after="58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Шея у птиц длинная, подвижная. Птица может повернуть голову</w:t>
            </w:r>
            <w:r w:rsidR="00457A88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 в любую сторону, </w:t>
            </w:r>
            <w:r w:rsidR="00596036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клю</w:t>
            </w:r>
            <w:r w:rsidR="00B2432D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вом достать до любой части тела, подобрать </w:t>
            </w:r>
            <w:r w:rsidR="00B2432D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lastRenderedPageBreak/>
              <w:t>корм с земли.</w:t>
            </w:r>
            <w:r w:rsidR="000A47A1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 Ребята!  Давайте  поработаем в тетрадях. </w:t>
            </w:r>
            <w:proofErr w:type="spellStart"/>
            <w:r w:rsidR="000A47A1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Вклеем</w:t>
            </w:r>
            <w:proofErr w:type="spellEnd"/>
            <w:r w:rsidR="000A47A1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 рисунок птицы и строение головы птицы. Подпишем, части тела птицы и головы. Пользуемся учебником</w:t>
            </w:r>
            <w:r w:rsidR="00A73C03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 либо слайдами</w:t>
            </w:r>
            <w:r w:rsidR="000A47A1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.  </w:t>
            </w:r>
          </w:p>
          <w:p w:rsidR="00B2432D" w:rsidRPr="00741AFE" w:rsidRDefault="00C4760C" w:rsidP="00B2432D">
            <w:pPr>
              <w:shd w:val="clear" w:color="auto" w:fill="FFFFFF" w:themeFill="background1"/>
              <w:spacing w:before="58" w:after="58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 Мы говорили о том, что тело птицы покрыто перьями. </w:t>
            </w:r>
            <w:r w:rsidR="00B2432D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Давайте разберемся какие бывают перья и разберем строение пера.</w:t>
            </w:r>
          </w:p>
          <w:p w:rsidR="001E6B72" w:rsidRPr="00741AFE" w:rsidRDefault="00B2432D" w:rsidP="00B2432D">
            <w:pPr>
              <w:shd w:val="clear" w:color="auto" w:fill="FFFFFF" w:themeFill="background1"/>
              <w:spacing w:before="58" w:after="58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noProof/>
                <w:color w:val="212529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-42353</wp:posOffset>
                  </wp:positionH>
                  <wp:positionV relativeFrom="paragraph">
                    <wp:posOffset>291417</wp:posOffset>
                  </wp:positionV>
                  <wp:extent cx="2588260" cy="1132840"/>
                  <wp:effectExtent l="0" t="0" r="0" b="0"/>
                  <wp:wrapThrough wrapText="bothSides">
                    <wp:wrapPolygon edited="0">
                      <wp:start x="0" y="0"/>
                      <wp:lineTo x="0" y="21067"/>
                      <wp:lineTo x="21462" y="21067"/>
                      <wp:lineTo x="21462" y="0"/>
                      <wp:lineTo x="0" y="0"/>
                    </wp:wrapPolygon>
                  </wp:wrapThrough>
                  <wp:docPr id="1" name="Рисунок 1" descr="C:\Users\USER\Desktop\1674661901_gas-kvas-com-p-konturnoe-pero-ptitsi-risunok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674661901_gas-kvas-com-p-konturnoe-pero-ptitsi-risunok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260" cy="11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E6B72" w:rsidRPr="00741AFE" w:rsidRDefault="00C4760C" w:rsidP="001E6B72">
            <w:pPr>
              <w:shd w:val="clear" w:color="auto" w:fill="FFFFFF" w:themeFill="background1"/>
              <w:spacing w:before="58" w:after="58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  </w:t>
            </w:r>
            <w:r w:rsidR="001E6B72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К полету приспособлено строение всего тела птицы. Передние конечности</w:t>
            </w: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 превращены в крылья</w:t>
            </w:r>
            <w:r w:rsidR="001E6B72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. Перьевой покров – легкий, прочный, надежно крепящийся на теле – дает незаменимую опору в воздухе. Перья  придают телу обтекаемую форму, что очень важно при полете.</w:t>
            </w:r>
          </w:p>
          <w:p w:rsidR="001E6B72" w:rsidRPr="00741AFE" w:rsidRDefault="001E6B72" w:rsidP="001E6B72">
            <w:pPr>
              <w:shd w:val="clear" w:color="auto" w:fill="FFFFFF" w:themeFill="background1"/>
              <w:spacing w:before="58" w:after="58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– А знаете ли вы, что перья – это производные кожи птиц. Раннее развитие пера птиц похоже на </w:t>
            </w: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lastRenderedPageBreak/>
              <w:t>развитие роговой чешуи рептилий</w:t>
            </w:r>
            <w:r w:rsidR="00A73C03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.</w:t>
            </w:r>
          </w:p>
          <w:p w:rsidR="001E6B72" w:rsidRPr="00741AFE" w:rsidRDefault="0008557F" w:rsidP="001E6B72">
            <w:pPr>
              <w:shd w:val="clear" w:color="auto" w:fill="FFFFFF" w:themeFill="background1"/>
              <w:spacing w:before="58" w:after="58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  </w:t>
            </w:r>
            <w:r w:rsidR="001E6B72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Большинство перьев состои</w:t>
            </w:r>
            <w:r w:rsidR="00A73C03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т из стержня</w:t>
            </w:r>
            <w:proofErr w:type="gramStart"/>
            <w:r w:rsidR="00A73C03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="00EB15EF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,</w:t>
            </w:r>
            <w:proofErr w:type="gramEnd"/>
            <w:r w:rsidR="00EB15EF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B15EF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очина</w:t>
            </w:r>
            <w:proofErr w:type="spellEnd"/>
            <w:r w:rsidR="00EB15EF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 и </w:t>
            </w:r>
            <w:r w:rsidR="001E6B72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опахала.</w:t>
            </w:r>
          </w:p>
          <w:p w:rsidR="001E6B72" w:rsidRPr="00741AFE" w:rsidRDefault="001E6B72" w:rsidP="001E6B72">
            <w:pPr>
              <w:shd w:val="clear" w:color="auto" w:fill="FFFFFF" w:themeFill="background1"/>
              <w:spacing w:before="58" w:after="58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 Конец крупных перьев полый и называется </w:t>
            </w:r>
            <w:proofErr w:type="spellStart"/>
            <w:r w:rsidRPr="00741AFE">
              <w:rPr>
                <w:rFonts w:ascii="Times New Roman" w:eastAsia="Times New Roman" w:hAnsi="Times New Roman"/>
                <w:i/>
                <w:iCs/>
                <w:color w:val="212529"/>
                <w:sz w:val="28"/>
                <w:szCs w:val="28"/>
                <w:lang w:eastAsia="ru-RU"/>
              </w:rPr>
              <w:t>очином</w:t>
            </w:r>
            <w:proofErr w:type="spellEnd"/>
            <w:r w:rsidRPr="00741AFE">
              <w:rPr>
                <w:rFonts w:ascii="Times New Roman" w:eastAsia="Times New Roman" w:hAnsi="Times New Roman"/>
                <w:i/>
                <w:iCs/>
                <w:color w:val="212529"/>
                <w:sz w:val="28"/>
                <w:szCs w:val="28"/>
                <w:lang w:eastAsia="ru-RU"/>
              </w:rPr>
              <w:t> </w:t>
            </w: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в память о тех временах, когда перья очинялись для письма. Ведь на бумаге раньше писали гусиными или вороньими перьями, которые нужно было предварительно срезать наискось, заострять и расщеплять с помощью перочинного ножа, отсюда и название ножа – перочинный.</w:t>
            </w:r>
          </w:p>
          <w:p w:rsidR="00C4760C" w:rsidRPr="00741AFE" w:rsidRDefault="001E6B72" w:rsidP="001E6B72">
            <w:pPr>
              <w:shd w:val="clear" w:color="auto" w:fill="FFFFFF" w:themeFill="background1"/>
              <w:spacing w:before="58" w:after="58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              В биологии: опахало это – эластичная пластинчатая часть контурного пера, лежащая по обе стороны от его стержня.</w:t>
            </w: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br/>
              <w:t>Опахало состоит из множества тонких и узких пластин – </w:t>
            </w:r>
            <w:r w:rsidRPr="00741AFE">
              <w:rPr>
                <w:rFonts w:ascii="Times New Roman" w:eastAsia="Times New Roman" w:hAnsi="Times New Roman"/>
                <w:i/>
                <w:iCs/>
                <w:color w:val="212529"/>
                <w:sz w:val="28"/>
                <w:szCs w:val="28"/>
                <w:lang w:eastAsia="ru-RU"/>
              </w:rPr>
              <w:t>бородок, </w:t>
            </w: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расположенных в одной плоскости с двух сторон стержня.</w:t>
            </w:r>
          </w:p>
          <w:p w:rsidR="001E6B72" w:rsidRPr="00741AFE" w:rsidRDefault="001E6B72" w:rsidP="001E6B72">
            <w:pPr>
              <w:shd w:val="clear" w:color="auto" w:fill="FFFFFF" w:themeFill="background1"/>
              <w:spacing w:before="58" w:after="58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– Как вы думаете, перья у птицы одинаковые?  </w:t>
            </w:r>
            <w:r w:rsidRPr="00741AFE">
              <w:rPr>
                <w:rFonts w:ascii="Times New Roman" w:eastAsia="Times New Roman" w:hAnsi="Times New Roman"/>
                <w:i/>
                <w:iCs/>
                <w:color w:val="212529"/>
                <w:sz w:val="28"/>
                <w:szCs w:val="28"/>
                <w:lang w:eastAsia="ru-RU"/>
              </w:rPr>
              <w:t>(Нет, каждое выполняет свою функцию)</w:t>
            </w:r>
          </w:p>
          <w:p w:rsidR="006C338F" w:rsidRPr="00F93B38" w:rsidRDefault="001E6B72" w:rsidP="006C338F">
            <w:pPr>
              <w:shd w:val="clear" w:color="auto" w:fill="FFFFFF" w:themeFill="background1"/>
              <w:spacing w:before="58" w:after="58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b/>
                <w:bCs/>
                <w:color w:val="212529"/>
                <w:sz w:val="28"/>
                <w:szCs w:val="28"/>
                <w:lang w:eastAsia="ru-RU"/>
              </w:rPr>
              <w:t>Контурное перо</w:t>
            </w: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 – формирует контур тела птицы.  Эти перья придают телу птицы обтекаемую форму. Эти перья являются </w:t>
            </w: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lastRenderedPageBreak/>
              <w:t>основным типом.</w:t>
            </w: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br/>
            </w:r>
            <w:r w:rsidRPr="00741AFE">
              <w:rPr>
                <w:rFonts w:ascii="Times New Roman" w:eastAsia="Times New Roman" w:hAnsi="Times New Roman"/>
                <w:b/>
                <w:bCs/>
                <w:color w:val="212529"/>
                <w:sz w:val="28"/>
                <w:szCs w:val="28"/>
                <w:lang w:eastAsia="ru-RU"/>
              </w:rPr>
              <w:t>Маховые перья </w:t>
            </w: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– это длинные перья, предназначенные для полета, поэтому прочны и образуют плоскость крыла. Крепятся эти крылья по краю крыла.</w:t>
            </w: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br/>
            </w:r>
            <w:r w:rsidRPr="00741AFE">
              <w:rPr>
                <w:rFonts w:ascii="Times New Roman" w:eastAsia="Times New Roman" w:hAnsi="Times New Roman"/>
                <w:b/>
                <w:bCs/>
                <w:color w:val="212529"/>
                <w:sz w:val="28"/>
                <w:szCs w:val="28"/>
                <w:lang w:eastAsia="ru-RU"/>
              </w:rPr>
              <w:t>Кроющие</w:t>
            </w:r>
            <w:r w:rsidR="00534B5D" w:rsidRPr="00741AFE">
              <w:rPr>
                <w:rFonts w:ascii="Times New Roman" w:eastAsia="Times New Roman" w:hAnsi="Times New Roman"/>
                <w:b/>
                <w:bCs/>
                <w:color w:val="212529"/>
                <w:sz w:val="28"/>
                <w:szCs w:val="28"/>
                <w:lang w:eastAsia="ru-RU"/>
              </w:rPr>
              <w:t xml:space="preserve"> маховые </w:t>
            </w:r>
            <w:r w:rsidRPr="00741AFE">
              <w:rPr>
                <w:rFonts w:ascii="Times New Roman" w:eastAsia="Times New Roman" w:hAnsi="Times New Roman"/>
                <w:b/>
                <w:bCs/>
                <w:color w:val="212529"/>
                <w:sz w:val="28"/>
                <w:szCs w:val="28"/>
                <w:lang w:eastAsia="ru-RU"/>
              </w:rPr>
              <w:t xml:space="preserve"> перья</w:t>
            </w: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 – которые покрывают нижнюю часть маховых перьев, называются кроющими и являются вариантом контурных перьев.</w:t>
            </w: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br/>
            </w:r>
            <w:r w:rsidRPr="00741AFE">
              <w:rPr>
                <w:rFonts w:ascii="Times New Roman" w:eastAsia="Times New Roman" w:hAnsi="Times New Roman"/>
                <w:b/>
                <w:bCs/>
                <w:color w:val="212529"/>
                <w:sz w:val="28"/>
                <w:szCs w:val="28"/>
                <w:lang w:eastAsia="ru-RU"/>
              </w:rPr>
              <w:t>Рулевые перья </w:t>
            </w: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– прочные и длинные перья, составляют хвост птицы.</w:t>
            </w: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br/>
            </w:r>
            <w:r w:rsidRPr="00741AFE">
              <w:rPr>
                <w:rFonts w:ascii="Times New Roman" w:eastAsia="Times New Roman" w:hAnsi="Times New Roman"/>
                <w:b/>
                <w:bCs/>
                <w:color w:val="212529"/>
                <w:sz w:val="28"/>
                <w:szCs w:val="28"/>
                <w:lang w:eastAsia="ru-RU"/>
              </w:rPr>
              <w:t>Пуховые перья</w:t>
            </w: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 – находятся под контурными перьями. В отличии от маховых перьев у пуховых перьев очень тонкий стержень, а бородки не содержат крючков. Это перья промежуточного типа, между пухом и контурным пером.</w:t>
            </w: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br/>
            </w:r>
            <w:r w:rsidRPr="00741AFE">
              <w:rPr>
                <w:rFonts w:ascii="Times New Roman" w:eastAsia="Times New Roman" w:hAnsi="Times New Roman"/>
                <w:b/>
                <w:bCs/>
                <w:color w:val="212529"/>
                <w:sz w:val="28"/>
                <w:szCs w:val="28"/>
                <w:lang w:eastAsia="ru-RU"/>
              </w:rPr>
              <w:t>Пух</w:t>
            </w: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 – отличается от пухового пера сильно укороченным стержнем и поэтому бородки сильно отходят пучком от </w:t>
            </w:r>
            <w:proofErr w:type="spellStart"/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очина</w:t>
            </w:r>
            <w:proofErr w:type="spellEnd"/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.</w:t>
            </w:r>
          </w:p>
          <w:p w:rsidR="00ED2973" w:rsidRPr="00F93B38" w:rsidRDefault="00A73C03" w:rsidP="00534B5D">
            <w:pPr>
              <w:shd w:val="clear" w:color="auto" w:fill="FFFFFF" w:themeFill="background1"/>
              <w:spacing w:before="58" w:after="58"/>
              <w:rPr>
                <w:rFonts w:ascii="Times New Roman" w:hAnsi="Times New Roman"/>
                <w:b/>
                <w:sz w:val="28"/>
                <w:szCs w:val="28"/>
              </w:rPr>
            </w:pPr>
            <w:r w:rsidRPr="00F93B38">
              <w:rPr>
                <w:rFonts w:ascii="Times New Roman" w:hAnsi="Times New Roman"/>
                <w:b/>
                <w:sz w:val="28"/>
                <w:szCs w:val="28"/>
              </w:rPr>
              <w:t xml:space="preserve">Записать в тетрадях: </w:t>
            </w:r>
          </w:p>
          <w:p w:rsidR="00A73C03" w:rsidRDefault="00F93B38" w:rsidP="00534B5D">
            <w:pPr>
              <w:shd w:val="clear" w:color="auto" w:fill="FFFFFF" w:themeFill="background1"/>
              <w:spacing w:before="58" w:after="58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sz w:val="28"/>
                <w:szCs w:val="28"/>
                <w:lang w:eastAsia="ru-RU"/>
              </w:rPr>
              <w:t>Контурные</w:t>
            </w:r>
            <w:r w:rsidR="00A73C03" w:rsidRPr="00741AFE">
              <w:rPr>
                <w:rFonts w:ascii="Times New Roman" w:eastAsia="Times New Roman" w:hAnsi="Times New Roman"/>
                <w:b/>
                <w:bCs/>
                <w:color w:val="212529"/>
                <w:sz w:val="28"/>
                <w:szCs w:val="28"/>
                <w:lang w:eastAsia="ru-RU"/>
              </w:rPr>
              <w:t xml:space="preserve"> пер</w:t>
            </w:r>
            <w:r>
              <w:rPr>
                <w:rFonts w:ascii="Times New Roman" w:eastAsia="Times New Roman" w:hAnsi="Times New Roman"/>
                <w:b/>
                <w:bCs/>
                <w:color w:val="212529"/>
                <w:sz w:val="28"/>
                <w:szCs w:val="28"/>
                <w:lang w:eastAsia="ru-RU"/>
              </w:rPr>
              <w:t xml:space="preserve">ья </w:t>
            </w:r>
            <w:r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 –  покрывают тело</w:t>
            </w:r>
            <w:r w:rsidR="00A73C03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 птицы. </w:t>
            </w:r>
          </w:p>
          <w:p w:rsidR="00F93B38" w:rsidRPr="00F93B38" w:rsidRDefault="00F93B38" w:rsidP="00534B5D">
            <w:pPr>
              <w:shd w:val="clear" w:color="auto" w:fill="FFFFFF" w:themeFill="background1"/>
              <w:spacing w:before="58" w:after="58"/>
              <w:rPr>
                <w:rFonts w:ascii="Times New Roman" w:eastAsia="Times New Roman" w:hAnsi="Times New Roman"/>
                <w:bCs/>
                <w:color w:val="212529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b/>
                <w:bCs/>
                <w:color w:val="212529"/>
                <w:sz w:val="28"/>
                <w:szCs w:val="28"/>
                <w:lang w:eastAsia="ru-RU"/>
              </w:rPr>
              <w:lastRenderedPageBreak/>
              <w:t>Маховые перья 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212529"/>
                <w:sz w:val="28"/>
                <w:szCs w:val="28"/>
                <w:lang w:eastAsia="ru-RU"/>
              </w:rPr>
              <w:t>–</w:t>
            </w:r>
            <w:r w:rsidRPr="00F93B38">
              <w:rPr>
                <w:rFonts w:ascii="Times New Roman" w:eastAsia="Times New Roman" w:hAnsi="Times New Roman"/>
                <w:bCs/>
                <w:color w:val="212529"/>
                <w:sz w:val="28"/>
                <w:szCs w:val="28"/>
                <w:lang w:eastAsia="ru-RU"/>
              </w:rPr>
              <w:t>о</w:t>
            </w:r>
            <w:proofErr w:type="gramEnd"/>
            <w:r w:rsidRPr="00F93B38">
              <w:rPr>
                <w:rFonts w:ascii="Times New Roman" w:eastAsia="Times New Roman" w:hAnsi="Times New Roman"/>
                <w:bCs/>
                <w:color w:val="212529"/>
                <w:sz w:val="28"/>
                <w:szCs w:val="28"/>
                <w:lang w:eastAsia="ru-RU"/>
              </w:rPr>
              <w:t>бразуют крылья.</w:t>
            </w:r>
          </w:p>
          <w:p w:rsidR="00F93B38" w:rsidRDefault="00F93B38" w:rsidP="00534B5D">
            <w:pPr>
              <w:shd w:val="clear" w:color="auto" w:fill="FFFFFF" w:themeFill="background1"/>
              <w:spacing w:before="58" w:after="58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b/>
                <w:bCs/>
                <w:color w:val="212529"/>
                <w:sz w:val="28"/>
                <w:szCs w:val="28"/>
                <w:lang w:eastAsia="ru-RU"/>
              </w:rPr>
              <w:t xml:space="preserve">Кроющие маховые  </w:t>
            </w:r>
            <w:proofErr w:type="gramStart"/>
            <w:r w:rsidRPr="00741AFE">
              <w:rPr>
                <w:rFonts w:ascii="Times New Roman" w:eastAsia="Times New Roman" w:hAnsi="Times New Roman"/>
                <w:b/>
                <w:bCs/>
                <w:color w:val="212529"/>
                <w:sz w:val="28"/>
                <w:szCs w:val="28"/>
                <w:lang w:eastAsia="ru-RU"/>
              </w:rPr>
              <w:t>перья</w:t>
            </w:r>
            <w:proofErr w:type="gramEnd"/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 – которые покры</w:t>
            </w:r>
            <w:r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вают нижнюю часть крыла.</w:t>
            </w:r>
          </w:p>
          <w:p w:rsidR="00F93B38" w:rsidRDefault="00F93B38" w:rsidP="00F93B38">
            <w:pPr>
              <w:shd w:val="clear" w:color="auto" w:fill="FFFFFF" w:themeFill="background1"/>
              <w:spacing w:before="58" w:after="58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b/>
                <w:bCs/>
                <w:color w:val="212529"/>
                <w:sz w:val="28"/>
                <w:szCs w:val="28"/>
                <w:lang w:eastAsia="ru-RU"/>
              </w:rPr>
              <w:t>Рулевые перья </w:t>
            </w:r>
            <w:r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-</w:t>
            </w: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 составляют хвост птицы.</w:t>
            </w: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br/>
            </w:r>
            <w:r w:rsidRPr="00741AFE">
              <w:rPr>
                <w:rFonts w:ascii="Times New Roman" w:eastAsia="Times New Roman" w:hAnsi="Times New Roman"/>
                <w:b/>
                <w:bCs/>
                <w:color w:val="212529"/>
                <w:sz w:val="28"/>
                <w:szCs w:val="28"/>
                <w:lang w:eastAsia="ru-RU"/>
              </w:rPr>
              <w:t>Пуховые перья</w:t>
            </w: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 – находятся под контурными перьями.</w:t>
            </w:r>
          </w:p>
          <w:p w:rsidR="00F93B38" w:rsidRPr="00741AFE" w:rsidRDefault="00F93B38" w:rsidP="00F93B38">
            <w:pPr>
              <w:shd w:val="clear" w:color="auto" w:fill="FFFFFF" w:themeFill="background1"/>
              <w:spacing w:before="58" w:after="58"/>
              <w:rPr>
                <w:rFonts w:ascii="Times New Roman" w:hAnsi="Times New Roman"/>
                <w:sz w:val="28"/>
                <w:szCs w:val="28"/>
              </w:rPr>
            </w:pPr>
            <w:r w:rsidRPr="00F93B38">
              <w:rPr>
                <w:rFonts w:ascii="Times New Roman" w:eastAsia="Times New Roman" w:hAnsi="Times New Roman"/>
                <w:b/>
                <w:color w:val="212529"/>
                <w:sz w:val="28"/>
                <w:szCs w:val="28"/>
                <w:lang w:eastAsia="ru-RU"/>
              </w:rPr>
              <w:t>Пух</w:t>
            </w:r>
            <w:r>
              <w:rPr>
                <w:rFonts w:ascii="Times New Roman" w:eastAsia="Times New Roman" w:hAnsi="Times New Roman"/>
                <w:b/>
                <w:color w:val="21252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- сильно укороченный стержень.</w:t>
            </w:r>
          </w:p>
        </w:tc>
        <w:tc>
          <w:tcPr>
            <w:tcW w:w="4764" w:type="dxa"/>
          </w:tcPr>
          <w:p w:rsidR="00846B37" w:rsidRPr="00741AFE" w:rsidRDefault="008346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1A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Познавательные</w:t>
            </w:r>
            <w:r w:rsidRPr="00741AFE">
              <w:rPr>
                <w:rFonts w:ascii="Times New Roman" w:hAnsi="Times New Roman"/>
                <w:sz w:val="28"/>
                <w:szCs w:val="28"/>
              </w:rPr>
              <w:t>: ориентируются в  тексте, осуществляют поиск необходимой информации, дополняют и расширяют имеющиеся знания об экологических факторах  и приспособленности организмов к жизни в воде, структурируют знания в виде таблицы.</w:t>
            </w:r>
          </w:p>
          <w:p w:rsidR="00846B37" w:rsidRPr="00741AFE" w:rsidRDefault="008346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1AFE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741AFE">
              <w:rPr>
                <w:rFonts w:ascii="Times New Roman" w:hAnsi="Times New Roman"/>
                <w:sz w:val="28"/>
                <w:szCs w:val="28"/>
              </w:rPr>
              <w:t xml:space="preserve"> умение работать в группе, слушать и вступать в диалог, сотрудничать с одноклассниками при обсуждении текста</w:t>
            </w:r>
            <w:r w:rsidRPr="00741AF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46B37" w:rsidRPr="00741AFE" w:rsidRDefault="008346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1AFE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r w:rsidRPr="00741AFE">
              <w:rPr>
                <w:rFonts w:ascii="Times New Roman" w:hAnsi="Times New Roman"/>
                <w:sz w:val="28"/>
                <w:szCs w:val="28"/>
              </w:rPr>
              <w:t>: мотивируют свои действия</w:t>
            </w:r>
            <w:r w:rsidRPr="00741AF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46B37" w:rsidRPr="00741AFE" w:rsidRDefault="008346A1">
            <w:pPr>
              <w:rPr>
                <w:rFonts w:ascii="Times New Roman" w:hAnsi="Times New Roman"/>
                <w:sz w:val="28"/>
                <w:szCs w:val="28"/>
              </w:rPr>
            </w:pPr>
            <w:r w:rsidRPr="00741AFE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  <w:r w:rsidRPr="00741AFE">
              <w:rPr>
                <w:rFonts w:ascii="Times New Roman" w:hAnsi="Times New Roman"/>
                <w:sz w:val="28"/>
                <w:szCs w:val="28"/>
              </w:rPr>
              <w:t xml:space="preserve"> планируют работу при  решении учебной задачи,  выстраивают алгоритм действий.</w:t>
            </w:r>
          </w:p>
        </w:tc>
      </w:tr>
      <w:tr w:rsidR="00815901" w:rsidRPr="00741AFE">
        <w:trPr>
          <w:trHeight w:val="690"/>
        </w:trPr>
        <w:tc>
          <w:tcPr>
            <w:tcW w:w="2802" w:type="dxa"/>
          </w:tcPr>
          <w:p w:rsidR="00846B37" w:rsidRPr="00741AFE" w:rsidRDefault="00846B37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46B37" w:rsidRPr="00741AFE" w:rsidRDefault="00846B37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46B37" w:rsidRPr="00741AFE" w:rsidRDefault="008346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Динамическая пауза</w:t>
            </w:r>
          </w:p>
          <w:p w:rsidR="00846B37" w:rsidRPr="00741AFE" w:rsidRDefault="008346A1">
            <w:pPr>
              <w:spacing w:line="66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5" w:type="dxa"/>
          </w:tcPr>
          <w:p w:rsidR="00846B37" w:rsidRPr="00741AFE" w:rsidRDefault="008346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Выполняют упражнения на расслабление мышц</w:t>
            </w:r>
          </w:p>
          <w:p w:rsidR="00846B37" w:rsidRPr="00741AFE" w:rsidRDefault="00846B3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46B37" w:rsidRPr="00741AFE" w:rsidRDefault="00846B3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17" w:type="dxa"/>
          </w:tcPr>
          <w:p w:rsidR="00846B37" w:rsidRPr="00741AFE" w:rsidRDefault="008346A1">
            <w:pPr>
              <w:pStyle w:val="a6"/>
              <w:widowControl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741AFE">
              <w:rPr>
                <w:color w:val="000000"/>
                <w:sz w:val="28"/>
                <w:szCs w:val="28"/>
              </w:rPr>
              <w:t>Учитель выполняет упражнения.</w:t>
            </w:r>
          </w:p>
        </w:tc>
        <w:tc>
          <w:tcPr>
            <w:tcW w:w="4764" w:type="dxa"/>
          </w:tcPr>
          <w:p w:rsidR="00846B37" w:rsidRPr="00741AFE" w:rsidRDefault="008346A1">
            <w:pPr>
              <w:pStyle w:val="a6"/>
              <w:widowControl/>
              <w:spacing w:after="0" w:line="100" w:lineRule="atLeast"/>
              <w:rPr>
                <w:color w:val="000000"/>
                <w:sz w:val="28"/>
                <w:szCs w:val="28"/>
              </w:rPr>
            </w:pPr>
            <w:r w:rsidRPr="00741AFE">
              <w:rPr>
                <w:color w:val="170E02"/>
                <w:sz w:val="28"/>
                <w:szCs w:val="28"/>
              </w:rPr>
              <w:t xml:space="preserve">Применение здоровьесберегающих технологий. </w:t>
            </w:r>
            <w:r w:rsidRPr="00741AFE">
              <w:rPr>
                <w:sz w:val="28"/>
                <w:szCs w:val="28"/>
              </w:rPr>
              <w:t xml:space="preserve"> Создание условий позволяющих избежать переутомления и обеспечивающих выокую работоспособность детей на протяжении урока.</w:t>
            </w:r>
            <w:r w:rsidRPr="00741AFE">
              <w:rPr>
                <w:color w:val="170E02"/>
                <w:sz w:val="28"/>
                <w:szCs w:val="28"/>
              </w:rPr>
              <w:t>.</w:t>
            </w:r>
          </w:p>
        </w:tc>
      </w:tr>
      <w:tr w:rsidR="00815901" w:rsidRPr="00741AFE">
        <w:tc>
          <w:tcPr>
            <w:tcW w:w="2802" w:type="dxa"/>
          </w:tcPr>
          <w:p w:rsidR="00846B37" w:rsidRPr="00741AFE" w:rsidRDefault="00846B37">
            <w:pPr>
              <w:spacing w:after="200" w:line="66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:rsidR="00846B37" w:rsidRPr="00741AFE" w:rsidRDefault="00846B3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46B37" w:rsidRPr="00741AFE" w:rsidRDefault="008346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Выполняют практическую работу.</w:t>
            </w:r>
          </w:p>
          <w:p w:rsidR="00846B37" w:rsidRPr="00741AFE" w:rsidRDefault="00846B3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46B37" w:rsidRPr="00741AFE" w:rsidRDefault="00846B3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46B37" w:rsidRPr="00741AFE" w:rsidRDefault="00846B37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46B37" w:rsidRPr="00741AFE" w:rsidRDefault="00846B37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46B37" w:rsidRDefault="008346A1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Ребята внимательно слушают</w:t>
            </w:r>
            <w:r w:rsidR="006C338F"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отвечают</w:t>
            </w:r>
          </w:p>
          <w:p w:rsidR="00E701A3" w:rsidRDefault="00E701A3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Выполняют работу 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тетрадях</w:t>
            </w:r>
          </w:p>
          <w:p w:rsidR="00E701A3" w:rsidRPr="00741AFE" w:rsidRDefault="00E701A3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i/>
                <w:iCs/>
                <w:color w:val="212529"/>
                <w:sz w:val="28"/>
                <w:szCs w:val="28"/>
                <w:lang w:eastAsia="ru-RU"/>
              </w:rPr>
              <w:t>(Ответы детей – соединить названия с пером)</w:t>
            </w: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.</w:t>
            </w:r>
            <w:r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br/>
            </w:r>
          </w:p>
        </w:tc>
        <w:tc>
          <w:tcPr>
            <w:tcW w:w="4317" w:type="dxa"/>
          </w:tcPr>
          <w:p w:rsidR="006C338F" w:rsidRDefault="006C338F" w:rsidP="00741AFE">
            <w:pPr>
              <w:pStyle w:val="a6"/>
              <w:widowControl/>
              <w:spacing w:after="0" w:line="100" w:lineRule="atLeast"/>
              <w:rPr>
                <w:bCs/>
                <w:color w:val="212529"/>
                <w:sz w:val="28"/>
                <w:szCs w:val="28"/>
              </w:rPr>
            </w:pPr>
            <w:r w:rsidRPr="00741AFE">
              <w:rPr>
                <w:b/>
                <w:bCs/>
                <w:color w:val="212529"/>
                <w:sz w:val="28"/>
                <w:szCs w:val="28"/>
              </w:rPr>
              <w:lastRenderedPageBreak/>
              <w:t xml:space="preserve">Практическая работа « Строение перьев» </w:t>
            </w:r>
            <w:r w:rsidRPr="00741AFE">
              <w:rPr>
                <w:bCs/>
                <w:color w:val="212529"/>
                <w:sz w:val="28"/>
                <w:szCs w:val="28"/>
              </w:rPr>
              <w:t xml:space="preserve">У вас на столах лежат несколько видов перьев. </w:t>
            </w:r>
            <w:r w:rsidR="00E701A3">
              <w:rPr>
                <w:bCs/>
                <w:color w:val="212529"/>
                <w:sz w:val="28"/>
                <w:szCs w:val="28"/>
              </w:rPr>
              <w:t xml:space="preserve">Необходимо разложить перья по номерам </w:t>
            </w:r>
            <w:proofErr w:type="gramStart"/>
            <w:r w:rsidR="00E701A3">
              <w:rPr>
                <w:bCs/>
                <w:color w:val="212529"/>
                <w:sz w:val="28"/>
                <w:szCs w:val="28"/>
              </w:rPr>
              <w:t>согласно</w:t>
            </w:r>
            <w:proofErr w:type="gramEnd"/>
            <w:r w:rsidR="00E701A3">
              <w:rPr>
                <w:bCs/>
                <w:color w:val="212529"/>
                <w:sz w:val="28"/>
                <w:szCs w:val="28"/>
              </w:rPr>
              <w:t xml:space="preserve"> их типов. На доске и на партах лежат  фото перьев</w:t>
            </w:r>
            <w:proofErr w:type="gramStart"/>
            <w:r w:rsidR="00E701A3">
              <w:rPr>
                <w:bCs/>
                <w:color w:val="212529"/>
                <w:sz w:val="28"/>
                <w:szCs w:val="28"/>
              </w:rPr>
              <w:t xml:space="preserve"> ,</w:t>
            </w:r>
            <w:proofErr w:type="gramEnd"/>
            <w:r w:rsidR="00E701A3">
              <w:rPr>
                <w:bCs/>
                <w:color w:val="212529"/>
                <w:sz w:val="28"/>
                <w:szCs w:val="28"/>
              </w:rPr>
              <w:t xml:space="preserve"> именно в таком порядке вы должны разложить перья,  на бумаге, их всего 6.</w:t>
            </w:r>
          </w:p>
          <w:p w:rsidR="00846B37" w:rsidRDefault="00E701A3" w:rsidP="00E701A3">
            <w:pPr>
              <w:shd w:val="clear" w:color="auto" w:fill="FFFFFF" w:themeFill="background1"/>
              <w:spacing w:before="58" w:after="58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К</w:t>
            </w:r>
            <w:r w:rsidR="006C338F" w:rsidRPr="00741AFE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ак называется перо под №1, №2. №3, №4,№5,№6 </w:t>
            </w:r>
            <w:r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. Где перья находятся на теле птицы</w:t>
            </w:r>
            <w:r w:rsidRPr="00E701A3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?</w:t>
            </w:r>
          </w:p>
          <w:p w:rsidR="00F93B38" w:rsidRDefault="00F93B38" w:rsidP="00E701A3">
            <w:pPr>
              <w:shd w:val="clear" w:color="auto" w:fill="FFFFFF" w:themeFill="background1"/>
              <w:spacing w:before="58" w:after="58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</w:p>
          <w:p w:rsidR="00E701A3" w:rsidRPr="00E701A3" w:rsidRDefault="00E701A3" w:rsidP="00E701A3">
            <w:pPr>
              <w:shd w:val="clear" w:color="auto" w:fill="FFFFFF" w:themeFill="background1"/>
              <w:spacing w:before="58" w:after="58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Ребята теперь вложите перья в конверты и вклейте в тетрадь.</w:t>
            </w:r>
          </w:p>
        </w:tc>
        <w:tc>
          <w:tcPr>
            <w:tcW w:w="4764" w:type="dxa"/>
          </w:tcPr>
          <w:p w:rsidR="00846B37" w:rsidRPr="00741AFE" w:rsidRDefault="008346A1">
            <w:pPr>
              <w:rPr>
                <w:rFonts w:ascii="Times New Roman" w:eastAsia="Times New Roman" w:hAnsi="Times New Roman"/>
                <w:iCs/>
                <w:color w:val="170E02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b/>
                <w:bCs/>
                <w:color w:val="170E02"/>
                <w:sz w:val="28"/>
                <w:szCs w:val="28"/>
                <w:lang w:eastAsia="ru-RU"/>
              </w:rPr>
              <w:lastRenderedPageBreak/>
              <w:t>Коммуникативные:</w:t>
            </w:r>
            <w:r w:rsidRPr="00741AFE">
              <w:rPr>
                <w:rFonts w:ascii="Times New Roman" w:eastAsia="Times New Roman" w:hAnsi="Times New Roman"/>
                <w:iCs/>
                <w:color w:val="170E02"/>
                <w:sz w:val="28"/>
                <w:szCs w:val="28"/>
                <w:lang w:eastAsia="ru-RU"/>
              </w:rPr>
              <w:t xml:space="preserve"> инициативное сотрудничество в поиске и выборе информации.</w:t>
            </w:r>
          </w:p>
          <w:p w:rsidR="00846B37" w:rsidRPr="00741AFE" w:rsidRDefault="008346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741AF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: моделирование, решение проблемы, построение логической цепи рассуждений</w:t>
            </w:r>
            <w:proofErr w:type="gramStart"/>
            <w:r w:rsidRPr="00741AF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41AF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выдвижение гипотез и их обоснование.</w:t>
            </w:r>
          </w:p>
          <w:p w:rsidR="00846B37" w:rsidRPr="00741AFE" w:rsidRDefault="008346A1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741AF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: - определение последовательности промежуточных целей с учетом конечного результата; </w:t>
            </w:r>
          </w:p>
          <w:p w:rsidR="00846B37" w:rsidRPr="00741AFE" w:rsidRDefault="008346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составление плана и последовательности действий</w:t>
            </w:r>
          </w:p>
          <w:p w:rsidR="00846B37" w:rsidRPr="00741AFE" w:rsidRDefault="008346A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846B37" w:rsidRPr="00741AFE" w:rsidRDefault="008346A1">
            <w:pPr>
              <w:spacing w:after="200" w:line="66" w:lineRule="atLeast"/>
              <w:jc w:val="both"/>
              <w:rPr>
                <w:rFonts w:ascii="Times New Roman" w:eastAsia="Times New Roman" w:hAnsi="Times New Roman"/>
                <w:color w:val="170E02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170E02"/>
                <w:sz w:val="28"/>
                <w:szCs w:val="28"/>
                <w:lang w:eastAsia="ru-RU"/>
              </w:rPr>
              <w:t> </w:t>
            </w:r>
          </w:p>
        </w:tc>
      </w:tr>
      <w:tr w:rsidR="00815901" w:rsidRPr="00741AFE">
        <w:tc>
          <w:tcPr>
            <w:tcW w:w="2802" w:type="dxa"/>
          </w:tcPr>
          <w:p w:rsidR="00846B37" w:rsidRPr="00741AFE" w:rsidRDefault="008346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lastRenderedPageBreak/>
              <w:t>IV</w:t>
            </w:r>
            <w:r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 Закрепление  нового</w:t>
            </w:r>
            <w:r w:rsidRPr="00741AF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(15 мин)</w:t>
            </w:r>
          </w:p>
          <w:p w:rsidR="00846B37" w:rsidRPr="00741AFE" w:rsidRDefault="008346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Цель: </w:t>
            </w:r>
            <w:r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-</w:t>
            </w:r>
            <w:r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освоение способа действия с полученными знаниями в практической деятельности</w:t>
            </w:r>
          </w:p>
          <w:p w:rsidR="00846B37" w:rsidRPr="00741AFE" w:rsidRDefault="008346A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5" w:type="dxa"/>
          </w:tcPr>
          <w:p w:rsidR="00846B37" w:rsidRPr="00741AFE" w:rsidRDefault="008346A1">
            <w:pPr>
              <w:shd w:val="clear" w:color="auto" w:fill="FFFFFF"/>
              <w:ind w:right="2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hAnsi="Times New Roman"/>
                <w:sz w:val="28"/>
                <w:szCs w:val="28"/>
              </w:rPr>
              <w:t xml:space="preserve">Выполняют </w:t>
            </w:r>
            <w:r w:rsidR="006C338F" w:rsidRPr="00741AFE">
              <w:rPr>
                <w:rFonts w:ascii="Times New Roman" w:hAnsi="Times New Roman"/>
                <w:sz w:val="28"/>
                <w:szCs w:val="28"/>
              </w:rPr>
              <w:t>интерактивные задания у доски</w:t>
            </w:r>
            <w:r w:rsidRPr="00741AFE">
              <w:rPr>
                <w:rFonts w:ascii="Times New Roman" w:hAnsi="Times New Roman"/>
                <w:sz w:val="28"/>
                <w:szCs w:val="28"/>
              </w:rPr>
              <w:t>.</w:t>
            </w:r>
            <w:r w:rsidR="006C338F" w:rsidRPr="00741AFE">
              <w:rPr>
                <w:rFonts w:ascii="Times New Roman" w:hAnsi="Times New Roman"/>
                <w:sz w:val="28"/>
                <w:szCs w:val="28"/>
              </w:rPr>
              <w:t xml:space="preserve"> Выходят по одному.</w:t>
            </w:r>
          </w:p>
          <w:p w:rsidR="00846B37" w:rsidRPr="00741AFE" w:rsidRDefault="00846B37">
            <w:pPr>
              <w:shd w:val="clear" w:color="auto" w:fill="FFFFFF"/>
              <w:ind w:right="2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7" w:type="dxa"/>
          </w:tcPr>
          <w:p w:rsidR="00E701A3" w:rsidRPr="00F93B38" w:rsidRDefault="00E701A3" w:rsidP="006C338F">
            <w:pPr>
              <w:shd w:val="clear" w:color="auto" w:fill="FFFFFF" w:themeFill="background1"/>
              <w:spacing w:before="58" w:after="58"/>
              <w:rPr>
                <w:rFonts w:ascii="Times New Roman" w:hAnsi="Times New Roman"/>
                <w:sz w:val="28"/>
                <w:szCs w:val="28"/>
              </w:rPr>
            </w:pPr>
            <w:r w:rsidRPr="00F93B38">
              <w:rPr>
                <w:rFonts w:ascii="Times New Roman" w:hAnsi="Times New Roman"/>
                <w:sz w:val="28"/>
                <w:szCs w:val="28"/>
              </w:rPr>
              <w:t>Ребята! Давайте вспомним, изученный на уроке материал, выполним задание.</w:t>
            </w:r>
          </w:p>
          <w:p w:rsidR="006C338F" w:rsidRPr="00F93B38" w:rsidRDefault="00855DD4" w:rsidP="006C338F">
            <w:pPr>
              <w:shd w:val="clear" w:color="auto" w:fill="FFFFFF" w:themeFill="background1"/>
              <w:spacing w:before="58" w:after="58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6C338F" w:rsidRPr="00F93B38">
                <w:rPr>
                  <w:rStyle w:val="aa"/>
                  <w:rFonts w:ascii="Times New Roman" w:hAnsi="Times New Roman"/>
                  <w:sz w:val="28"/>
                  <w:szCs w:val="28"/>
                </w:rPr>
                <w:t>Внешнее строение птиц. (learningapps.org)</w:t>
              </w:r>
            </w:hyperlink>
          </w:p>
          <w:p w:rsidR="006C338F" w:rsidRPr="00F93B38" w:rsidRDefault="00855DD4" w:rsidP="006C338F">
            <w:pPr>
              <w:shd w:val="clear" w:color="auto" w:fill="FFFFFF" w:themeFill="background1"/>
              <w:spacing w:before="58" w:after="58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6C338F" w:rsidRPr="00F93B38">
                <w:rPr>
                  <w:rStyle w:val="aa"/>
                  <w:rFonts w:ascii="Times New Roman" w:hAnsi="Times New Roman"/>
                  <w:sz w:val="28"/>
                  <w:szCs w:val="28"/>
                </w:rPr>
                <w:t>Птицы. Внешнее строение. (learningapps.org)</w:t>
              </w:r>
            </w:hyperlink>
          </w:p>
          <w:p w:rsidR="006C338F" w:rsidRPr="00F93B38" w:rsidRDefault="00855DD4" w:rsidP="006C338F">
            <w:pPr>
              <w:shd w:val="clear" w:color="auto" w:fill="FFFFFF" w:themeFill="background1"/>
              <w:spacing w:before="58" w:after="58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6C338F" w:rsidRPr="00F93B38">
                <w:rPr>
                  <w:rStyle w:val="aa"/>
                  <w:rFonts w:ascii="Times New Roman" w:hAnsi="Times New Roman"/>
                  <w:sz w:val="28"/>
                  <w:szCs w:val="28"/>
                </w:rPr>
                <w:t>Внешнее строение птицы (learningapps.org)</w:t>
              </w:r>
            </w:hyperlink>
          </w:p>
          <w:p w:rsidR="00846B37" w:rsidRPr="00741AFE" w:rsidRDefault="00855DD4" w:rsidP="006C338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="006C338F" w:rsidRPr="00F93B38">
                <w:rPr>
                  <w:rStyle w:val="aa"/>
                  <w:rFonts w:ascii="Times New Roman" w:hAnsi="Times New Roman"/>
                  <w:sz w:val="28"/>
                  <w:szCs w:val="28"/>
                </w:rPr>
                <w:t>СТРОЕНИЕ ТЕЛА ПТИЦЫ. 1 класс (learningapps.org)</w:t>
              </w:r>
            </w:hyperlink>
          </w:p>
        </w:tc>
        <w:tc>
          <w:tcPr>
            <w:tcW w:w="4764" w:type="dxa"/>
          </w:tcPr>
          <w:p w:rsidR="00846B37" w:rsidRPr="00741AFE" w:rsidRDefault="008346A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741AF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: умение структурировать знания, выбор наиболее эффективных способов решения задания, умение осознанно и произвольно строить высказывания.</w:t>
            </w:r>
          </w:p>
          <w:p w:rsidR="00846B37" w:rsidRPr="00741AFE" w:rsidRDefault="008346A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170E02"/>
                <w:sz w:val="28"/>
                <w:szCs w:val="28"/>
                <w:lang w:eastAsia="ru-RU"/>
              </w:rPr>
              <w:t> </w:t>
            </w:r>
            <w:r w:rsidRPr="00741AFE">
              <w:rPr>
                <w:rFonts w:ascii="Times New Roman" w:eastAsia="Times New Roman" w:hAnsi="Times New Roman"/>
                <w:b/>
                <w:bCs/>
                <w:color w:val="170E02"/>
                <w:sz w:val="28"/>
                <w:szCs w:val="28"/>
                <w:lang w:eastAsia="ru-RU"/>
              </w:rPr>
              <w:t>Коммуникативные</w:t>
            </w:r>
            <w:r w:rsidRPr="00741AFE">
              <w:rPr>
                <w:rFonts w:ascii="Times New Roman" w:eastAsia="Times New Roman" w:hAnsi="Times New Roman"/>
                <w:iCs/>
                <w:color w:val="170E02"/>
                <w:sz w:val="28"/>
                <w:szCs w:val="28"/>
                <w:lang w:eastAsia="ru-RU"/>
              </w:rPr>
              <w:t>: управление поведением партнера, контроль, коррекция, оценка действий партнера.</w:t>
            </w:r>
          </w:p>
          <w:p w:rsidR="00846B37" w:rsidRPr="00741AFE" w:rsidRDefault="008346A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b/>
                <w:bCs/>
                <w:color w:val="170E02"/>
                <w:sz w:val="28"/>
                <w:szCs w:val="28"/>
                <w:lang w:eastAsia="ru-RU"/>
              </w:rPr>
              <w:t>Регулятивные</w:t>
            </w:r>
            <w:r w:rsidRPr="00741AFE">
              <w:rPr>
                <w:rFonts w:ascii="Times New Roman" w:eastAsia="Times New Roman" w:hAnsi="Times New Roman"/>
                <w:iCs/>
                <w:color w:val="170E02"/>
                <w:sz w:val="28"/>
                <w:szCs w:val="28"/>
                <w:lang w:eastAsia="ru-RU"/>
              </w:rPr>
              <w:t>:</w:t>
            </w:r>
            <w:r w:rsidRPr="00741AF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Контроль</w:t>
            </w:r>
            <w:r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эталона;</w:t>
            </w:r>
          </w:p>
        </w:tc>
      </w:tr>
      <w:tr w:rsidR="00815901" w:rsidRPr="00741AFE">
        <w:tc>
          <w:tcPr>
            <w:tcW w:w="2802" w:type="dxa"/>
          </w:tcPr>
          <w:p w:rsidR="00846B37" w:rsidRPr="00741AFE" w:rsidRDefault="008346A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V</w:t>
            </w:r>
            <w:r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.Рефлексия учебной деятельности на уроке</w:t>
            </w:r>
            <w:r w:rsidRPr="00741AF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(1 мин)</w:t>
            </w:r>
          </w:p>
          <w:p w:rsidR="00846B37" w:rsidRPr="00741AFE" w:rsidRDefault="008346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Цели</w:t>
            </w:r>
            <w:r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: </w:t>
            </w:r>
            <w:r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соотнесение поставленных задач с достигнутым результатом, </w:t>
            </w:r>
            <w:r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фиксация нового знания, постановка дальнейших целей</w:t>
            </w:r>
          </w:p>
        </w:tc>
        <w:tc>
          <w:tcPr>
            <w:tcW w:w="3195" w:type="dxa"/>
          </w:tcPr>
          <w:p w:rsidR="00846B37" w:rsidRPr="00741AFE" w:rsidRDefault="00A20B2A" w:rsidP="006C338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отвечают на вопросы </w:t>
            </w:r>
          </w:p>
        </w:tc>
        <w:tc>
          <w:tcPr>
            <w:tcW w:w="4317" w:type="dxa"/>
          </w:tcPr>
          <w:p w:rsidR="00A20B2A" w:rsidRPr="00741AFE" w:rsidRDefault="00A20B2A" w:rsidP="00A20B2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41AFE">
              <w:rPr>
                <w:iCs/>
                <w:color w:val="000000"/>
                <w:sz w:val="28"/>
                <w:szCs w:val="28"/>
              </w:rPr>
              <w:t xml:space="preserve"> Рефлексия деятельности</w:t>
            </w:r>
          </w:p>
          <w:p w:rsidR="00A20B2A" w:rsidRPr="00741AFE" w:rsidRDefault="00A20B2A" w:rsidP="00A20B2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41AFE">
              <w:rPr>
                <w:color w:val="000000"/>
                <w:sz w:val="28"/>
                <w:szCs w:val="28"/>
              </w:rPr>
              <w:t xml:space="preserve">Рефлексия, построенная по принципу незаконченного предложения. В конце учебного занятия обучающимся предлагается устно или письменно закончить следующие </w:t>
            </w:r>
            <w:r w:rsidRPr="00741AFE">
              <w:rPr>
                <w:color w:val="000000"/>
                <w:sz w:val="28"/>
                <w:szCs w:val="28"/>
              </w:rPr>
              <w:lastRenderedPageBreak/>
              <w:t>предложения. Варианты:</w:t>
            </w:r>
          </w:p>
          <w:p w:rsidR="00A20B2A" w:rsidRPr="00741AFE" w:rsidRDefault="00A20B2A" w:rsidP="00A20B2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41AFE">
              <w:rPr>
                <w:color w:val="000000"/>
                <w:sz w:val="28"/>
                <w:szCs w:val="28"/>
              </w:rPr>
              <w:t>«На сегодняшнем уроке  я узнал</w:t>
            </w:r>
            <w:proofErr w:type="gramStart"/>
            <w:r w:rsidRPr="00741AFE">
              <w:rPr>
                <w:color w:val="000000"/>
                <w:sz w:val="28"/>
                <w:szCs w:val="28"/>
              </w:rPr>
              <w:t>, …»;</w:t>
            </w:r>
            <w:proofErr w:type="gramEnd"/>
          </w:p>
          <w:p w:rsidR="00A20B2A" w:rsidRPr="00741AFE" w:rsidRDefault="00A20B2A" w:rsidP="00A20B2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41AFE">
              <w:rPr>
                <w:color w:val="000000"/>
                <w:sz w:val="28"/>
                <w:szCs w:val="28"/>
              </w:rPr>
              <w:t xml:space="preserve"> «Я похвалил бы себя…»;</w:t>
            </w:r>
          </w:p>
          <w:p w:rsidR="00A20B2A" w:rsidRPr="00741AFE" w:rsidRDefault="00A20B2A" w:rsidP="00A20B2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41AFE">
              <w:rPr>
                <w:color w:val="000000"/>
                <w:sz w:val="28"/>
                <w:szCs w:val="28"/>
              </w:rPr>
              <w:t xml:space="preserve">«Особенно мне понравилось…»; </w:t>
            </w:r>
          </w:p>
          <w:p w:rsidR="00A20B2A" w:rsidRPr="00741AFE" w:rsidRDefault="00A20B2A" w:rsidP="00A20B2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41AFE">
              <w:rPr>
                <w:color w:val="000000"/>
                <w:sz w:val="28"/>
                <w:szCs w:val="28"/>
              </w:rPr>
              <w:t xml:space="preserve">«Сегодня мне удалось…»; </w:t>
            </w:r>
          </w:p>
          <w:p w:rsidR="00A20B2A" w:rsidRPr="00741AFE" w:rsidRDefault="00A20B2A" w:rsidP="00A20B2A">
            <w:pPr>
              <w:pStyle w:val="a7"/>
              <w:shd w:val="clear" w:color="auto" w:fill="FFFFFF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 w:rsidRPr="00741AFE">
              <w:rPr>
                <w:iCs/>
                <w:color w:val="000000"/>
                <w:sz w:val="28"/>
                <w:szCs w:val="28"/>
              </w:rPr>
              <w:t>«Было инте</w:t>
            </w:r>
            <w:r w:rsidRPr="00741AFE">
              <w:rPr>
                <w:iCs/>
                <w:color w:val="000000"/>
                <w:sz w:val="28"/>
                <w:szCs w:val="28"/>
              </w:rPr>
              <w:softHyphen/>
              <w:t xml:space="preserve">ресно…»; «Было трудно…»; </w:t>
            </w:r>
          </w:p>
          <w:p w:rsidR="00A20B2A" w:rsidRPr="00741AFE" w:rsidRDefault="00A20B2A" w:rsidP="00A20B2A">
            <w:pPr>
              <w:pStyle w:val="a7"/>
              <w:shd w:val="clear" w:color="auto" w:fill="FFFFFF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 w:rsidRPr="00741AFE">
              <w:rPr>
                <w:iCs/>
                <w:color w:val="000000"/>
                <w:sz w:val="28"/>
                <w:szCs w:val="28"/>
              </w:rPr>
              <w:t xml:space="preserve">«Я понял, что…»; </w:t>
            </w:r>
          </w:p>
          <w:p w:rsidR="00A20B2A" w:rsidRPr="00741AFE" w:rsidRDefault="00A20B2A" w:rsidP="00A20B2A">
            <w:pPr>
              <w:pStyle w:val="a7"/>
              <w:shd w:val="clear" w:color="auto" w:fill="FFFFFF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 w:rsidRPr="00741AFE">
              <w:rPr>
                <w:iCs/>
                <w:color w:val="000000"/>
                <w:sz w:val="28"/>
                <w:szCs w:val="28"/>
              </w:rPr>
              <w:t xml:space="preserve"> «Я научился…»; </w:t>
            </w:r>
          </w:p>
          <w:p w:rsidR="00A20B2A" w:rsidRPr="00741AFE" w:rsidRDefault="00A20B2A" w:rsidP="00A20B2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41AFE">
              <w:rPr>
                <w:iCs/>
                <w:color w:val="000000"/>
                <w:sz w:val="28"/>
                <w:szCs w:val="28"/>
              </w:rPr>
              <w:t>«Меня удивило…» и т. п.</w:t>
            </w:r>
          </w:p>
          <w:p w:rsidR="00A20B2A" w:rsidRPr="00741AFE" w:rsidRDefault="00A20B2A" w:rsidP="00A20B2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41AFE">
              <w:rPr>
                <w:color w:val="000000"/>
                <w:sz w:val="28"/>
                <w:szCs w:val="28"/>
              </w:rPr>
              <w:t>«Каким было общение на уроке?..</w:t>
            </w:r>
          </w:p>
          <w:p w:rsidR="00A20B2A" w:rsidRPr="00741AFE" w:rsidRDefault="00A20B2A" w:rsidP="00A20B2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41AFE">
              <w:rPr>
                <w:color w:val="000000"/>
                <w:sz w:val="28"/>
                <w:szCs w:val="28"/>
              </w:rPr>
              <w:t>...занимательным — познавательным — инте</w:t>
            </w:r>
            <w:r w:rsidRPr="00741AFE">
              <w:rPr>
                <w:color w:val="000000"/>
                <w:sz w:val="28"/>
                <w:szCs w:val="28"/>
              </w:rPr>
              <w:softHyphen/>
              <w:t>ресным — игровым — необычным — скучным</w:t>
            </w:r>
          </w:p>
          <w:p w:rsidR="00A20B2A" w:rsidRPr="00741AFE" w:rsidRDefault="00A20B2A" w:rsidP="00A20B2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41AFE">
              <w:rPr>
                <w:color w:val="000000"/>
                <w:sz w:val="28"/>
                <w:szCs w:val="28"/>
              </w:rPr>
              <w:t>...радостным — дружелюбным</w:t>
            </w:r>
          </w:p>
          <w:p w:rsidR="00846B37" w:rsidRPr="00741AFE" w:rsidRDefault="008346A1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ind w:left="1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Задаёт домашнее задание:</w:t>
            </w:r>
            <w:r w:rsidRPr="00741AFE">
              <w:rPr>
                <w:rFonts w:ascii="Times New Roman" w:eastAsia="Times New Roman" w:hAnsi="Times New Roman"/>
                <w:sz w:val="28"/>
                <w:szCs w:val="28"/>
              </w:rPr>
              <w:t xml:space="preserve"> ответить на вопросы к параграфу и ответить на кроссворд.</w:t>
            </w:r>
          </w:p>
          <w:p w:rsidR="00846B37" w:rsidRPr="00741AFE" w:rsidRDefault="008346A1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ind w:left="1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Выставить оценки. </w:t>
            </w:r>
          </w:p>
        </w:tc>
        <w:tc>
          <w:tcPr>
            <w:tcW w:w="4764" w:type="dxa"/>
          </w:tcPr>
          <w:p w:rsidR="00846B37" w:rsidRPr="00741AFE" w:rsidRDefault="008346A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170E02"/>
                <w:sz w:val="28"/>
                <w:szCs w:val="28"/>
                <w:lang w:eastAsia="ru-RU"/>
              </w:rPr>
              <w:lastRenderedPageBreak/>
              <w:t> </w:t>
            </w:r>
            <w:r w:rsidRPr="00741AFE">
              <w:rPr>
                <w:rFonts w:ascii="Times New Roman" w:eastAsia="Times New Roman" w:hAnsi="Times New Roman"/>
                <w:b/>
                <w:bCs/>
                <w:color w:val="170E02"/>
                <w:sz w:val="28"/>
                <w:szCs w:val="28"/>
                <w:lang w:eastAsia="ru-RU"/>
              </w:rPr>
              <w:t>Коммуникативные:</w:t>
            </w:r>
            <w:r w:rsidRPr="00741AFE">
              <w:rPr>
                <w:rFonts w:ascii="Times New Roman" w:eastAsia="Times New Roman" w:hAnsi="Times New Roman"/>
                <w:iCs/>
                <w:color w:val="170E02"/>
                <w:sz w:val="28"/>
                <w:szCs w:val="28"/>
                <w:lang w:eastAsia="ru-RU"/>
              </w:rPr>
              <w:t xml:space="preserve"> умение с достаточной полнотой и точностью выражать свои мысли.</w:t>
            </w:r>
          </w:p>
          <w:p w:rsidR="00846B37" w:rsidRPr="00741AFE" w:rsidRDefault="008346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170E02"/>
                <w:sz w:val="28"/>
                <w:szCs w:val="28"/>
                <w:lang w:eastAsia="ru-RU"/>
              </w:rPr>
              <w:t> </w:t>
            </w:r>
            <w:r w:rsidRPr="00741AFE">
              <w:rPr>
                <w:rFonts w:ascii="Times New Roman" w:eastAsia="Times New Roman" w:hAnsi="Times New Roman"/>
                <w:b/>
                <w:color w:val="170E02"/>
                <w:sz w:val="28"/>
                <w:szCs w:val="28"/>
                <w:lang w:eastAsia="ru-RU"/>
              </w:rPr>
              <w:t>Познавательные</w:t>
            </w:r>
            <w:r w:rsidRPr="00741AFE">
              <w:rPr>
                <w:rFonts w:ascii="Times New Roman" w:eastAsia="Times New Roman" w:hAnsi="Times New Roman"/>
                <w:iCs/>
                <w:color w:val="170E02"/>
                <w:sz w:val="28"/>
                <w:szCs w:val="28"/>
                <w:lang w:eastAsia="ru-RU"/>
              </w:rPr>
              <w:t xml:space="preserve">: </w:t>
            </w:r>
            <w:r w:rsidRPr="00741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рефлексия способов и условий действия, их контроль и оценка; критичность</w:t>
            </w:r>
          </w:p>
          <w:p w:rsidR="00846B37" w:rsidRPr="00741AFE" w:rsidRDefault="008346A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170E02"/>
                <w:sz w:val="28"/>
                <w:szCs w:val="28"/>
                <w:lang w:eastAsia="ru-RU"/>
              </w:rPr>
              <w:t> </w:t>
            </w:r>
            <w:r w:rsidRPr="00741AFE">
              <w:rPr>
                <w:rFonts w:ascii="Times New Roman" w:eastAsia="Times New Roman" w:hAnsi="Times New Roman"/>
                <w:b/>
                <w:color w:val="170E02"/>
                <w:sz w:val="28"/>
                <w:szCs w:val="28"/>
                <w:lang w:eastAsia="ru-RU"/>
              </w:rPr>
              <w:t>Личностные</w:t>
            </w:r>
            <w:r w:rsidRPr="00741AFE">
              <w:rPr>
                <w:rFonts w:ascii="Times New Roman" w:eastAsia="Times New Roman" w:hAnsi="Times New Roman"/>
                <w:iCs/>
                <w:color w:val="170E02"/>
                <w:sz w:val="28"/>
                <w:szCs w:val="28"/>
                <w:lang w:eastAsia="ru-RU"/>
              </w:rPr>
              <w:t xml:space="preserve">: </w:t>
            </w:r>
            <w:r w:rsidRPr="00741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установление учащимся значения результатов </w:t>
            </w:r>
            <w:r w:rsidRPr="00741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своей деятельности для удовлетворения своих потребностей,  мотивов, жизненных интересов.</w:t>
            </w:r>
          </w:p>
          <w:p w:rsidR="00846B37" w:rsidRPr="00741AFE" w:rsidRDefault="008346A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A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46B37" w:rsidRDefault="00846B37"/>
    <w:sectPr w:rsidR="00846B37" w:rsidSect="00846B37">
      <w:pgSz w:w="16834" w:h="11909" w:orient="landscape"/>
      <w:pgMar w:top="738" w:right="532" w:bottom="1191" w:left="1440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148"/>
    <w:multiLevelType w:val="hybridMultilevel"/>
    <w:tmpl w:val="31666422"/>
    <w:lvl w:ilvl="0" w:tplc="2592BA8C">
      <w:start w:val="65535"/>
      <w:numFmt w:val="bullet"/>
      <w:lvlText w:val="•"/>
      <w:lvlJc w:val="left"/>
      <w:pPr>
        <w:ind w:left="10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ED6C33"/>
    <w:multiLevelType w:val="hybridMultilevel"/>
    <w:tmpl w:val="CF2457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360FEB"/>
    <w:multiLevelType w:val="multilevel"/>
    <w:tmpl w:val="AA44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45995"/>
    <w:multiLevelType w:val="multilevel"/>
    <w:tmpl w:val="C97C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73FC3"/>
    <w:multiLevelType w:val="multilevel"/>
    <w:tmpl w:val="D382B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06C10"/>
    <w:multiLevelType w:val="multilevel"/>
    <w:tmpl w:val="E5F2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F60F9"/>
    <w:multiLevelType w:val="hybridMultilevel"/>
    <w:tmpl w:val="DDB86DE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8AD4678"/>
    <w:multiLevelType w:val="hybridMultilevel"/>
    <w:tmpl w:val="40BE0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A463B"/>
    <w:multiLevelType w:val="multilevel"/>
    <w:tmpl w:val="0DF0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7615A6"/>
    <w:multiLevelType w:val="hybridMultilevel"/>
    <w:tmpl w:val="4F6C6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E708A1"/>
    <w:multiLevelType w:val="multilevel"/>
    <w:tmpl w:val="6AFE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55229E"/>
    <w:multiLevelType w:val="hybridMultilevel"/>
    <w:tmpl w:val="7778BE6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6EF6292E"/>
    <w:multiLevelType w:val="hybridMultilevel"/>
    <w:tmpl w:val="1DACA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166BE"/>
    <w:multiLevelType w:val="hybridMultilevel"/>
    <w:tmpl w:val="07BE47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9"/>
  </w:num>
  <w:num w:numId="5">
    <w:abstractNumId w:val="7"/>
  </w:num>
  <w:num w:numId="6">
    <w:abstractNumId w:val="0"/>
  </w:num>
  <w:num w:numId="7">
    <w:abstractNumId w:val="11"/>
  </w:num>
  <w:num w:numId="8">
    <w:abstractNumId w:val="12"/>
  </w:num>
  <w:num w:numId="9">
    <w:abstractNumId w:val="10"/>
  </w:num>
  <w:num w:numId="10">
    <w:abstractNumId w:val="2"/>
  </w:num>
  <w:num w:numId="11">
    <w:abstractNumId w:val="8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removePersonalInformation/>
  <w:hideGrammaticalErrors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846B37"/>
    <w:rsid w:val="0008557F"/>
    <w:rsid w:val="00087031"/>
    <w:rsid w:val="000A47A1"/>
    <w:rsid w:val="001072FD"/>
    <w:rsid w:val="00113A4A"/>
    <w:rsid w:val="001264F2"/>
    <w:rsid w:val="001B079F"/>
    <w:rsid w:val="001D4F10"/>
    <w:rsid w:val="001E6B72"/>
    <w:rsid w:val="00207C2B"/>
    <w:rsid w:val="00281115"/>
    <w:rsid w:val="00304A15"/>
    <w:rsid w:val="003C0CD5"/>
    <w:rsid w:val="003C1D62"/>
    <w:rsid w:val="00457A88"/>
    <w:rsid w:val="004A0D5E"/>
    <w:rsid w:val="004A2C4A"/>
    <w:rsid w:val="0051612D"/>
    <w:rsid w:val="00534B5D"/>
    <w:rsid w:val="00596036"/>
    <w:rsid w:val="005A2089"/>
    <w:rsid w:val="005D1979"/>
    <w:rsid w:val="00617F35"/>
    <w:rsid w:val="0069450E"/>
    <w:rsid w:val="006C338F"/>
    <w:rsid w:val="006E646D"/>
    <w:rsid w:val="007204E0"/>
    <w:rsid w:val="00741AFE"/>
    <w:rsid w:val="00750542"/>
    <w:rsid w:val="00815901"/>
    <w:rsid w:val="008346A1"/>
    <w:rsid w:val="00846B37"/>
    <w:rsid w:val="00855DD4"/>
    <w:rsid w:val="00897B7A"/>
    <w:rsid w:val="008C7F6C"/>
    <w:rsid w:val="008E3A8F"/>
    <w:rsid w:val="00910F50"/>
    <w:rsid w:val="00961188"/>
    <w:rsid w:val="009A09DC"/>
    <w:rsid w:val="009F4D82"/>
    <w:rsid w:val="00A20B2A"/>
    <w:rsid w:val="00A73C03"/>
    <w:rsid w:val="00AC590A"/>
    <w:rsid w:val="00B2432D"/>
    <w:rsid w:val="00B56ACE"/>
    <w:rsid w:val="00BB1B9C"/>
    <w:rsid w:val="00C4760C"/>
    <w:rsid w:val="00C92CB0"/>
    <w:rsid w:val="00C97EC1"/>
    <w:rsid w:val="00CC2D02"/>
    <w:rsid w:val="00CF107D"/>
    <w:rsid w:val="00CF3DE5"/>
    <w:rsid w:val="00E16B7F"/>
    <w:rsid w:val="00E5448C"/>
    <w:rsid w:val="00E701A3"/>
    <w:rsid w:val="00E93FB6"/>
    <w:rsid w:val="00EB15EF"/>
    <w:rsid w:val="00ED2973"/>
    <w:rsid w:val="00EF05B5"/>
    <w:rsid w:val="00F93B3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3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A0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46B37"/>
    <w:pPr>
      <w:ind w:left="720"/>
      <w:contextualSpacing/>
    </w:pPr>
  </w:style>
  <w:style w:type="paragraph" w:styleId="a5">
    <w:name w:val="No Spacing"/>
    <w:qFormat/>
    <w:rsid w:val="00846B3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semiHidden/>
    <w:rsid w:val="00846B37"/>
    <w:pPr>
      <w:widowControl w:val="0"/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9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897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D4F10"/>
    <w:rPr>
      <w:i/>
      <w:iCs/>
    </w:rPr>
  </w:style>
  <w:style w:type="character" w:styleId="a9">
    <w:name w:val="Strong"/>
    <w:basedOn w:val="a0"/>
    <w:uiPriority w:val="22"/>
    <w:qFormat/>
    <w:rsid w:val="001D4F10"/>
    <w:rPr>
      <w:b/>
      <w:bCs/>
    </w:rPr>
  </w:style>
  <w:style w:type="character" w:styleId="aa">
    <w:name w:val="Hyperlink"/>
    <w:basedOn w:val="a0"/>
    <w:uiPriority w:val="99"/>
    <w:semiHidden/>
    <w:unhideWhenUsed/>
    <w:rsid w:val="00534B5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41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1AFE"/>
    <w:rPr>
      <w:rFonts w:ascii="Segoe UI" w:eastAsia="Calibr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0855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447385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learningapps.org/578479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earningapps.org/60769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8836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2021-12-05T12:50:00Z</cp:lastPrinted>
  <dcterms:created xsi:type="dcterms:W3CDTF">2023-11-19T11:24:00Z</dcterms:created>
  <dcterms:modified xsi:type="dcterms:W3CDTF">2023-12-10T13:56:00Z</dcterms:modified>
  <cp:version>0900.0100.01</cp:version>
</cp:coreProperties>
</file>