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24" w:rsidRPr="00E5603D" w:rsidRDefault="00730A24" w:rsidP="00E5603D">
      <w:pPr>
        <w:pStyle w:val="a4"/>
        <w:jc w:val="both"/>
        <w:rPr>
          <w:rFonts w:ascii="Times New Roman" w:hAnsi="Times New Roman" w:cs="Times New Roman"/>
          <w:b/>
          <w:sz w:val="28"/>
          <w:szCs w:val="28"/>
        </w:rPr>
      </w:pPr>
    </w:p>
    <w:p w:rsidR="00730A24" w:rsidRPr="00E5603D" w:rsidRDefault="00730A24" w:rsidP="00E5603D">
      <w:pPr>
        <w:pStyle w:val="a4"/>
        <w:jc w:val="center"/>
        <w:rPr>
          <w:rFonts w:ascii="Times New Roman" w:hAnsi="Times New Roman" w:cs="Times New Roman"/>
          <w:b/>
          <w:sz w:val="28"/>
          <w:szCs w:val="28"/>
        </w:rPr>
      </w:pPr>
      <w:r w:rsidRPr="00E5603D">
        <w:rPr>
          <w:rFonts w:ascii="Times New Roman" w:hAnsi="Times New Roman" w:cs="Times New Roman"/>
          <w:b/>
          <w:sz w:val="28"/>
          <w:szCs w:val="28"/>
        </w:rPr>
        <w:t>«Методика</w:t>
      </w:r>
      <w:r w:rsidR="00CB4A89" w:rsidRPr="00E5603D">
        <w:rPr>
          <w:rFonts w:ascii="Times New Roman" w:hAnsi="Times New Roman" w:cs="Times New Roman"/>
          <w:b/>
          <w:sz w:val="28"/>
          <w:szCs w:val="28"/>
        </w:rPr>
        <w:t xml:space="preserve"> обучения </w:t>
      </w:r>
      <w:r w:rsidRPr="00E5603D">
        <w:rPr>
          <w:rFonts w:ascii="Times New Roman" w:hAnsi="Times New Roman" w:cs="Times New Roman"/>
          <w:b/>
          <w:sz w:val="28"/>
          <w:szCs w:val="28"/>
        </w:rPr>
        <w:t xml:space="preserve"> </w:t>
      </w:r>
      <w:r w:rsidR="001E7526" w:rsidRPr="00E5603D">
        <w:rPr>
          <w:rFonts w:ascii="Times New Roman" w:hAnsi="Times New Roman" w:cs="Times New Roman"/>
          <w:b/>
          <w:sz w:val="28"/>
          <w:szCs w:val="28"/>
        </w:rPr>
        <w:t xml:space="preserve">детей составлению рассказа </w:t>
      </w:r>
      <w:bookmarkStart w:id="0" w:name="_GoBack"/>
      <w:bookmarkEnd w:id="0"/>
      <w:r w:rsidR="001E7526" w:rsidRPr="00E5603D">
        <w:rPr>
          <w:rFonts w:ascii="Times New Roman" w:hAnsi="Times New Roman" w:cs="Times New Roman"/>
          <w:b/>
          <w:sz w:val="28"/>
          <w:szCs w:val="28"/>
        </w:rPr>
        <w:t xml:space="preserve"> по картине»</w:t>
      </w:r>
    </w:p>
    <w:p w:rsidR="001E7526" w:rsidRPr="00E5603D" w:rsidRDefault="001E7526" w:rsidP="00E5603D">
      <w:pPr>
        <w:pStyle w:val="a4"/>
        <w:jc w:val="both"/>
        <w:rPr>
          <w:rFonts w:ascii="Times New Roman" w:hAnsi="Times New Roman" w:cs="Times New Roman"/>
          <w:b/>
          <w:sz w:val="28"/>
          <w:szCs w:val="28"/>
        </w:rPr>
      </w:pPr>
    </w:p>
    <w:p w:rsidR="00730A24" w:rsidRPr="00E5603D" w:rsidRDefault="004B0430"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В основе рассказывания</w:t>
      </w:r>
      <w:r w:rsidR="00A65CDC" w:rsidRPr="00E5603D">
        <w:rPr>
          <w:rFonts w:ascii="Times New Roman" w:hAnsi="Times New Roman" w:cs="Times New Roman"/>
          <w:sz w:val="28"/>
          <w:szCs w:val="28"/>
        </w:rPr>
        <w:t xml:space="preserve"> по картине лежит </w:t>
      </w:r>
      <w:r w:rsidR="00730A24" w:rsidRPr="00E5603D">
        <w:rPr>
          <w:rFonts w:ascii="Times New Roman" w:hAnsi="Times New Roman" w:cs="Times New Roman"/>
          <w:sz w:val="28"/>
          <w:szCs w:val="28"/>
        </w:rPr>
        <w:t xml:space="preserve"> восприятие окружающей жизни. Картина не только расширяет и углубляет детские представления об общественных и природных явлениях, но и воздействует на эмоции детей, вызывает интерес к рассказыванию, побуждает говорить даже молчаливых и застенчивых.</w:t>
      </w:r>
    </w:p>
    <w:p w:rsidR="00730A24" w:rsidRPr="00E5603D" w:rsidRDefault="007363B2" w:rsidP="00E56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Картина — один из главных атрибутов учебного процесса</w:t>
      </w:r>
      <w:r w:rsidR="004B0430" w:rsidRPr="00E5603D">
        <w:rPr>
          <w:rFonts w:ascii="Times New Roman" w:hAnsi="Times New Roman" w:cs="Times New Roman"/>
          <w:sz w:val="28"/>
          <w:szCs w:val="28"/>
        </w:rPr>
        <w:t xml:space="preserve"> на этапе дошкольного детства</w:t>
      </w:r>
      <w:proofErr w:type="gramStart"/>
      <w:r w:rsidR="004B0430" w:rsidRPr="00E5603D">
        <w:rPr>
          <w:rFonts w:ascii="Times New Roman" w:hAnsi="Times New Roman" w:cs="Times New Roman"/>
          <w:sz w:val="28"/>
          <w:szCs w:val="28"/>
        </w:rPr>
        <w:t>.</w:t>
      </w:r>
      <w:r w:rsidR="00B302C2" w:rsidRPr="00E5603D">
        <w:rPr>
          <w:rFonts w:ascii="Times New Roman" w:hAnsi="Times New Roman" w:cs="Times New Roman"/>
          <w:sz w:val="28"/>
          <w:szCs w:val="28"/>
        </w:rPr>
        <w:t>.</w:t>
      </w:r>
      <w:r w:rsidR="004B0430" w:rsidRPr="00E5603D">
        <w:rPr>
          <w:rFonts w:ascii="Times New Roman" w:hAnsi="Times New Roman" w:cs="Times New Roman"/>
          <w:sz w:val="28"/>
          <w:szCs w:val="28"/>
        </w:rPr>
        <w:t xml:space="preserve"> </w:t>
      </w:r>
      <w:proofErr w:type="gramEnd"/>
      <w:r w:rsidR="004B0430" w:rsidRPr="00E5603D">
        <w:rPr>
          <w:rFonts w:ascii="Times New Roman" w:hAnsi="Times New Roman" w:cs="Times New Roman"/>
          <w:sz w:val="28"/>
          <w:szCs w:val="28"/>
        </w:rPr>
        <w:t>Е</w:t>
      </w:r>
      <w:r w:rsidR="00730A24" w:rsidRPr="00E5603D">
        <w:rPr>
          <w:rFonts w:ascii="Times New Roman" w:hAnsi="Times New Roman" w:cs="Times New Roman"/>
          <w:sz w:val="28"/>
          <w:szCs w:val="28"/>
        </w:rPr>
        <w:t xml:space="preserve">е положительные преимущества над другими дидактическими средствами достаточно подробно раскрыто в методических пособиях и учебниках по воспитанию (М. М. Конина, Е. П. Короткова, О. И. </w:t>
      </w:r>
      <w:proofErr w:type="spellStart"/>
      <w:r w:rsidR="00730A24" w:rsidRPr="00E5603D">
        <w:rPr>
          <w:rFonts w:ascii="Times New Roman" w:hAnsi="Times New Roman" w:cs="Times New Roman"/>
          <w:sz w:val="28"/>
          <w:szCs w:val="28"/>
        </w:rPr>
        <w:t>Радина</w:t>
      </w:r>
      <w:proofErr w:type="spellEnd"/>
      <w:r w:rsidR="00730A24" w:rsidRPr="00E5603D">
        <w:rPr>
          <w:rFonts w:ascii="Times New Roman" w:hAnsi="Times New Roman" w:cs="Times New Roman"/>
          <w:sz w:val="28"/>
          <w:szCs w:val="28"/>
        </w:rPr>
        <w:t>, Е. И. Тихеева, С. Ф. Руссова и др.).</w:t>
      </w:r>
    </w:p>
    <w:p w:rsidR="004B0430" w:rsidRPr="00E5603D" w:rsidRDefault="004B0430"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Картины</w:t>
      </w: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для работы с детьми различают по следующим критериям: </w:t>
      </w:r>
    </w:p>
    <w:p w:rsidR="004B0430" w:rsidRPr="00E5603D" w:rsidRDefault="00A65CDC"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формат (</w:t>
      </w:r>
      <w:proofErr w:type="gramStart"/>
      <w:r w:rsidR="00730A24" w:rsidRPr="00E5603D">
        <w:rPr>
          <w:rFonts w:ascii="Times New Roman" w:hAnsi="Times New Roman" w:cs="Times New Roman"/>
          <w:sz w:val="28"/>
          <w:szCs w:val="28"/>
        </w:rPr>
        <w:t>демонстрационные</w:t>
      </w:r>
      <w:proofErr w:type="gramEnd"/>
      <w:r w:rsidR="00730A24" w:rsidRPr="00E5603D">
        <w:rPr>
          <w:rFonts w:ascii="Times New Roman" w:hAnsi="Times New Roman" w:cs="Times New Roman"/>
          <w:sz w:val="28"/>
          <w:szCs w:val="28"/>
        </w:rPr>
        <w:t xml:space="preserve"> и раздаточные</w:t>
      </w:r>
      <w:r w:rsidR="009619B9" w:rsidRPr="00E5603D">
        <w:rPr>
          <w:rFonts w:ascii="Times New Roman" w:hAnsi="Times New Roman" w:cs="Times New Roman"/>
          <w:sz w:val="28"/>
          <w:szCs w:val="28"/>
        </w:rPr>
        <w:t>)</w:t>
      </w:r>
      <w:r w:rsidR="00730A24" w:rsidRPr="00E5603D">
        <w:rPr>
          <w:rFonts w:ascii="Times New Roman" w:hAnsi="Times New Roman" w:cs="Times New Roman"/>
          <w:sz w:val="28"/>
          <w:szCs w:val="28"/>
        </w:rPr>
        <w:t xml:space="preserve">, </w:t>
      </w:r>
    </w:p>
    <w:p w:rsidR="009619B9" w:rsidRPr="00E5603D" w:rsidRDefault="00A65CDC"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9619B9" w:rsidRPr="00E5603D">
        <w:rPr>
          <w:rFonts w:ascii="Times New Roman" w:hAnsi="Times New Roman" w:cs="Times New Roman"/>
          <w:sz w:val="28"/>
          <w:szCs w:val="28"/>
        </w:rPr>
        <w:t xml:space="preserve">тематика (природный и </w:t>
      </w:r>
      <w:r w:rsidR="00730A24" w:rsidRPr="00E5603D">
        <w:rPr>
          <w:rFonts w:ascii="Times New Roman" w:hAnsi="Times New Roman" w:cs="Times New Roman"/>
          <w:sz w:val="28"/>
          <w:szCs w:val="28"/>
        </w:rPr>
        <w:t xml:space="preserve"> предметный</w:t>
      </w:r>
      <w:r w:rsidR="009619B9" w:rsidRPr="00E5603D">
        <w:rPr>
          <w:rFonts w:ascii="Times New Roman" w:hAnsi="Times New Roman" w:cs="Times New Roman"/>
          <w:sz w:val="28"/>
          <w:szCs w:val="28"/>
        </w:rPr>
        <w:t xml:space="preserve"> мир</w:t>
      </w:r>
      <w:r w:rsidR="00C22850" w:rsidRPr="00E5603D">
        <w:rPr>
          <w:rFonts w:ascii="Times New Roman" w:hAnsi="Times New Roman" w:cs="Times New Roman"/>
          <w:sz w:val="28"/>
          <w:szCs w:val="28"/>
        </w:rPr>
        <w:t>, мир отношений и искусства)</w:t>
      </w:r>
    </w:p>
    <w:p w:rsidR="009619B9" w:rsidRPr="00E5603D" w:rsidRDefault="00A65CDC"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содержание</w:t>
      </w:r>
      <w:r w:rsidRPr="00E5603D">
        <w:rPr>
          <w:rFonts w:ascii="Times New Roman" w:hAnsi="Times New Roman" w:cs="Times New Roman"/>
          <w:sz w:val="28"/>
          <w:szCs w:val="28"/>
        </w:rPr>
        <w:t xml:space="preserve"> (</w:t>
      </w:r>
      <w:proofErr w:type="gramStart"/>
      <w:r w:rsidRPr="00E5603D">
        <w:rPr>
          <w:rFonts w:ascii="Times New Roman" w:hAnsi="Times New Roman" w:cs="Times New Roman"/>
          <w:sz w:val="28"/>
          <w:szCs w:val="28"/>
        </w:rPr>
        <w:t>художественные</w:t>
      </w:r>
      <w:proofErr w:type="gramEnd"/>
      <w:r w:rsidRPr="00E5603D">
        <w:rPr>
          <w:rFonts w:ascii="Times New Roman" w:hAnsi="Times New Roman" w:cs="Times New Roman"/>
          <w:sz w:val="28"/>
          <w:szCs w:val="28"/>
        </w:rPr>
        <w:t>, дидактические,</w:t>
      </w:r>
      <w:r w:rsidR="00730A24" w:rsidRPr="00E5603D">
        <w:rPr>
          <w:rFonts w:ascii="Times New Roman" w:hAnsi="Times New Roman" w:cs="Times New Roman"/>
          <w:sz w:val="28"/>
          <w:szCs w:val="28"/>
        </w:rPr>
        <w:t xml:space="preserve"> предметные, сюжетные</w:t>
      </w:r>
      <w:r w:rsidRPr="00E5603D">
        <w:rPr>
          <w:rFonts w:ascii="Times New Roman" w:hAnsi="Times New Roman" w:cs="Times New Roman"/>
          <w:sz w:val="28"/>
          <w:szCs w:val="28"/>
        </w:rPr>
        <w:t>)</w:t>
      </w:r>
      <w:r w:rsidR="00730A24" w:rsidRPr="00E5603D">
        <w:rPr>
          <w:rFonts w:ascii="Times New Roman" w:hAnsi="Times New Roman" w:cs="Times New Roman"/>
          <w:sz w:val="28"/>
          <w:szCs w:val="28"/>
        </w:rPr>
        <w:t xml:space="preserve">, </w:t>
      </w:r>
    </w:p>
    <w:p w:rsidR="004B0430" w:rsidRPr="00E5603D" w:rsidRDefault="00A65CDC"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характер (реальное, символическое, фантастическое, проблемно-загадочное, юмористическое изо</w:t>
      </w:r>
      <w:r w:rsidR="009619B9" w:rsidRPr="00E5603D">
        <w:rPr>
          <w:rFonts w:ascii="Times New Roman" w:hAnsi="Times New Roman" w:cs="Times New Roman"/>
          <w:sz w:val="28"/>
          <w:szCs w:val="28"/>
        </w:rPr>
        <w:t xml:space="preserve">бражение) </w:t>
      </w:r>
    </w:p>
    <w:p w:rsidR="00730A24" w:rsidRPr="00E5603D" w:rsidRDefault="00A65CDC"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функциональный способ применения (атрибут для игры, предмет обсуждения в процессе общения, иллюстрация к литературному или музыкальному пр</w:t>
      </w:r>
      <w:r w:rsidRPr="00E5603D">
        <w:rPr>
          <w:rFonts w:ascii="Times New Roman" w:hAnsi="Times New Roman" w:cs="Times New Roman"/>
          <w:sz w:val="28"/>
          <w:szCs w:val="28"/>
        </w:rPr>
        <w:t>оизведению)</w:t>
      </w:r>
    </w:p>
    <w:p w:rsidR="00B302C2" w:rsidRPr="007363B2" w:rsidRDefault="00B302C2" w:rsidP="00E5603D">
      <w:pPr>
        <w:spacing w:after="0" w:line="240" w:lineRule="auto"/>
        <w:jc w:val="both"/>
        <w:rPr>
          <w:rFonts w:ascii="Times New Roman" w:hAnsi="Times New Roman" w:cs="Times New Roman"/>
          <w:sz w:val="28"/>
          <w:szCs w:val="28"/>
          <w:u w:val="single"/>
        </w:rPr>
      </w:pPr>
      <w:r w:rsidRPr="007363B2">
        <w:rPr>
          <w:rFonts w:ascii="Times New Roman" w:hAnsi="Times New Roman" w:cs="Times New Roman"/>
          <w:sz w:val="28"/>
          <w:szCs w:val="28"/>
          <w:u w:val="single"/>
        </w:rPr>
        <w:t>Общие требования к организации работы с картиной:</w:t>
      </w:r>
    </w:p>
    <w:p w:rsidR="00B302C2" w:rsidRPr="00E5603D" w:rsidRDefault="00B302C2" w:rsidP="00E5603D">
      <w:pPr>
        <w:spacing w:after="0"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1. Работы по обучению детей творческому рассказыванию по картине рекомендуется проводить, начиная со 2-й младшей группы детского сада. </w:t>
      </w:r>
    </w:p>
    <w:p w:rsidR="00B302C2" w:rsidRPr="00E5603D" w:rsidRDefault="00B302C2" w:rsidP="00E5603D">
      <w:pPr>
        <w:spacing w:after="0"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2. При подборе сюжета необходимо учитывать количество нарисованных объектов: чем младше дети, тем меньше объектов должно быть изображено на картине. </w:t>
      </w:r>
    </w:p>
    <w:p w:rsidR="00B302C2" w:rsidRPr="00E5603D" w:rsidRDefault="00B302C2" w:rsidP="00E5603D">
      <w:pPr>
        <w:spacing w:after="0"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3. После первой игры картина оставляется в группе на все время занятий с ней (две-три недели) и постоянно находится в поле зрения детей. </w:t>
      </w:r>
    </w:p>
    <w:p w:rsidR="00B302C2" w:rsidRPr="00E5603D" w:rsidRDefault="00B302C2" w:rsidP="00E5603D">
      <w:pPr>
        <w:spacing w:after="0"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4. Игры могут проводиться с подгруппой или индивидуально. При этом не обязательно, чтобы все дети прошли через каждую игру с данной картиной. </w:t>
      </w:r>
    </w:p>
    <w:p w:rsidR="00B302C2" w:rsidRPr="00E5603D" w:rsidRDefault="00B302C2" w:rsidP="00E5603D">
      <w:pPr>
        <w:spacing w:after="0"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5. Каждый этап работы (серия игр) следует рассматривать как промежуточный. Результат этапа: рассказ ребенка с использованием конкретного мыслительного приема. </w:t>
      </w:r>
    </w:p>
    <w:p w:rsidR="00B302C2" w:rsidRPr="00E5603D" w:rsidRDefault="00B302C2" w:rsidP="00E5603D">
      <w:pPr>
        <w:spacing w:after="0" w:line="240" w:lineRule="auto"/>
        <w:jc w:val="both"/>
        <w:rPr>
          <w:rFonts w:ascii="Times New Roman" w:hAnsi="Times New Roman" w:cs="Times New Roman"/>
          <w:sz w:val="28"/>
          <w:szCs w:val="28"/>
        </w:rPr>
      </w:pPr>
      <w:r w:rsidRPr="00E5603D">
        <w:rPr>
          <w:rFonts w:ascii="Times New Roman" w:hAnsi="Times New Roman" w:cs="Times New Roman"/>
          <w:sz w:val="28"/>
          <w:szCs w:val="28"/>
        </w:rPr>
        <w:t>6. Итоговым можно считать развернутый рассказ дошкольника, построенный им самостоятельно с помощью усвоенных приемов.</w:t>
      </w:r>
    </w:p>
    <w:p w:rsidR="00B302C2" w:rsidRPr="00E5603D" w:rsidRDefault="00B302C2" w:rsidP="00E5603D">
      <w:pPr>
        <w:spacing w:after="0" w:line="240" w:lineRule="auto"/>
        <w:ind w:firstLine="709"/>
        <w:jc w:val="both"/>
        <w:rPr>
          <w:rFonts w:ascii="Times New Roman" w:hAnsi="Times New Roman" w:cs="Times New Roman"/>
          <w:sz w:val="28"/>
          <w:szCs w:val="28"/>
        </w:rPr>
      </w:pPr>
      <w:r w:rsidRPr="00E5603D">
        <w:rPr>
          <w:rFonts w:ascii="Times New Roman" w:hAnsi="Times New Roman" w:cs="Times New Roman"/>
          <w:sz w:val="28"/>
          <w:szCs w:val="28"/>
        </w:rPr>
        <w:t>В детском саду проводятся два вида таких занятий: рассматривание картин с беседой о них и составление детьми рассказов на материале картин.</w:t>
      </w:r>
    </w:p>
    <w:p w:rsidR="00B302C2" w:rsidRPr="00E5603D" w:rsidRDefault="00B302C2" w:rsidP="00E5603D">
      <w:pPr>
        <w:spacing w:after="0" w:line="240" w:lineRule="auto"/>
        <w:ind w:firstLine="709"/>
        <w:jc w:val="both"/>
        <w:rPr>
          <w:rFonts w:ascii="Times New Roman" w:hAnsi="Times New Roman" w:cs="Times New Roman"/>
          <w:sz w:val="28"/>
          <w:szCs w:val="28"/>
        </w:rPr>
      </w:pPr>
      <w:r w:rsidRPr="00E5603D">
        <w:rPr>
          <w:rFonts w:ascii="Times New Roman" w:hAnsi="Times New Roman" w:cs="Times New Roman"/>
          <w:sz w:val="28"/>
          <w:szCs w:val="28"/>
        </w:rPr>
        <w:t>На первых дошкольники овладевают преимущественно диалогической речью: учатся выслушивать вопросы педагога, отвечать на них, спрашивают; вторые способствуют развитию монологической речи: дети приобретают навыки составления рассказа</w:t>
      </w:r>
      <w:r w:rsidR="007363B2">
        <w:rPr>
          <w:rFonts w:ascii="Times New Roman" w:hAnsi="Times New Roman" w:cs="Times New Roman"/>
          <w:sz w:val="28"/>
          <w:szCs w:val="28"/>
        </w:rPr>
        <w:t>, в котором все части  связаны друг с другом</w:t>
      </w:r>
      <w:r w:rsidRPr="00E5603D">
        <w:rPr>
          <w:rFonts w:ascii="Times New Roman" w:hAnsi="Times New Roman" w:cs="Times New Roman"/>
          <w:sz w:val="28"/>
          <w:szCs w:val="28"/>
        </w:rPr>
        <w:t>.</w:t>
      </w:r>
    </w:p>
    <w:p w:rsidR="00B302C2" w:rsidRPr="00E5603D" w:rsidRDefault="007363B2" w:rsidP="00E5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00B302C2" w:rsidRPr="00E5603D">
        <w:rPr>
          <w:rFonts w:ascii="Times New Roman" w:hAnsi="Times New Roman" w:cs="Times New Roman"/>
          <w:sz w:val="28"/>
          <w:szCs w:val="28"/>
        </w:rPr>
        <w:t xml:space="preserve">анятия по рассматриванию картин проводятся во всех возрастных группах. Но если дети младшего и среднего возраста учатся описывать </w:t>
      </w:r>
      <w:r w:rsidR="00B302C2" w:rsidRPr="00E5603D">
        <w:rPr>
          <w:rFonts w:ascii="Times New Roman" w:hAnsi="Times New Roman" w:cs="Times New Roman"/>
          <w:sz w:val="28"/>
          <w:szCs w:val="28"/>
        </w:rPr>
        <w:lastRenderedPageBreak/>
        <w:t xml:space="preserve">картины, опираясь на вопросы педагога, то в старшей и подготовительной к школе </w:t>
      </w:r>
      <w:proofErr w:type="gramStart"/>
      <w:r w:rsidR="00B302C2" w:rsidRPr="00E5603D">
        <w:rPr>
          <w:rFonts w:ascii="Times New Roman" w:hAnsi="Times New Roman" w:cs="Times New Roman"/>
          <w:sz w:val="28"/>
          <w:szCs w:val="28"/>
        </w:rPr>
        <w:t>группах</w:t>
      </w:r>
      <w:proofErr w:type="gramEnd"/>
      <w:r w:rsidR="00B302C2" w:rsidRPr="00E5603D">
        <w:rPr>
          <w:rFonts w:ascii="Times New Roman" w:hAnsi="Times New Roman" w:cs="Times New Roman"/>
          <w:sz w:val="28"/>
          <w:szCs w:val="28"/>
        </w:rPr>
        <w:t xml:space="preserve"> основное внимание уделяется самостоятельному рассказыванию.</w:t>
      </w:r>
    </w:p>
    <w:p w:rsidR="004B0430" w:rsidRPr="00E5603D" w:rsidRDefault="004B0430" w:rsidP="00E5603D">
      <w:pPr>
        <w:pStyle w:val="a4"/>
        <w:jc w:val="both"/>
        <w:rPr>
          <w:rFonts w:ascii="Times New Roman" w:hAnsi="Times New Roman" w:cs="Times New Roman"/>
          <w:sz w:val="28"/>
          <w:szCs w:val="28"/>
        </w:rPr>
      </w:pPr>
    </w:p>
    <w:p w:rsidR="00C22850" w:rsidRPr="00E5603D" w:rsidRDefault="00730A24" w:rsidP="00E5603D">
      <w:pPr>
        <w:pStyle w:val="a4"/>
        <w:jc w:val="both"/>
        <w:rPr>
          <w:rFonts w:ascii="Times New Roman" w:hAnsi="Times New Roman" w:cs="Times New Roman"/>
          <w:sz w:val="28"/>
          <w:szCs w:val="28"/>
          <w:u w:val="single"/>
        </w:rPr>
      </w:pPr>
      <w:r w:rsidRPr="00E5603D">
        <w:rPr>
          <w:rFonts w:ascii="Times New Roman" w:hAnsi="Times New Roman" w:cs="Times New Roman"/>
          <w:sz w:val="28"/>
          <w:szCs w:val="28"/>
          <w:u w:val="single"/>
        </w:rPr>
        <w:t>Виды рассказывания по картин</w:t>
      </w:r>
      <w:r w:rsidR="00501CC6" w:rsidRPr="00E5603D">
        <w:rPr>
          <w:rFonts w:ascii="Times New Roman" w:hAnsi="Times New Roman" w:cs="Times New Roman"/>
          <w:sz w:val="28"/>
          <w:szCs w:val="28"/>
          <w:u w:val="single"/>
        </w:rPr>
        <w:t>е</w:t>
      </w:r>
    </w:p>
    <w:p w:rsidR="00C22850" w:rsidRPr="00E5603D" w:rsidRDefault="00C22850" w:rsidP="00E5603D">
      <w:pPr>
        <w:spacing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1) составление описательного рассказа по предметной картине (связное последовательное описание изображенных на картине предметов или животных, их качеств, свойств, действий); </w:t>
      </w:r>
    </w:p>
    <w:p w:rsidR="00C22850" w:rsidRPr="00E5603D" w:rsidRDefault="00C22850" w:rsidP="00E5603D">
      <w:pPr>
        <w:spacing w:line="240" w:lineRule="auto"/>
        <w:jc w:val="both"/>
        <w:rPr>
          <w:rFonts w:ascii="Times New Roman" w:hAnsi="Times New Roman" w:cs="Times New Roman"/>
          <w:sz w:val="28"/>
          <w:szCs w:val="28"/>
        </w:rPr>
      </w:pPr>
      <w:r w:rsidRPr="00E5603D">
        <w:rPr>
          <w:rFonts w:ascii="Times New Roman" w:hAnsi="Times New Roman" w:cs="Times New Roman"/>
          <w:sz w:val="28"/>
          <w:szCs w:val="28"/>
        </w:rPr>
        <w:t>2) составление описательного рассказа по сюжетной картине (описание изображенной на картине ситуации, не выходящей за пределы содержания картины);</w:t>
      </w:r>
    </w:p>
    <w:p w:rsidR="00C22850" w:rsidRPr="00E5603D" w:rsidRDefault="00C22850" w:rsidP="00E5603D">
      <w:pPr>
        <w:spacing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 3) придумывание повествовательного рассказа по сюжетной картине (ребенок придумывает начало и конец к изображенному на картине эпизоду, где ему требуется не только осмыслить содержание картины, передать его, но и с помощью воображения создать предшествующие и последующие события). </w:t>
      </w:r>
    </w:p>
    <w:p w:rsidR="00C22850" w:rsidRPr="00E5603D" w:rsidRDefault="00C22850" w:rsidP="00E5603D">
      <w:pPr>
        <w:spacing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 4) составление рассказа по последовательной сюжетной серии картинок (ребенок рассказывает о содержании каждой сюжетной картинки из серии, связывая их в один рассказ); </w:t>
      </w:r>
    </w:p>
    <w:p w:rsidR="00C22850" w:rsidRPr="00E5603D" w:rsidRDefault="00C22850" w:rsidP="00E5603D">
      <w:pPr>
        <w:spacing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5) составление описательного рассказа по пейзажной картине и натюрморту. </w:t>
      </w:r>
    </w:p>
    <w:p w:rsidR="00730A24" w:rsidRPr="00E5603D" w:rsidRDefault="00730A24" w:rsidP="00E5603D">
      <w:pPr>
        <w:pStyle w:val="a4"/>
        <w:jc w:val="both"/>
        <w:rPr>
          <w:rFonts w:ascii="Times New Roman" w:hAnsi="Times New Roman" w:cs="Times New Roman"/>
          <w:sz w:val="28"/>
          <w:szCs w:val="28"/>
          <w:u w:val="single"/>
        </w:rPr>
      </w:pPr>
      <w:r w:rsidRPr="00E5603D">
        <w:rPr>
          <w:rFonts w:ascii="Times New Roman" w:hAnsi="Times New Roman" w:cs="Times New Roman"/>
          <w:sz w:val="28"/>
          <w:szCs w:val="28"/>
          <w:u w:val="single"/>
        </w:rPr>
        <w:t>Структура занятия:</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1. Часть – вводная (1-5 минут). Включает в себя небольшую вводную беседу или загадки, цель которых выяснить представления и знания, настроить детей к восприятию.</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2. Часть – основная (10-20 минут, где используются разные методы и приёмы</w:t>
      </w:r>
      <w:r w:rsidR="000C61F1">
        <w:rPr>
          <w:rFonts w:ascii="Times New Roman" w:hAnsi="Times New Roman" w:cs="Times New Roman"/>
          <w:sz w:val="28"/>
          <w:szCs w:val="28"/>
        </w:rPr>
        <w:t xml:space="preserve"> по составлению рассказа по картине)</w:t>
      </w:r>
      <w:r w:rsidRPr="00E5603D">
        <w:rPr>
          <w:rFonts w:ascii="Times New Roman" w:hAnsi="Times New Roman" w:cs="Times New Roman"/>
          <w:sz w:val="28"/>
          <w:szCs w:val="28"/>
        </w:rPr>
        <w:t>.</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3. Часть – итог занятия, где проводиться анализ рассказов, и даётся их оценка.</w:t>
      </w:r>
    </w:p>
    <w:p w:rsidR="00730A24" w:rsidRPr="00E5603D" w:rsidRDefault="00730A24" w:rsidP="00E5603D">
      <w:pPr>
        <w:pStyle w:val="a4"/>
        <w:jc w:val="both"/>
        <w:rPr>
          <w:rFonts w:ascii="Times New Roman" w:hAnsi="Times New Roman" w:cs="Times New Roman"/>
          <w:sz w:val="28"/>
          <w:szCs w:val="28"/>
          <w:u w:val="single"/>
        </w:rPr>
      </w:pPr>
      <w:r w:rsidRPr="00E5603D">
        <w:rPr>
          <w:rFonts w:ascii="Times New Roman" w:hAnsi="Times New Roman" w:cs="Times New Roman"/>
          <w:sz w:val="28"/>
          <w:szCs w:val="28"/>
          <w:u w:val="single"/>
        </w:rPr>
        <w:t>Методические приемы:</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Вопросы (проблемные вопросы)</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Образец педагога</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Частичный образец педагог</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Совместное рассказывание</w:t>
      </w:r>
    </w:p>
    <w:p w:rsidR="00730A24" w:rsidRPr="000C61F1" w:rsidRDefault="00730A24" w:rsidP="00E5603D">
      <w:pPr>
        <w:pStyle w:val="a4"/>
        <w:jc w:val="both"/>
        <w:rPr>
          <w:rFonts w:ascii="Times New Roman" w:hAnsi="Times New Roman" w:cs="Times New Roman"/>
          <w:sz w:val="28"/>
          <w:szCs w:val="28"/>
        </w:rPr>
      </w:pPr>
      <w:r w:rsidRPr="000C61F1">
        <w:rPr>
          <w:rFonts w:ascii="Times New Roman" w:hAnsi="Times New Roman" w:cs="Times New Roman"/>
          <w:sz w:val="28"/>
          <w:szCs w:val="28"/>
        </w:rPr>
        <w:t>План рассказа</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Коллективное обсуждение плана будущего рассказа</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Составление рассказа подгруппами</w:t>
      </w:r>
    </w:p>
    <w:p w:rsidR="00730A24"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Оценка детских монологов</w:t>
      </w:r>
    </w:p>
    <w:p w:rsidR="000C61F1" w:rsidRPr="00E5603D" w:rsidRDefault="000C61F1" w:rsidP="00E5603D">
      <w:pPr>
        <w:pStyle w:val="a4"/>
        <w:jc w:val="both"/>
        <w:rPr>
          <w:rFonts w:ascii="Times New Roman" w:hAnsi="Times New Roman" w:cs="Times New Roman"/>
          <w:sz w:val="28"/>
          <w:szCs w:val="28"/>
        </w:rPr>
      </w:pPr>
    </w:p>
    <w:p w:rsidR="000C61F1" w:rsidRDefault="000C61F1" w:rsidP="00E5603D">
      <w:pPr>
        <w:pStyle w:val="a4"/>
        <w:jc w:val="both"/>
        <w:rPr>
          <w:rFonts w:ascii="Times New Roman" w:hAnsi="Times New Roman" w:cs="Times New Roman"/>
          <w:sz w:val="28"/>
          <w:szCs w:val="28"/>
          <w:u w:val="single"/>
        </w:rPr>
      </w:pPr>
    </w:p>
    <w:p w:rsidR="000C61F1" w:rsidRDefault="000C61F1" w:rsidP="00E5603D">
      <w:pPr>
        <w:pStyle w:val="a4"/>
        <w:jc w:val="both"/>
        <w:rPr>
          <w:rFonts w:ascii="Times New Roman" w:hAnsi="Times New Roman" w:cs="Times New Roman"/>
          <w:sz w:val="28"/>
          <w:szCs w:val="28"/>
          <w:u w:val="single"/>
        </w:rPr>
      </w:pPr>
    </w:p>
    <w:p w:rsidR="000C61F1" w:rsidRDefault="000C61F1" w:rsidP="00E5603D">
      <w:pPr>
        <w:pStyle w:val="a4"/>
        <w:jc w:val="both"/>
        <w:rPr>
          <w:rFonts w:ascii="Times New Roman" w:hAnsi="Times New Roman" w:cs="Times New Roman"/>
          <w:sz w:val="28"/>
          <w:szCs w:val="28"/>
          <w:u w:val="single"/>
        </w:rPr>
      </w:pPr>
    </w:p>
    <w:p w:rsidR="000C61F1" w:rsidRDefault="000C61F1" w:rsidP="00E5603D">
      <w:pPr>
        <w:pStyle w:val="a4"/>
        <w:jc w:val="both"/>
        <w:rPr>
          <w:rFonts w:ascii="Times New Roman" w:hAnsi="Times New Roman" w:cs="Times New Roman"/>
          <w:sz w:val="28"/>
          <w:szCs w:val="28"/>
          <w:u w:val="single"/>
        </w:rPr>
      </w:pPr>
    </w:p>
    <w:p w:rsidR="00501CC6" w:rsidRPr="00E5603D" w:rsidRDefault="00730A24" w:rsidP="00E5603D">
      <w:pPr>
        <w:pStyle w:val="a4"/>
        <w:jc w:val="both"/>
        <w:rPr>
          <w:rFonts w:ascii="Times New Roman" w:hAnsi="Times New Roman" w:cs="Times New Roman"/>
          <w:sz w:val="28"/>
          <w:szCs w:val="28"/>
          <w:u w:val="single"/>
        </w:rPr>
      </w:pPr>
      <w:r w:rsidRPr="00E5603D">
        <w:rPr>
          <w:rFonts w:ascii="Times New Roman" w:hAnsi="Times New Roman" w:cs="Times New Roman"/>
          <w:sz w:val="28"/>
          <w:szCs w:val="28"/>
          <w:u w:val="single"/>
        </w:rPr>
        <w:lastRenderedPageBreak/>
        <w:t>Этапы об</w:t>
      </w:r>
      <w:r w:rsidR="000C61F1">
        <w:rPr>
          <w:rFonts w:ascii="Times New Roman" w:hAnsi="Times New Roman" w:cs="Times New Roman"/>
          <w:sz w:val="28"/>
          <w:szCs w:val="28"/>
          <w:u w:val="single"/>
        </w:rPr>
        <w:t>учения рассказыванию по картине</w:t>
      </w:r>
    </w:p>
    <w:p w:rsidR="000C61F1" w:rsidRDefault="000C61F1" w:rsidP="00E5603D">
      <w:pPr>
        <w:pStyle w:val="a4"/>
        <w:jc w:val="both"/>
        <w:rPr>
          <w:rFonts w:ascii="Times New Roman" w:hAnsi="Times New Roman" w:cs="Times New Roman"/>
          <w:sz w:val="28"/>
          <w:szCs w:val="28"/>
          <w:u w:val="single"/>
        </w:rPr>
      </w:pPr>
    </w:p>
    <w:p w:rsidR="00501CC6" w:rsidRPr="00E5603D" w:rsidRDefault="00730A24" w:rsidP="00E5603D">
      <w:pPr>
        <w:pStyle w:val="a4"/>
        <w:jc w:val="both"/>
        <w:rPr>
          <w:rFonts w:ascii="Times New Roman" w:hAnsi="Times New Roman" w:cs="Times New Roman"/>
          <w:sz w:val="28"/>
          <w:szCs w:val="28"/>
          <w:u w:val="single"/>
        </w:rPr>
      </w:pPr>
      <w:r w:rsidRPr="00E5603D">
        <w:rPr>
          <w:rFonts w:ascii="Times New Roman" w:hAnsi="Times New Roman" w:cs="Times New Roman"/>
          <w:sz w:val="28"/>
          <w:szCs w:val="28"/>
          <w:u w:val="single"/>
        </w:rPr>
        <w:t xml:space="preserve"> Младший возраст</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Роль картинки для детей младшего возраста преимущественно заключается в закреплении и углублении детского опыт</w:t>
      </w:r>
      <w:r w:rsidR="000C61F1">
        <w:rPr>
          <w:rFonts w:ascii="Times New Roman" w:hAnsi="Times New Roman" w:cs="Times New Roman"/>
          <w:sz w:val="28"/>
          <w:szCs w:val="28"/>
        </w:rPr>
        <w:t>а</w:t>
      </w:r>
      <w:r w:rsidRPr="00E5603D">
        <w:rPr>
          <w:rFonts w:ascii="Times New Roman" w:hAnsi="Times New Roman" w:cs="Times New Roman"/>
          <w:sz w:val="28"/>
          <w:szCs w:val="28"/>
        </w:rPr>
        <w:t xml:space="preserve">. Картинка для малышей должна приближаться, по словам Е. А. </w:t>
      </w:r>
      <w:proofErr w:type="spellStart"/>
      <w:r w:rsidRPr="00E5603D">
        <w:rPr>
          <w:rFonts w:ascii="Times New Roman" w:hAnsi="Times New Roman" w:cs="Times New Roman"/>
          <w:sz w:val="28"/>
          <w:szCs w:val="28"/>
        </w:rPr>
        <w:t>Флериной</w:t>
      </w:r>
      <w:proofErr w:type="spellEnd"/>
      <w:r w:rsidRPr="00E5603D">
        <w:rPr>
          <w:rFonts w:ascii="Times New Roman" w:hAnsi="Times New Roman" w:cs="Times New Roman"/>
          <w:sz w:val="28"/>
          <w:szCs w:val="28"/>
        </w:rPr>
        <w:t>, к упрощенной реальности.</w:t>
      </w:r>
    </w:p>
    <w:p w:rsidR="00730A24" w:rsidRPr="00E5603D" w:rsidRDefault="000C61F1" w:rsidP="00E5603D">
      <w:pPr>
        <w:pStyle w:val="a4"/>
        <w:jc w:val="both"/>
        <w:rPr>
          <w:rFonts w:ascii="Times New Roman" w:hAnsi="Times New Roman" w:cs="Times New Roman"/>
          <w:sz w:val="28"/>
          <w:szCs w:val="28"/>
        </w:rPr>
      </w:pPr>
      <w:r>
        <w:rPr>
          <w:rFonts w:ascii="Times New Roman" w:hAnsi="Times New Roman" w:cs="Times New Roman"/>
          <w:sz w:val="28"/>
          <w:szCs w:val="28"/>
        </w:rPr>
        <w:t>П</w:t>
      </w:r>
      <w:r w:rsidR="00730A24" w:rsidRPr="00E5603D">
        <w:rPr>
          <w:rFonts w:ascii="Times New Roman" w:hAnsi="Times New Roman" w:cs="Times New Roman"/>
          <w:sz w:val="28"/>
          <w:szCs w:val="28"/>
        </w:rPr>
        <w:t xml:space="preserve">оскольку малыши не </w:t>
      </w:r>
      <w:proofErr w:type="gramStart"/>
      <w:r w:rsidR="00730A24" w:rsidRPr="00E5603D">
        <w:rPr>
          <w:rFonts w:ascii="Times New Roman" w:hAnsi="Times New Roman" w:cs="Times New Roman"/>
          <w:sz w:val="28"/>
          <w:szCs w:val="28"/>
        </w:rPr>
        <w:t>могут</w:t>
      </w:r>
      <w:proofErr w:type="gramEnd"/>
      <w:r w:rsidR="00730A24" w:rsidRPr="00E5603D">
        <w:rPr>
          <w:rFonts w:ascii="Times New Roman" w:hAnsi="Times New Roman" w:cs="Times New Roman"/>
          <w:sz w:val="28"/>
          <w:szCs w:val="28"/>
        </w:rPr>
        <w:t xml:space="preserve"> молча смотреть на картину, воспитатель поддерживает разговор, обращает их внимание на предмет или персонаж и постепенно развертывает беседу. Основной методический прием здесь – вопросы. Вопросом педагог сразу выделяет центральный образ (Кого вы видите на картине?), затем рассматриваются другие объекты, предметы, их качества. Так последовательно идет восприятие картины, выделяются яркие детали, активизируется словарь, развивается диалог. Вопросы должны быть понятными, направленными на установление связей между частями картины, на постепенное усложнение. Кроме вопросов, используются пояснения, игровые приемы (детям предлагается мысленно поставить себя на место ребенка, которы</w:t>
      </w:r>
      <w:r>
        <w:rPr>
          <w:rFonts w:ascii="Times New Roman" w:hAnsi="Times New Roman" w:cs="Times New Roman"/>
          <w:sz w:val="28"/>
          <w:szCs w:val="28"/>
        </w:rPr>
        <w:t>й нарисован, дать имя персонажу</w:t>
      </w:r>
      <w:proofErr w:type="gramStart"/>
      <w:r>
        <w:rPr>
          <w:rFonts w:ascii="Times New Roman" w:hAnsi="Times New Roman" w:cs="Times New Roman"/>
          <w:sz w:val="28"/>
          <w:szCs w:val="28"/>
        </w:rPr>
        <w:t>.</w:t>
      </w:r>
      <w:proofErr w:type="gramEnd"/>
      <w:r w:rsidR="00730A24" w:rsidRPr="00E5603D">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00730A24" w:rsidRPr="00E5603D">
        <w:rPr>
          <w:rFonts w:ascii="Times New Roman" w:hAnsi="Times New Roman" w:cs="Times New Roman"/>
          <w:sz w:val="28"/>
          <w:szCs w:val="28"/>
        </w:rPr>
        <w:t>и</w:t>
      </w:r>
      <w:proofErr w:type="gramEnd"/>
      <w:r w:rsidR="00730A24" w:rsidRPr="00E5603D">
        <w:rPr>
          <w:rFonts w:ascii="Times New Roman" w:hAnsi="Times New Roman" w:cs="Times New Roman"/>
          <w:sz w:val="28"/>
          <w:szCs w:val="28"/>
        </w:rPr>
        <w:t>гра «Кто больше увидит?»). Последовательность вопросов обеспечивает целостное восприятие картины, а игровые приемы поддер</w:t>
      </w:r>
      <w:r w:rsidR="00433619">
        <w:rPr>
          <w:rFonts w:ascii="Times New Roman" w:hAnsi="Times New Roman" w:cs="Times New Roman"/>
          <w:sz w:val="28"/>
          <w:szCs w:val="28"/>
        </w:rPr>
        <w:t>живают интерес к ней</w:t>
      </w:r>
      <w:r w:rsidR="00730A24" w:rsidRPr="00E5603D">
        <w:rPr>
          <w:rFonts w:ascii="Times New Roman" w:hAnsi="Times New Roman" w:cs="Times New Roman"/>
          <w:sz w:val="28"/>
          <w:szCs w:val="28"/>
        </w:rPr>
        <w:t>.</w:t>
      </w:r>
    </w:p>
    <w:p w:rsidR="007C1CE1" w:rsidRPr="00E5603D" w:rsidRDefault="00433619"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Усложненный вид рассматривания – беседа по картине. Он отличается от предыдущего занятия большей целенаправленностью, систематичностью вопросов, последовательностью рассматривания и обязательным участием всех детей.</w:t>
      </w:r>
      <w:r w:rsidR="000C61F1">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Здесь используются, кроме вопросов, обобщение педагога, подсказ нужного слова, повторение детьми отдельных слов и предложений. Беседа завершается обобщающим рассказыванием. В такой беседе преобладают хоровые ответы. </w:t>
      </w:r>
    </w:p>
    <w:p w:rsidR="00730A24" w:rsidRPr="00E5603D" w:rsidRDefault="000C61F1"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При рассматривании картин воспитатель учитывает интересы детей, их психологические особенности. Так, если картина динамична («Кошка с котятами»), лучше в первую очередь обра</w:t>
      </w:r>
      <w:r w:rsidR="007C1CE1" w:rsidRPr="00E5603D">
        <w:rPr>
          <w:rFonts w:ascii="Times New Roman" w:hAnsi="Times New Roman" w:cs="Times New Roman"/>
          <w:sz w:val="28"/>
          <w:szCs w:val="28"/>
        </w:rPr>
        <w:t xml:space="preserve">тить внимание детей на </w:t>
      </w:r>
      <w:r w:rsidR="00730A24" w:rsidRPr="00E5603D">
        <w:rPr>
          <w:rFonts w:ascii="Times New Roman" w:hAnsi="Times New Roman" w:cs="Times New Roman"/>
          <w:sz w:val="28"/>
          <w:szCs w:val="28"/>
        </w:rPr>
        <w:t xml:space="preserve"> действия персонажей (играющий котенок). Если картина яркая, красочная или на ней изображено то, что бросается в глаза, с этого и надо начинать рассматривание («Куры» – яркий петух). Заранее (до занятия) картину малышам показывать не рекомендуется, так как новизна восприятия потеряется, интерес к картине быстро пропадет. Самостоятельное восприятие у малышей развито недостаточно.</w:t>
      </w:r>
    </w:p>
    <w:p w:rsidR="00730A24" w:rsidRPr="00E5603D" w:rsidRDefault="000C61F1"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После беседы воспитатель сам рассказывает о </w:t>
      </w:r>
      <w:proofErr w:type="gramStart"/>
      <w:r w:rsidR="00730A24" w:rsidRPr="00E5603D">
        <w:rPr>
          <w:rFonts w:ascii="Times New Roman" w:hAnsi="Times New Roman" w:cs="Times New Roman"/>
          <w:sz w:val="28"/>
          <w:szCs w:val="28"/>
        </w:rPr>
        <w:t>нарисованном</w:t>
      </w:r>
      <w:proofErr w:type="gramEnd"/>
      <w:r w:rsidR="00730A24" w:rsidRPr="00E5603D">
        <w:rPr>
          <w:rFonts w:ascii="Times New Roman" w:hAnsi="Times New Roman" w:cs="Times New Roman"/>
          <w:sz w:val="28"/>
          <w:szCs w:val="28"/>
        </w:rPr>
        <w:t xml:space="preserve"> на картине. Иногда можно использовать и художественное произведение (например, рассказы писателей о домашних животных). Может быть прочитано небольшое стихотворение или </w:t>
      </w:r>
      <w:proofErr w:type="spellStart"/>
      <w:r w:rsidR="00730A24" w:rsidRPr="00E5603D">
        <w:rPr>
          <w:rFonts w:ascii="Times New Roman" w:hAnsi="Times New Roman" w:cs="Times New Roman"/>
          <w:sz w:val="28"/>
          <w:szCs w:val="28"/>
        </w:rPr>
        <w:t>потешка</w:t>
      </w:r>
      <w:proofErr w:type="spellEnd"/>
      <w:r w:rsidR="00730A24" w:rsidRPr="00E5603D">
        <w:rPr>
          <w:rFonts w:ascii="Times New Roman" w:hAnsi="Times New Roman" w:cs="Times New Roman"/>
          <w:sz w:val="28"/>
          <w:szCs w:val="28"/>
        </w:rPr>
        <w:t xml:space="preserve"> (например, «Петушок, петушок, золотой гребешок» или «</w:t>
      </w:r>
      <w:proofErr w:type="spellStart"/>
      <w:r w:rsidR="00730A24" w:rsidRPr="00E5603D">
        <w:rPr>
          <w:rFonts w:ascii="Times New Roman" w:hAnsi="Times New Roman" w:cs="Times New Roman"/>
          <w:sz w:val="28"/>
          <w:szCs w:val="28"/>
        </w:rPr>
        <w:t>Кисонька-мурысенька</w:t>
      </w:r>
      <w:proofErr w:type="spellEnd"/>
      <w:r w:rsidR="00730A24" w:rsidRPr="00E5603D">
        <w:rPr>
          <w:rFonts w:ascii="Times New Roman" w:hAnsi="Times New Roman" w:cs="Times New Roman"/>
          <w:sz w:val="28"/>
          <w:szCs w:val="28"/>
        </w:rPr>
        <w:t xml:space="preserve">» и т. д.). </w:t>
      </w:r>
      <w:proofErr w:type="gramStart"/>
      <w:r w:rsidR="00730A24" w:rsidRPr="00E5603D">
        <w:rPr>
          <w:rFonts w:ascii="Times New Roman" w:hAnsi="Times New Roman" w:cs="Times New Roman"/>
          <w:sz w:val="28"/>
          <w:szCs w:val="28"/>
        </w:rPr>
        <w:t>Можно загадать загадку о домашнем животном (например:</w:t>
      </w:r>
      <w:proofErr w:type="gramEnd"/>
      <w:r w:rsidR="00730A24" w:rsidRPr="00E5603D">
        <w:rPr>
          <w:rFonts w:ascii="Times New Roman" w:hAnsi="Times New Roman" w:cs="Times New Roman"/>
          <w:sz w:val="28"/>
          <w:szCs w:val="28"/>
        </w:rPr>
        <w:t xml:space="preserve"> «Мягонькие лапки, а в лапках </w:t>
      </w:r>
      <w:proofErr w:type="spellStart"/>
      <w:r w:rsidR="00730A24" w:rsidRPr="00E5603D">
        <w:rPr>
          <w:rFonts w:ascii="Times New Roman" w:hAnsi="Times New Roman" w:cs="Times New Roman"/>
          <w:sz w:val="28"/>
          <w:szCs w:val="28"/>
        </w:rPr>
        <w:t>цап-царапки</w:t>
      </w:r>
      <w:proofErr w:type="spellEnd"/>
      <w:r w:rsidR="00730A24" w:rsidRPr="00E5603D">
        <w:rPr>
          <w:rFonts w:ascii="Times New Roman" w:hAnsi="Times New Roman" w:cs="Times New Roman"/>
          <w:sz w:val="28"/>
          <w:szCs w:val="28"/>
        </w:rPr>
        <w:t>» — после картины «Кошка с котятами»)</w:t>
      </w:r>
      <w:proofErr w:type="gramStart"/>
      <w:r w:rsidR="00501CC6" w:rsidRPr="00E5603D">
        <w:rPr>
          <w:rFonts w:ascii="Times New Roman" w:hAnsi="Times New Roman" w:cs="Times New Roman"/>
          <w:sz w:val="28"/>
          <w:szCs w:val="28"/>
        </w:rPr>
        <w:t>.</w:t>
      </w:r>
      <w:r w:rsidR="00730A24" w:rsidRPr="00E5603D">
        <w:rPr>
          <w:rFonts w:ascii="Times New Roman" w:hAnsi="Times New Roman" w:cs="Times New Roman"/>
          <w:sz w:val="28"/>
          <w:szCs w:val="28"/>
        </w:rPr>
        <w:t>В</w:t>
      </w:r>
      <w:proofErr w:type="gramEnd"/>
      <w:r w:rsidR="00730A24" w:rsidRPr="00E5603D">
        <w:rPr>
          <w:rFonts w:ascii="Times New Roman" w:hAnsi="Times New Roman" w:cs="Times New Roman"/>
          <w:sz w:val="28"/>
          <w:szCs w:val="28"/>
        </w:rPr>
        <w:t xml:space="preserve"> младшей группе особенно важно использовать разнообразные игровые приемы</w:t>
      </w:r>
      <w:r w:rsidR="00501CC6" w:rsidRPr="00E5603D">
        <w:rPr>
          <w:rFonts w:ascii="Times New Roman" w:hAnsi="Times New Roman" w:cs="Times New Roman"/>
          <w:sz w:val="28"/>
          <w:szCs w:val="28"/>
        </w:rPr>
        <w:t>.</w:t>
      </w:r>
    </w:p>
    <w:p w:rsidR="00501CC6" w:rsidRPr="00E5603D" w:rsidRDefault="00501CC6" w:rsidP="00E5603D">
      <w:pPr>
        <w:pStyle w:val="a4"/>
        <w:jc w:val="both"/>
        <w:rPr>
          <w:rFonts w:ascii="Times New Roman" w:hAnsi="Times New Roman" w:cs="Times New Roman"/>
          <w:sz w:val="28"/>
          <w:szCs w:val="28"/>
        </w:rPr>
      </w:pPr>
    </w:p>
    <w:p w:rsidR="00433619" w:rsidRDefault="00433619" w:rsidP="00E5603D">
      <w:pPr>
        <w:pStyle w:val="a4"/>
        <w:jc w:val="both"/>
        <w:rPr>
          <w:rFonts w:ascii="Times New Roman" w:hAnsi="Times New Roman" w:cs="Times New Roman"/>
          <w:sz w:val="28"/>
          <w:szCs w:val="28"/>
          <w:u w:val="single"/>
        </w:rPr>
      </w:pPr>
    </w:p>
    <w:p w:rsidR="00730A24" w:rsidRPr="00E5603D" w:rsidRDefault="00730A24" w:rsidP="00E5603D">
      <w:pPr>
        <w:pStyle w:val="a4"/>
        <w:jc w:val="both"/>
        <w:rPr>
          <w:rFonts w:ascii="Times New Roman" w:hAnsi="Times New Roman" w:cs="Times New Roman"/>
          <w:sz w:val="28"/>
          <w:szCs w:val="28"/>
          <w:u w:val="single"/>
        </w:rPr>
      </w:pPr>
      <w:r w:rsidRPr="00E5603D">
        <w:rPr>
          <w:rFonts w:ascii="Times New Roman" w:hAnsi="Times New Roman" w:cs="Times New Roman"/>
          <w:sz w:val="28"/>
          <w:szCs w:val="28"/>
          <w:u w:val="single"/>
        </w:rPr>
        <w:lastRenderedPageBreak/>
        <w:t>Средний дошкольный возраст</w:t>
      </w:r>
    </w:p>
    <w:p w:rsidR="00730A24" w:rsidRPr="00E5603D" w:rsidRDefault="00433619"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Детей учат рассматривать и описывать предметные и сюжетные картины сначала по вопросам воспитателя, а затем по его образцу.</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Используется прием сравнения двух персонажей. Проводятся беседы по сюжетным картинам, заканчивающиеся обобщением, которое делает воспитатель или дети</w:t>
      </w:r>
      <w:r w:rsidR="007C1CE1" w:rsidRPr="00E5603D">
        <w:rPr>
          <w:rFonts w:ascii="Times New Roman" w:hAnsi="Times New Roman" w:cs="Times New Roman"/>
          <w:sz w:val="28"/>
          <w:szCs w:val="28"/>
        </w:rPr>
        <w:t>.</w:t>
      </w:r>
    </w:p>
    <w:p w:rsidR="00730A24" w:rsidRPr="00E5603D" w:rsidRDefault="00433619"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Можно поиграть в игру </w:t>
      </w:r>
      <w:r w:rsidR="00730A24" w:rsidRPr="00E5603D">
        <w:rPr>
          <w:rFonts w:ascii="Times New Roman" w:hAnsi="Times New Roman" w:cs="Times New Roman"/>
          <w:sz w:val="28"/>
          <w:szCs w:val="28"/>
        </w:rPr>
        <w:t xml:space="preserve"> «Продолжи предложение»</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Давайте поиграем. Я буду начинать предложение, а вы его будете продолжать. Но для этого надо очень внимательно всмотреться в картину</w:t>
      </w:r>
      <w:r w:rsidR="007C1CE1" w:rsidRPr="00E5603D">
        <w:rPr>
          <w:rFonts w:ascii="Times New Roman" w:hAnsi="Times New Roman" w:cs="Times New Roman"/>
          <w:sz w:val="28"/>
          <w:szCs w:val="28"/>
        </w:rPr>
        <w:t>.</w:t>
      </w:r>
    </w:p>
    <w:p w:rsidR="00730A24" w:rsidRPr="00E5603D" w:rsidRDefault="007C1CE1"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 Я считаю, что на картине изображено начало дня, потому, что</w:t>
      </w:r>
      <w:r w:rsidRPr="00E5603D">
        <w:rPr>
          <w:rFonts w:ascii="Times New Roman" w:hAnsi="Times New Roman" w:cs="Times New Roman"/>
          <w:sz w:val="28"/>
          <w:szCs w:val="28"/>
        </w:rPr>
        <w:t>…</w:t>
      </w:r>
      <w:r w:rsidR="00730A24" w:rsidRPr="00E5603D">
        <w:rPr>
          <w:rFonts w:ascii="Times New Roman" w:hAnsi="Times New Roman" w:cs="Times New Roman"/>
          <w:sz w:val="28"/>
          <w:szCs w:val="28"/>
        </w:rPr>
        <w:t xml:space="preserve"> </w:t>
      </w:r>
    </w:p>
    <w:p w:rsidR="00730A24" w:rsidRPr="00E5603D" w:rsidRDefault="00730A24"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В средней группе образец дается для копирования. «Расскажите, как я», «Молодец, запомнил, как я</w:t>
      </w:r>
      <w:r w:rsidR="007C1CE1" w:rsidRPr="00E5603D">
        <w:rPr>
          <w:rFonts w:ascii="Times New Roman" w:hAnsi="Times New Roman" w:cs="Times New Roman"/>
          <w:sz w:val="28"/>
          <w:szCs w:val="28"/>
        </w:rPr>
        <w:t xml:space="preserve"> рассказывала»,  т.</w:t>
      </w:r>
      <w:r w:rsidRPr="00E5603D">
        <w:rPr>
          <w:rFonts w:ascii="Times New Roman" w:hAnsi="Times New Roman" w:cs="Times New Roman"/>
          <w:sz w:val="28"/>
          <w:szCs w:val="28"/>
        </w:rPr>
        <w:t xml:space="preserve"> е. в этом возрасте не требуется отступления от образца.</w:t>
      </w:r>
    </w:p>
    <w:p w:rsidR="00730A24" w:rsidRPr="00E5603D" w:rsidRDefault="007C1CE1"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Когда дети научатся составлять небольшие рассказы описательного характера (рассказ об основных качествах, свойствах и действиях одного или нескольких предметов или объектов</w:t>
      </w:r>
      <w:r w:rsidRPr="00E5603D">
        <w:rPr>
          <w:rFonts w:ascii="Times New Roman" w:hAnsi="Times New Roman" w:cs="Times New Roman"/>
          <w:sz w:val="28"/>
          <w:szCs w:val="28"/>
        </w:rPr>
        <w:t>)</w:t>
      </w:r>
      <w:r w:rsidR="00730A24" w:rsidRPr="00E5603D">
        <w:rPr>
          <w:rFonts w:ascii="Times New Roman" w:hAnsi="Times New Roman" w:cs="Times New Roman"/>
          <w:sz w:val="28"/>
          <w:szCs w:val="28"/>
        </w:rPr>
        <w:t>, можно перейти к рассказыванию по последовательной сюжетной серии картин. С помощью воспитателя дошкольники составляют связный последовательный рассказ описательного характера, объединяющий в единое целое все картинки серии</w:t>
      </w:r>
      <w:r w:rsidRPr="00E5603D">
        <w:rPr>
          <w:rFonts w:ascii="Times New Roman" w:hAnsi="Times New Roman" w:cs="Times New Roman"/>
          <w:sz w:val="28"/>
          <w:szCs w:val="28"/>
        </w:rPr>
        <w:t>.</w:t>
      </w:r>
    </w:p>
    <w:p w:rsidR="004B0430" w:rsidRPr="00E5603D" w:rsidRDefault="004B0430" w:rsidP="00E5603D">
      <w:pPr>
        <w:pStyle w:val="a4"/>
        <w:jc w:val="both"/>
        <w:rPr>
          <w:rFonts w:ascii="Times New Roman" w:hAnsi="Times New Roman" w:cs="Times New Roman"/>
          <w:sz w:val="28"/>
          <w:szCs w:val="28"/>
          <w:u w:val="single"/>
        </w:rPr>
      </w:pPr>
    </w:p>
    <w:p w:rsidR="00730A24" w:rsidRPr="00E5603D" w:rsidRDefault="00730A24" w:rsidP="00E5603D">
      <w:pPr>
        <w:pStyle w:val="a4"/>
        <w:jc w:val="both"/>
        <w:rPr>
          <w:rFonts w:ascii="Times New Roman" w:hAnsi="Times New Roman" w:cs="Times New Roman"/>
          <w:sz w:val="28"/>
          <w:szCs w:val="28"/>
          <w:u w:val="single"/>
        </w:rPr>
      </w:pPr>
      <w:r w:rsidRPr="00E5603D">
        <w:rPr>
          <w:rFonts w:ascii="Times New Roman" w:hAnsi="Times New Roman" w:cs="Times New Roman"/>
          <w:sz w:val="28"/>
          <w:szCs w:val="28"/>
          <w:u w:val="single"/>
        </w:rPr>
        <w:t>Старший дошкольный возраст.</w:t>
      </w:r>
    </w:p>
    <w:p w:rsidR="00730A24" w:rsidRPr="00E5603D" w:rsidRDefault="00433619"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В старшем дошкольном возрасте в связи с тем, что возрастает активность детей, совершенствуется их речь,</w:t>
      </w:r>
      <w:r w:rsidR="007C1CE1" w:rsidRPr="00E5603D">
        <w:rPr>
          <w:rFonts w:ascii="Times New Roman" w:hAnsi="Times New Roman" w:cs="Times New Roman"/>
          <w:sz w:val="28"/>
          <w:szCs w:val="28"/>
        </w:rPr>
        <w:t xml:space="preserve"> уже </w:t>
      </w:r>
      <w:r w:rsidR="00730A24" w:rsidRPr="00E5603D">
        <w:rPr>
          <w:rFonts w:ascii="Times New Roman" w:hAnsi="Times New Roman" w:cs="Times New Roman"/>
          <w:sz w:val="28"/>
          <w:szCs w:val="28"/>
        </w:rPr>
        <w:t xml:space="preserve"> имеются возможности для самостоятельного составления рассказов по разным картинам.</w:t>
      </w:r>
    </w:p>
    <w:p w:rsidR="00730A24" w:rsidRPr="00E5603D" w:rsidRDefault="00433619"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Содержание, тематика картин, использующих в старшем дошкольном возрасте, требуют предоставить з</w:t>
      </w:r>
      <w:r w:rsidR="007C1CE1" w:rsidRPr="00E5603D">
        <w:rPr>
          <w:rFonts w:ascii="Times New Roman" w:hAnsi="Times New Roman" w:cs="Times New Roman"/>
          <w:sz w:val="28"/>
          <w:szCs w:val="28"/>
        </w:rPr>
        <w:t>анятиям больше</w:t>
      </w:r>
      <w:r w:rsidR="00730A24" w:rsidRPr="00E5603D">
        <w:rPr>
          <w:rFonts w:ascii="Times New Roman" w:hAnsi="Times New Roman" w:cs="Times New Roman"/>
          <w:sz w:val="28"/>
          <w:szCs w:val="28"/>
        </w:rPr>
        <w:t xml:space="preserve"> познавательного и эстетического акцента. Во вступительной беседе уместной может быть краткая информация о жизни и творчестве художника — автора картины, ее жанр, обобщающая беседа о времени года, жизни живот</w:t>
      </w:r>
      <w:r w:rsidR="007C1CE1" w:rsidRPr="00E5603D">
        <w:rPr>
          <w:rFonts w:ascii="Times New Roman" w:hAnsi="Times New Roman" w:cs="Times New Roman"/>
          <w:sz w:val="28"/>
          <w:szCs w:val="28"/>
        </w:rPr>
        <w:t>ных, человеческих отношениях</w:t>
      </w:r>
      <w:r w:rsidR="00730A24" w:rsidRPr="00E5603D">
        <w:rPr>
          <w:rFonts w:ascii="Times New Roman" w:hAnsi="Times New Roman" w:cs="Times New Roman"/>
          <w:sz w:val="28"/>
          <w:szCs w:val="28"/>
        </w:rPr>
        <w:t>, т. е. то, что настраивает детей на восприятие картины. Обращение к собственном</w:t>
      </w:r>
      <w:r w:rsidR="007C1CE1" w:rsidRPr="00E5603D">
        <w:rPr>
          <w:rFonts w:ascii="Times New Roman" w:hAnsi="Times New Roman" w:cs="Times New Roman"/>
          <w:sz w:val="28"/>
          <w:szCs w:val="28"/>
        </w:rPr>
        <w:t>у опыту детей</w:t>
      </w:r>
      <w:r w:rsidR="00730A24" w:rsidRPr="00E5603D">
        <w:rPr>
          <w:rFonts w:ascii="Times New Roman" w:hAnsi="Times New Roman" w:cs="Times New Roman"/>
          <w:sz w:val="28"/>
          <w:szCs w:val="28"/>
        </w:rPr>
        <w:t>, лексико-грамматические упражнения также активизируют умственную и речевую деятельность дошкольников, побуждают их к инициативности</w:t>
      </w:r>
      <w:r w:rsidR="007C1CE1" w:rsidRPr="00E5603D">
        <w:rPr>
          <w:rFonts w:ascii="Times New Roman" w:hAnsi="Times New Roman" w:cs="Times New Roman"/>
          <w:sz w:val="28"/>
          <w:szCs w:val="28"/>
        </w:rPr>
        <w:t>.</w:t>
      </w:r>
    </w:p>
    <w:p w:rsidR="00730A24" w:rsidRPr="00E5603D" w:rsidRDefault="00433619"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В старшем дошкольном возрасте беседу по содержанию картины можно нач</w:t>
      </w:r>
      <w:r>
        <w:rPr>
          <w:rFonts w:ascii="Times New Roman" w:hAnsi="Times New Roman" w:cs="Times New Roman"/>
          <w:sz w:val="28"/>
          <w:szCs w:val="28"/>
        </w:rPr>
        <w:t xml:space="preserve">инать с </w:t>
      </w:r>
      <w:r w:rsidR="007C1CE1" w:rsidRPr="00E5603D">
        <w:rPr>
          <w:rFonts w:ascii="Times New Roman" w:hAnsi="Times New Roman" w:cs="Times New Roman"/>
          <w:sz w:val="28"/>
          <w:szCs w:val="28"/>
        </w:rPr>
        <w:t xml:space="preserve"> поиска более удачного</w:t>
      </w:r>
      <w:r w:rsidR="00730A24" w:rsidRPr="00E5603D">
        <w:rPr>
          <w:rFonts w:ascii="Times New Roman" w:hAnsi="Times New Roman" w:cs="Times New Roman"/>
          <w:sz w:val="28"/>
          <w:szCs w:val="28"/>
        </w:rPr>
        <w:t>,</w:t>
      </w:r>
      <w:r w:rsidR="007C1CE1"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точного названия: «Картина называется «Зимние забавы». Как вы считаете, почему именно так она называется? Что</w:t>
      </w:r>
      <w:r w:rsidR="007C1CE1" w:rsidRPr="00E5603D">
        <w:rPr>
          <w:rFonts w:ascii="Times New Roman" w:hAnsi="Times New Roman" w:cs="Times New Roman"/>
          <w:sz w:val="28"/>
          <w:szCs w:val="28"/>
        </w:rPr>
        <w:t xml:space="preserve"> означает слово «забава»?». </w:t>
      </w:r>
      <w:r w:rsidR="00730A24" w:rsidRPr="00E5603D">
        <w:rPr>
          <w:rFonts w:ascii="Times New Roman" w:hAnsi="Times New Roman" w:cs="Times New Roman"/>
          <w:sz w:val="28"/>
          <w:szCs w:val="28"/>
        </w:rPr>
        <w:t>«Как, по вашему мнению, можно было бы назвать ее по-другому? Объясните свой вариант». Это позволяет детям понять, оценить картину в целом, чтобы дальше перейти к б</w:t>
      </w:r>
      <w:r w:rsidR="007C1CE1" w:rsidRPr="00E5603D">
        <w:rPr>
          <w:rFonts w:ascii="Times New Roman" w:hAnsi="Times New Roman" w:cs="Times New Roman"/>
          <w:sz w:val="28"/>
          <w:szCs w:val="28"/>
        </w:rPr>
        <w:t>олее подробному его рассма</w:t>
      </w:r>
      <w:r w:rsidR="00730A24" w:rsidRPr="00E5603D">
        <w:rPr>
          <w:rFonts w:ascii="Times New Roman" w:hAnsi="Times New Roman" w:cs="Times New Roman"/>
          <w:sz w:val="28"/>
          <w:szCs w:val="28"/>
        </w:rPr>
        <w:t>тр</w:t>
      </w:r>
      <w:r w:rsidR="007C1CE1" w:rsidRPr="00E5603D">
        <w:rPr>
          <w:rFonts w:ascii="Times New Roman" w:hAnsi="Times New Roman" w:cs="Times New Roman"/>
          <w:sz w:val="28"/>
          <w:szCs w:val="28"/>
        </w:rPr>
        <w:t>ива</w:t>
      </w:r>
      <w:r w:rsidR="00730A24" w:rsidRPr="00E5603D">
        <w:rPr>
          <w:rFonts w:ascii="Times New Roman" w:hAnsi="Times New Roman" w:cs="Times New Roman"/>
          <w:sz w:val="28"/>
          <w:szCs w:val="28"/>
        </w:rPr>
        <w:t>нию</w:t>
      </w:r>
      <w:r w:rsidR="007C1CE1" w:rsidRPr="00E5603D">
        <w:rPr>
          <w:rFonts w:ascii="Times New Roman" w:hAnsi="Times New Roman" w:cs="Times New Roman"/>
          <w:sz w:val="28"/>
          <w:szCs w:val="28"/>
        </w:rPr>
        <w:t>.</w:t>
      </w:r>
    </w:p>
    <w:p w:rsidR="004B0430" w:rsidRPr="00E5603D" w:rsidRDefault="00433619"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На занятиях в подготовительной к школе группе образец воспитателя следует предлагать лишь в том случае, если ребята плохо владеют умением связно излагать содержание картины. На таких занятиях лучше дать план, подсказать возможный сюжет и последовательность рассказа. В группах старшего дошкольного возраста используются все виды рассказов по </w:t>
      </w:r>
      <w:r w:rsidR="00730A24" w:rsidRPr="00E5603D">
        <w:rPr>
          <w:rFonts w:ascii="Times New Roman" w:hAnsi="Times New Roman" w:cs="Times New Roman"/>
          <w:sz w:val="28"/>
          <w:szCs w:val="28"/>
        </w:rPr>
        <w:lastRenderedPageBreak/>
        <w:t>картине: описательный рассказ по предметной и сюжетной картинам, повествовательный рассказ, описательный рассказ по пейзажной картине и натюрморту.</w:t>
      </w:r>
    </w:p>
    <w:p w:rsidR="00730A24" w:rsidRPr="00E5603D" w:rsidRDefault="007363B2"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C1CE1" w:rsidRPr="00E5603D">
        <w:rPr>
          <w:rFonts w:ascii="Times New Roman" w:hAnsi="Times New Roman" w:cs="Times New Roman"/>
          <w:sz w:val="28"/>
          <w:szCs w:val="28"/>
        </w:rPr>
        <w:t xml:space="preserve">Большое </w:t>
      </w:r>
      <w:r w:rsidR="00730A24" w:rsidRPr="00E5603D">
        <w:rPr>
          <w:rFonts w:ascii="Times New Roman" w:hAnsi="Times New Roman" w:cs="Times New Roman"/>
          <w:sz w:val="28"/>
          <w:szCs w:val="28"/>
        </w:rPr>
        <w:t xml:space="preserve"> значение приобретают в процессе обучения рассказыванию по картине оценка и анализ рассказов детей</w:t>
      </w:r>
      <w:r w:rsidR="007C1CE1" w:rsidRPr="00E5603D">
        <w:rPr>
          <w:rFonts w:ascii="Times New Roman" w:hAnsi="Times New Roman" w:cs="Times New Roman"/>
          <w:sz w:val="28"/>
          <w:szCs w:val="28"/>
        </w:rPr>
        <w:t>.</w:t>
      </w:r>
    </w:p>
    <w:p w:rsidR="00730A24" w:rsidRPr="00E5603D" w:rsidRDefault="007363B2"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В младшем дошкольном возрасте оценка должна быть только положительной.</w:t>
      </w:r>
    </w:p>
    <w:p w:rsidR="00730A24" w:rsidRPr="00E5603D" w:rsidRDefault="007363B2"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В среднем возрасте воспитатель анализирует рассказы детей, подчеркивая, прежде всего, на положительных моментах и коротко выражает предложения по улучше</w:t>
      </w:r>
      <w:r w:rsidR="007C1CE1" w:rsidRPr="00E5603D">
        <w:rPr>
          <w:rFonts w:ascii="Times New Roman" w:hAnsi="Times New Roman" w:cs="Times New Roman"/>
          <w:sz w:val="28"/>
          <w:szCs w:val="28"/>
        </w:rPr>
        <w:t>нию качества рассказа.  М</w:t>
      </w:r>
      <w:r w:rsidR="00730A24" w:rsidRPr="00E5603D">
        <w:rPr>
          <w:rFonts w:ascii="Times New Roman" w:hAnsi="Times New Roman" w:cs="Times New Roman"/>
          <w:sz w:val="28"/>
          <w:szCs w:val="28"/>
        </w:rPr>
        <w:t>ожно поощрять детей, предлагая им подобрать более точное слово,</w:t>
      </w:r>
      <w:r w:rsidR="009619B9"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составить более удачно высказывание: «Дети, вы обратили внимание, как Саша сказал о </w:t>
      </w:r>
      <w:r w:rsidR="007C1CE1" w:rsidRPr="00E5603D">
        <w:rPr>
          <w:rFonts w:ascii="Times New Roman" w:hAnsi="Times New Roman" w:cs="Times New Roman"/>
          <w:sz w:val="28"/>
          <w:szCs w:val="28"/>
        </w:rPr>
        <w:t>погоде</w:t>
      </w:r>
      <w:proofErr w:type="gramStart"/>
      <w:r w:rsidR="00730A24" w:rsidRPr="00E5603D">
        <w:rPr>
          <w:rFonts w:ascii="Times New Roman" w:hAnsi="Times New Roman" w:cs="Times New Roman"/>
          <w:sz w:val="28"/>
          <w:szCs w:val="28"/>
        </w:rPr>
        <w:t>…</w:t>
      </w:r>
      <w:r w:rsidR="00433619">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 А</w:t>
      </w:r>
      <w:proofErr w:type="gramEnd"/>
      <w:r w:rsidR="00730A24" w:rsidRPr="00E5603D">
        <w:rPr>
          <w:rFonts w:ascii="Times New Roman" w:hAnsi="Times New Roman" w:cs="Times New Roman"/>
          <w:sz w:val="28"/>
          <w:szCs w:val="28"/>
        </w:rPr>
        <w:t xml:space="preserve"> как иначе можно было сказать? Скажите об этом по-своему»</w:t>
      </w:r>
    </w:p>
    <w:p w:rsidR="00730A24" w:rsidRPr="00E5603D" w:rsidRDefault="007363B2" w:rsidP="00E5603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Дети старшего дошкольного возраста активно участвуют в анализе собственных рассказов и рассказов своих товарищей. Этот момент на занятии следует использовать для совершенствования связной речи детей, направляя их на более удачную лексическую замену, подбор и проговаривания дополнительных вариантов относительно характеристики образа, сюжетной линии, построения предложения, структуры повествования. То есть это не просто указание на ошибки, а признание других вариантов высказывания.</w:t>
      </w:r>
    </w:p>
    <w:p w:rsidR="00730A24" w:rsidRPr="00E5603D" w:rsidRDefault="00E5603D" w:rsidP="00E5603D">
      <w:pPr>
        <w:pStyle w:val="a4"/>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730A24" w:rsidRPr="00E5603D">
        <w:rPr>
          <w:rFonts w:ascii="Times New Roman" w:hAnsi="Times New Roman" w:cs="Times New Roman"/>
          <w:sz w:val="28"/>
          <w:szCs w:val="28"/>
        </w:rPr>
        <w:t>Методика обучения рассказыванию по содержанию картины постоянно обогащается новыми творческими находками воспитателей, интересными методами и приемами управления речевой деятельностью детей</w:t>
      </w:r>
      <w:r w:rsidR="007363B2">
        <w:rPr>
          <w:rFonts w:ascii="Times New Roman" w:hAnsi="Times New Roman" w:cs="Times New Roman"/>
          <w:sz w:val="28"/>
          <w:szCs w:val="28"/>
        </w:rPr>
        <w:t>.</w:t>
      </w:r>
    </w:p>
    <w:p w:rsidR="00730A24" w:rsidRPr="00E5603D" w:rsidRDefault="00B302C2" w:rsidP="00E5603D">
      <w:pPr>
        <w:spacing w:line="240" w:lineRule="auto"/>
        <w:jc w:val="both"/>
        <w:rPr>
          <w:rFonts w:ascii="Times New Roman" w:hAnsi="Times New Roman" w:cs="Times New Roman"/>
          <w:sz w:val="28"/>
          <w:szCs w:val="28"/>
        </w:rPr>
      </w:pPr>
      <w:r w:rsidRPr="00E5603D">
        <w:rPr>
          <w:rFonts w:ascii="Times New Roman" w:hAnsi="Times New Roman" w:cs="Times New Roman"/>
          <w:sz w:val="28"/>
          <w:szCs w:val="28"/>
        </w:rPr>
        <w:t xml:space="preserve">    </w:t>
      </w:r>
      <w:r w:rsidR="00E5603D" w:rsidRPr="00E5603D">
        <w:rPr>
          <w:rFonts w:ascii="Times New Roman" w:hAnsi="Times New Roman" w:cs="Times New Roman"/>
          <w:sz w:val="28"/>
          <w:szCs w:val="28"/>
        </w:rPr>
        <w:t xml:space="preserve">Современные исследования по использованию картин для обучения детей рассказыванию проводились под руководством О.С. Ушаковой: методика обучения детей рассказыванию по серии сюжетных картинок (Е.А. Смирнова), методика развития образной речи на основе восприятия произведений изобразительного искусства (Е.В. Савушкина). Оригинальную методику обучения дошкольников творческому рассказыванию по картине на основе элементов ТРИЗ (технологии решения исследовательских задач) разработала Т.А. </w:t>
      </w:r>
      <w:proofErr w:type="spellStart"/>
      <w:r w:rsidR="00E5603D" w:rsidRPr="00E5603D">
        <w:rPr>
          <w:rFonts w:ascii="Times New Roman" w:hAnsi="Times New Roman" w:cs="Times New Roman"/>
          <w:sz w:val="28"/>
          <w:szCs w:val="28"/>
        </w:rPr>
        <w:t>Сидарчук</w:t>
      </w:r>
      <w:proofErr w:type="spellEnd"/>
      <w:r w:rsidR="00E5603D" w:rsidRPr="00E5603D">
        <w:rPr>
          <w:rFonts w:ascii="Times New Roman" w:hAnsi="Times New Roman" w:cs="Times New Roman"/>
          <w:sz w:val="28"/>
          <w:szCs w:val="28"/>
        </w:rPr>
        <w:t>.</w:t>
      </w:r>
      <w:r w:rsidR="007363B2">
        <w:rPr>
          <w:rFonts w:ascii="Times New Roman" w:hAnsi="Times New Roman" w:cs="Times New Roman"/>
          <w:sz w:val="28"/>
          <w:szCs w:val="28"/>
        </w:rPr>
        <w:t xml:space="preserve"> </w:t>
      </w:r>
      <w:r w:rsidR="00730A24" w:rsidRPr="00E5603D">
        <w:rPr>
          <w:rFonts w:ascii="Times New Roman" w:hAnsi="Times New Roman" w:cs="Times New Roman"/>
          <w:sz w:val="28"/>
          <w:szCs w:val="28"/>
        </w:rPr>
        <w:t xml:space="preserve">Эффективным дополнением к беседе по содержанию картины является </w:t>
      </w:r>
      <w:proofErr w:type="spellStart"/>
      <w:r w:rsidR="00730A24" w:rsidRPr="00E5603D">
        <w:rPr>
          <w:rFonts w:ascii="Times New Roman" w:hAnsi="Times New Roman" w:cs="Times New Roman"/>
          <w:sz w:val="28"/>
          <w:szCs w:val="28"/>
        </w:rPr>
        <w:t>модифицированая</w:t>
      </w:r>
      <w:proofErr w:type="spellEnd"/>
      <w:r w:rsidR="00730A24" w:rsidRPr="00E5603D">
        <w:rPr>
          <w:rFonts w:ascii="Times New Roman" w:hAnsi="Times New Roman" w:cs="Times New Roman"/>
          <w:sz w:val="28"/>
          <w:szCs w:val="28"/>
        </w:rPr>
        <w:t xml:space="preserve"> методика восприятия изображенного на картине различными органами чувств, разработанная русским ученым И. М. </w:t>
      </w:r>
      <w:proofErr w:type="spellStart"/>
      <w:r w:rsidR="00730A24" w:rsidRPr="00E5603D">
        <w:rPr>
          <w:rFonts w:ascii="Times New Roman" w:hAnsi="Times New Roman" w:cs="Times New Roman"/>
          <w:sz w:val="28"/>
          <w:szCs w:val="28"/>
        </w:rPr>
        <w:t>Мурашковской</w:t>
      </w:r>
      <w:proofErr w:type="spellEnd"/>
      <w:r w:rsidR="00730A24" w:rsidRPr="00E5603D">
        <w:rPr>
          <w:rFonts w:ascii="Times New Roman" w:hAnsi="Times New Roman" w:cs="Times New Roman"/>
          <w:sz w:val="28"/>
          <w:szCs w:val="28"/>
        </w:rPr>
        <w:t>.</w:t>
      </w:r>
    </w:p>
    <w:p w:rsidR="00B302C2" w:rsidRPr="00E5603D" w:rsidRDefault="00B302C2" w:rsidP="00E5603D">
      <w:pPr>
        <w:spacing w:line="240" w:lineRule="auto"/>
        <w:jc w:val="both"/>
        <w:rPr>
          <w:rFonts w:ascii="Times New Roman" w:hAnsi="Times New Roman" w:cs="Times New Roman"/>
          <w:sz w:val="28"/>
          <w:szCs w:val="28"/>
        </w:rPr>
      </w:pPr>
    </w:p>
    <w:p w:rsidR="00730A24" w:rsidRPr="00E5603D" w:rsidRDefault="007363B2" w:rsidP="00E560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A24" w:rsidRPr="00E5603D">
        <w:rPr>
          <w:rFonts w:ascii="Times New Roman" w:hAnsi="Times New Roman" w:cs="Times New Roman"/>
          <w:sz w:val="28"/>
          <w:szCs w:val="28"/>
        </w:rPr>
        <w:t>Важно, чтобы за подбором, сочетанием разнообразных методических способов мы не забывали, что картина — это лишь эффективное средство, а главное на занятии — ребенок, развитие которого мы должны направлять и сопровождать.</w:t>
      </w:r>
    </w:p>
    <w:p w:rsidR="00C42626" w:rsidRPr="00E5603D" w:rsidRDefault="00C42626" w:rsidP="00E5603D">
      <w:pPr>
        <w:rPr>
          <w:rFonts w:ascii="Times New Roman" w:hAnsi="Times New Roman" w:cs="Times New Roman"/>
          <w:sz w:val="28"/>
          <w:szCs w:val="28"/>
        </w:rPr>
      </w:pPr>
    </w:p>
    <w:sectPr w:rsidR="00C42626" w:rsidRPr="00E5603D" w:rsidSect="00F77D7F">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5789F"/>
    <w:rsid w:val="000C61F1"/>
    <w:rsid w:val="001E7526"/>
    <w:rsid w:val="0025789F"/>
    <w:rsid w:val="00433619"/>
    <w:rsid w:val="004B0430"/>
    <w:rsid w:val="00501CC6"/>
    <w:rsid w:val="00655D77"/>
    <w:rsid w:val="00730A24"/>
    <w:rsid w:val="007363B2"/>
    <w:rsid w:val="007C1CE1"/>
    <w:rsid w:val="00851968"/>
    <w:rsid w:val="009619B9"/>
    <w:rsid w:val="00A65CDC"/>
    <w:rsid w:val="00B302C2"/>
    <w:rsid w:val="00C02F22"/>
    <w:rsid w:val="00C17716"/>
    <w:rsid w:val="00C22850"/>
    <w:rsid w:val="00C42626"/>
    <w:rsid w:val="00C65BFE"/>
    <w:rsid w:val="00CB4A89"/>
    <w:rsid w:val="00E5603D"/>
    <w:rsid w:val="00F77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2626"/>
    <w:rPr>
      <w:b/>
      <w:bCs/>
    </w:rPr>
  </w:style>
  <w:style w:type="paragraph" w:styleId="a4">
    <w:name w:val="No Spacing"/>
    <w:uiPriority w:val="1"/>
    <w:qFormat/>
    <w:rsid w:val="00730A24"/>
    <w:pPr>
      <w:spacing w:after="0" w:line="240" w:lineRule="auto"/>
    </w:pPr>
  </w:style>
  <w:style w:type="paragraph" w:styleId="a5">
    <w:name w:val="Normal (Web)"/>
    <w:basedOn w:val="a"/>
    <w:uiPriority w:val="99"/>
    <w:semiHidden/>
    <w:unhideWhenUsed/>
    <w:rsid w:val="00E560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70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Intel</cp:lastModifiedBy>
  <cp:revision>10</cp:revision>
  <dcterms:created xsi:type="dcterms:W3CDTF">2021-02-13T18:16:00Z</dcterms:created>
  <dcterms:modified xsi:type="dcterms:W3CDTF">2022-11-15T20:58:00Z</dcterms:modified>
</cp:coreProperties>
</file>