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F27" w:rsidRPr="00C8776A" w:rsidRDefault="002C5F27" w:rsidP="002C5F27">
      <w:pPr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C8776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Областное государственное автономное профессиональное образовательное учреждение «Ульяновский авиационный колледж — Межрегиональный центр компетенций»</w:t>
      </w:r>
    </w:p>
    <w:p w:rsidR="002C5F27" w:rsidRPr="002C5F27" w:rsidRDefault="002C5F27">
      <w:pPr>
        <w:rPr>
          <w:rFonts w:ascii="Segoe UI" w:hAnsi="Segoe UI" w:cs="Segoe UI"/>
          <w:b/>
          <w:color w:val="000000"/>
          <w:shd w:val="clear" w:color="auto" w:fill="FFFFFF"/>
        </w:rPr>
      </w:pPr>
      <w:r w:rsidRPr="002C5F27">
        <w:rPr>
          <w:rFonts w:ascii="Segoe UI" w:hAnsi="Segoe UI" w:cs="Segoe UI"/>
          <w:b/>
          <w:color w:val="000000"/>
          <w:shd w:val="clear" w:color="auto" w:fill="FFFFFF"/>
        </w:rPr>
        <w:t>Авиастар: Градообразующее предприятие и его роль в истории Ульяновска.</w:t>
      </w:r>
    </w:p>
    <w:p w:rsidR="002C5F27" w:rsidRDefault="002C5F27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C5F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Автор: Горбунов Максим</w:t>
      </w:r>
    </w:p>
    <w:p w:rsidR="00995C0B" w:rsidRDefault="002C5F27"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Студент группы 23 ОМ-1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Style w:val="Strong"/>
          <w:rFonts w:ascii="Segoe UI" w:hAnsi="Segoe UI" w:cs="Segoe UI"/>
          <w:color w:val="000000"/>
          <w:shd w:val="clear" w:color="auto" w:fill="FFFFFF"/>
        </w:rPr>
        <w:t>Аннотация:</w:t>
      </w:r>
      <w:r>
        <w:rPr>
          <w:rFonts w:ascii="Segoe UI" w:hAnsi="Segoe UI" w:cs="Segoe UI"/>
          <w:color w:val="000000"/>
          <w:shd w:val="clear" w:color="auto" w:fill="FFFFFF"/>
        </w:rPr>
        <w:t> В данной научной статье проводится анализ роли предприятия "Авиастар-СП" (ранее Ульяновский авиационно-промышленный комплекс) в формировании и развитии города Ульяновска. Рассматривается влияние предприятия на экономическую, социальную и культурную жизнь города, а также его вклад в историю отечественного авиастроения.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Style w:val="Strong"/>
          <w:rFonts w:ascii="Segoe UI" w:hAnsi="Segoe UI" w:cs="Segoe UI"/>
          <w:color w:val="000000"/>
          <w:shd w:val="clear" w:color="auto" w:fill="FFFFFF"/>
        </w:rPr>
        <w:t>Ключевые слова:</w:t>
      </w:r>
      <w:r>
        <w:rPr>
          <w:rFonts w:ascii="Segoe UI" w:hAnsi="Segoe UI" w:cs="Segoe UI"/>
          <w:color w:val="000000"/>
          <w:shd w:val="clear" w:color="auto" w:fill="FFFFFF"/>
        </w:rPr>
        <w:t> Авиастар-СП, Ульяновск, градообразующее предприятие, авиастроение, промышленность, история города, социальная инфраструктура, трудовые династии, культурное влияние.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▌</w:t>
      </w:r>
      <w:r>
        <w:rPr>
          <w:rFonts w:ascii="Segoe UI" w:hAnsi="Segoe UI" w:cs="Segoe UI"/>
          <w:color w:val="000000"/>
          <w:shd w:val="clear" w:color="auto" w:fill="FFFFFF"/>
        </w:rPr>
        <w:t>Введение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"Авиастар-СП" – одно из крупнейших авиастроительных предприятий России, является не только ключевым звеном отечественной авиационной промышленности, но и градообразующим предприятием для Ульяновска. История "Авиастара" тесно переплетена с историей самого города, определяя его экономический ландшафт, социальную структуру и культурную среду. В данной статье предпринята попытка комплексного анализа роли "Авиастара" в развитии Ульяновска.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▌</w:t>
      </w:r>
      <w:r>
        <w:rPr>
          <w:rFonts w:ascii="Segoe UI" w:hAnsi="Segoe UI" w:cs="Segoe UI"/>
          <w:color w:val="000000"/>
          <w:shd w:val="clear" w:color="auto" w:fill="FFFFFF"/>
        </w:rPr>
        <w:t>История создания и развития предприятия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История "Авиастара" начинается в 1976 году с решения о строительстве в Ульяновске крупнейшего в стране авиационного комплекса. Целью было создание мощного центра по производству тяжелых военно-транспортных самолётов. [1] Строительство предприятия стало грандиозным проектом, привлекшим в Ульяновск тысячи квалифицированных специалистов со всего СССР.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• </w:t>
      </w:r>
      <w:r>
        <w:rPr>
          <w:rStyle w:val="Strong"/>
          <w:rFonts w:ascii="Segoe UI" w:hAnsi="Segoe UI" w:cs="Segoe UI"/>
          <w:color w:val="000000"/>
          <w:shd w:val="clear" w:color="auto" w:fill="FFFFFF"/>
        </w:rPr>
        <w:t>1976-1985 гг.: Строительство и ввод в эксплуатацию основных производственных мощностей.</w:t>
      </w:r>
      <w:r>
        <w:rPr>
          <w:rFonts w:ascii="Segoe UI" w:hAnsi="Segoe UI" w:cs="Segoe UI"/>
          <w:color w:val="000000"/>
          <w:shd w:val="clear" w:color="auto" w:fill="FFFFFF"/>
        </w:rPr>
        <w:t> В этот период были построены гигантские цеха, аэродром, подъездные пути. Производство самолетов Ан-124 "Руслан" стало визитной карточкой предприятия. [2]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• </w:t>
      </w:r>
      <w:r>
        <w:rPr>
          <w:rStyle w:val="Strong"/>
          <w:rFonts w:ascii="Segoe UI" w:hAnsi="Segoe UI" w:cs="Segoe UI"/>
          <w:color w:val="000000"/>
          <w:shd w:val="clear" w:color="auto" w:fill="FFFFFF"/>
        </w:rPr>
        <w:t>1985-1990 гг.: Период активного серийного производства самолетов Ан-124 и развития социальной инфраструктуры.</w:t>
      </w:r>
      <w:r>
        <w:rPr>
          <w:rFonts w:ascii="Segoe UI" w:hAnsi="Segoe UI" w:cs="Segoe UI"/>
          <w:color w:val="000000"/>
          <w:shd w:val="clear" w:color="auto" w:fill="FFFFFF"/>
        </w:rPr>
        <w:t> Предприятие строило жилье для своих работников, детские сады, больницы, спортивные комплексы.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• </w:t>
      </w:r>
      <w:r>
        <w:rPr>
          <w:rStyle w:val="Strong"/>
          <w:rFonts w:ascii="Segoe UI" w:hAnsi="Segoe UI" w:cs="Segoe UI"/>
          <w:color w:val="000000"/>
          <w:shd w:val="clear" w:color="auto" w:fill="FFFFFF"/>
        </w:rPr>
        <w:t>1990-2000 гг.: Экономический кризис и адаптация к новым рыночным условиям.</w:t>
      </w:r>
      <w:r>
        <w:rPr>
          <w:rFonts w:ascii="Segoe UI" w:hAnsi="Segoe UI" w:cs="Segoe UI"/>
          <w:color w:val="000000"/>
          <w:shd w:val="clear" w:color="auto" w:fill="FFFFFF"/>
        </w:rPr>
        <w:t> В этот период предприятие испытывало серьезные трудности, но смогло сохранить свой производственный потенциал.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• </w:t>
      </w:r>
      <w:r>
        <w:rPr>
          <w:rStyle w:val="Strong"/>
          <w:rFonts w:ascii="Segoe UI" w:hAnsi="Segoe UI" w:cs="Segoe UI"/>
          <w:color w:val="000000"/>
          <w:shd w:val="clear" w:color="auto" w:fill="FFFFFF"/>
        </w:rPr>
        <w:t>2000-настоящее время: Модернизация производства, разработка новых моделей самолетов, интеграция в мировую авиационную индустрию.</w:t>
      </w:r>
      <w:r>
        <w:rPr>
          <w:rFonts w:ascii="Segoe UI" w:hAnsi="Segoe UI" w:cs="Segoe UI"/>
          <w:color w:val="000000"/>
          <w:shd w:val="clear" w:color="auto" w:fill="FFFFFF"/>
        </w:rPr>
        <w:t xml:space="preserve"> "Авиастар-СП" сегодня </w:t>
      </w:r>
      <w:r>
        <w:rPr>
          <w:rFonts w:ascii="Segoe UI" w:hAnsi="Segoe UI" w:cs="Segoe UI"/>
          <w:color w:val="000000"/>
          <w:shd w:val="clear" w:color="auto" w:fill="FFFFFF"/>
        </w:rPr>
        <w:lastRenderedPageBreak/>
        <w:t>является современным авиастроительным предприятием, выполняющим заказы как для российских, так и для зарубежных заказчиков.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▌</w:t>
      </w:r>
      <w:r>
        <w:rPr>
          <w:rFonts w:ascii="Segoe UI" w:hAnsi="Segoe UI" w:cs="Segoe UI"/>
          <w:color w:val="000000"/>
          <w:shd w:val="clear" w:color="auto" w:fill="FFFFFF"/>
        </w:rPr>
        <w:t>"Авиастар" как градообразующее предприятие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"Авиастар-СП" является не просто промышленным предприятием, но и градообразующим фактором для Ульяновска. Его влияние на жизнь города многоаспектно: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• </w:t>
      </w:r>
      <w:r>
        <w:rPr>
          <w:rStyle w:val="Strong"/>
          <w:rFonts w:ascii="Segoe UI" w:hAnsi="Segoe UI" w:cs="Segoe UI"/>
          <w:color w:val="000000"/>
          <w:shd w:val="clear" w:color="auto" w:fill="FFFFFF"/>
        </w:rPr>
        <w:t>Экономика:</w:t>
      </w:r>
      <w:r>
        <w:rPr>
          <w:rFonts w:ascii="Segoe UI" w:hAnsi="Segoe UI" w:cs="Segoe UI"/>
          <w:color w:val="000000"/>
          <w:shd w:val="clear" w:color="auto" w:fill="FFFFFF"/>
        </w:rPr>
        <w:t> "Авиастар" обеспечивает работой тысячи людей, является крупным налогоплательщиком, способствует развитию смежных отраслей и инфраструктуры. [3] Предприятие формирует значительную часть ВВП города и региона, определяя их экономическую устойчивость.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• </w:t>
      </w:r>
      <w:r>
        <w:rPr>
          <w:rStyle w:val="Strong"/>
          <w:rFonts w:ascii="Segoe UI" w:hAnsi="Segoe UI" w:cs="Segoe UI"/>
          <w:color w:val="000000"/>
          <w:shd w:val="clear" w:color="auto" w:fill="FFFFFF"/>
        </w:rPr>
        <w:t>Социальная сфера:</w:t>
      </w:r>
      <w:r>
        <w:rPr>
          <w:rFonts w:ascii="Segoe UI" w:hAnsi="Segoe UI" w:cs="Segoe UI"/>
          <w:color w:val="000000"/>
          <w:shd w:val="clear" w:color="auto" w:fill="FFFFFF"/>
        </w:rPr>
        <w:t> Предприятие играло и продолжает играть важную роль в формировании социальной инфраструктуры города. Строительство жилья для работников, создание медицинских учреждений, детских садов, школ, спортивных и культурных объектов способствовало созданию комфортной городской среды. [4]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• </w:t>
      </w:r>
      <w:r>
        <w:rPr>
          <w:rStyle w:val="Strong"/>
          <w:rFonts w:ascii="Segoe UI" w:hAnsi="Segoe UI" w:cs="Segoe UI"/>
          <w:color w:val="000000"/>
          <w:shd w:val="clear" w:color="auto" w:fill="FFFFFF"/>
        </w:rPr>
        <w:t>Культура:</w:t>
      </w:r>
      <w:r>
        <w:rPr>
          <w:rFonts w:ascii="Segoe UI" w:hAnsi="Segoe UI" w:cs="Segoe UI"/>
          <w:color w:val="000000"/>
          <w:shd w:val="clear" w:color="auto" w:fill="FFFFFF"/>
        </w:rPr>
        <w:t> "Авиастар" не только создаёт рабочие места, но и активно участвует в культурной жизни города, организуя концерты, выставки, спортивные мероприятия. Предприятие поддерживает местные творческие коллективы, способствует развитию технического образования, формируя техническую интеллигенцию Ульяновска.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• </w:t>
      </w:r>
      <w:r>
        <w:rPr>
          <w:rStyle w:val="Strong"/>
          <w:rFonts w:ascii="Segoe UI" w:hAnsi="Segoe UI" w:cs="Segoe UI"/>
          <w:color w:val="000000"/>
          <w:shd w:val="clear" w:color="auto" w:fill="FFFFFF"/>
        </w:rPr>
        <w:t>Трудовые династии:</w:t>
      </w:r>
      <w:r>
        <w:rPr>
          <w:rFonts w:ascii="Segoe UI" w:hAnsi="Segoe UI" w:cs="Segoe UI"/>
          <w:color w:val="000000"/>
          <w:shd w:val="clear" w:color="auto" w:fill="FFFFFF"/>
        </w:rPr>
        <w:t> На предприятии работают целые поколения ульяновцев, формируются трудовые династии, передающие свой опыт и знания от отца к сыну. Это создаёт особую корпоративную культуру и чувство гордости за свою профессию.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▌</w:t>
      </w:r>
      <w:r>
        <w:rPr>
          <w:rFonts w:ascii="Segoe UI" w:hAnsi="Segoe UI" w:cs="Segoe UI"/>
          <w:color w:val="000000"/>
          <w:shd w:val="clear" w:color="auto" w:fill="FFFFFF"/>
        </w:rPr>
        <w:t>Роль "Авиастара" в истории авиастроения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"Авиастар" внес неоценимый вклад в развитие отечественного авиастроения.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• </w:t>
      </w:r>
      <w:r>
        <w:rPr>
          <w:rStyle w:val="Strong"/>
          <w:rFonts w:ascii="Segoe UI" w:hAnsi="Segoe UI" w:cs="Segoe UI"/>
          <w:color w:val="000000"/>
          <w:shd w:val="clear" w:color="auto" w:fill="FFFFFF"/>
        </w:rPr>
        <w:t>Производство Ан-124 "Руслан":</w:t>
      </w:r>
      <w:r>
        <w:rPr>
          <w:rFonts w:ascii="Segoe UI" w:hAnsi="Segoe UI" w:cs="Segoe UI"/>
          <w:color w:val="000000"/>
          <w:shd w:val="clear" w:color="auto" w:fill="FFFFFF"/>
        </w:rPr>
        <w:t> Самолёт является одним из самых крупных и грузоподъёмных серийных самолётов в мире, символом советской и российской авиации. [5]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• </w:t>
      </w:r>
      <w:r>
        <w:rPr>
          <w:rStyle w:val="Strong"/>
          <w:rFonts w:ascii="Segoe UI" w:hAnsi="Segoe UI" w:cs="Segoe UI"/>
          <w:color w:val="000000"/>
          <w:shd w:val="clear" w:color="auto" w:fill="FFFFFF"/>
        </w:rPr>
        <w:t>Участие в производстве других авиационных проектов:</w:t>
      </w:r>
      <w:r>
        <w:rPr>
          <w:rFonts w:ascii="Segoe UI" w:hAnsi="Segoe UI" w:cs="Segoe UI"/>
          <w:color w:val="000000"/>
          <w:shd w:val="clear" w:color="auto" w:fill="FFFFFF"/>
        </w:rPr>
        <w:t> "Авиастар" участвовал в</w:t>
      </w:r>
      <w:r w:rsidRPr="002C5F27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производстве других знаковых самолётов, таких как Ту-204, Ил-76, а также в разработке перспективных авиационных проектов.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• </w:t>
      </w:r>
      <w:r>
        <w:rPr>
          <w:rStyle w:val="Strong"/>
          <w:rFonts w:ascii="Segoe UI" w:hAnsi="Segoe UI" w:cs="Segoe UI"/>
          <w:color w:val="000000"/>
          <w:shd w:val="clear" w:color="auto" w:fill="FFFFFF"/>
        </w:rPr>
        <w:t>Развитие технологий и кадров:</w:t>
      </w:r>
      <w:r>
        <w:rPr>
          <w:rFonts w:ascii="Segoe UI" w:hAnsi="Segoe UI" w:cs="Segoe UI"/>
          <w:color w:val="000000"/>
          <w:shd w:val="clear" w:color="auto" w:fill="FFFFFF"/>
        </w:rPr>
        <w:t> Предприятие является центром компетенций в области авиационного производства, способствуя развитию новых технологий и подготовке высококвалифицированных кадров для отрасли.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▌</w:t>
      </w:r>
      <w:r>
        <w:rPr>
          <w:rFonts w:ascii="Segoe UI" w:hAnsi="Segoe UI" w:cs="Segoe UI"/>
          <w:color w:val="000000"/>
          <w:shd w:val="clear" w:color="auto" w:fill="FFFFFF"/>
        </w:rPr>
        <w:t>Перспективы развития "Авиастара"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В настоящее время "Авиастар-СП" продолжает развиваться, модернизируя производство, осваивая выпуск новых моделей самолетов, интегрируясь в международную авиационную индустрию. Среди перспективных направлений работы предприятия: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• </w:t>
      </w:r>
      <w:r>
        <w:rPr>
          <w:rStyle w:val="Strong"/>
          <w:rFonts w:ascii="Segoe UI" w:hAnsi="Segoe UI" w:cs="Segoe UI"/>
          <w:color w:val="000000"/>
          <w:shd w:val="clear" w:color="auto" w:fill="FFFFFF"/>
        </w:rPr>
        <w:t>Участие в программе "Ил-112В":</w:t>
      </w:r>
      <w:r>
        <w:rPr>
          <w:rFonts w:ascii="Segoe UI" w:hAnsi="Segoe UI" w:cs="Segoe UI"/>
          <w:color w:val="000000"/>
          <w:shd w:val="clear" w:color="auto" w:fill="FFFFFF"/>
        </w:rPr>
        <w:t> Создание нового лёгкого военно-транспортного самолета.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• </w:t>
      </w:r>
      <w:r>
        <w:rPr>
          <w:rStyle w:val="Strong"/>
          <w:rFonts w:ascii="Segoe UI" w:hAnsi="Segoe UI" w:cs="Segoe UI"/>
          <w:color w:val="000000"/>
          <w:shd w:val="clear" w:color="auto" w:fill="FFFFFF"/>
        </w:rPr>
        <w:t>Модернизация производства:</w:t>
      </w:r>
      <w:r>
        <w:rPr>
          <w:rFonts w:ascii="Segoe UI" w:hAnsi="Segoe UI" w:cs="Segoe UI"/>
          <w:color w:val="000000"/>
          <w:shd w:val="clear" w:color="auto" w:fill="FFFFFF"/>
        </w:rPr>
        <w:t> Внедрение новых технологий, цифровизация производства, повышение качества выпускаемой продукции.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• </w:t>
      </w:r>
      <w:r>
        <w:rPr>
          <w:rStyle w:val="Strong"/>
          <w:rFonts w:ascii="Segoe UI" w:hAnsi="Segoe UI" w:cs="Segoe UI"/>
          <w:color w:val="000000"/>
          <w:shd w:val="clear" w:color="auto" w:fill="FFFFFF"/>
        </w:rPr>
        <w:t>Расширение рынков сбыта:</w:t>
      </w:r>
      <w:r>
        <w:rPr>
          <w:rFonts w:ascii="Segoe UI" w:hAnsi="Segoe UI" w:cs="Segoe UI"/>
          <w:color w:val="000000"/>
          <w:shd w:val="clear" w:color="auto" w:fill="FFFFFF"/>
        </w:rPr>
        <w:t> Развитие сотрудничества с иностранными партнерами, участие в международных авиационных проектах.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▌</w:t>
      </w:r>
      <w:r>
        <w:rPr>
          <w:rFonts w:ascii="Segoe UI" w:hAnsi="Segoe UI" w:cs="Segoe UI"/>
          <w:color w:val="000000"/>
          <w:shd w:val="clear" w:color="auto" w:fill="FFFFFF"/>
        </w:rPr>
        <w:t>Заключение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"Авиастар-СП" является не только крупнейшим авиастроительным предприятием, но и градообразующим фактором для Ульяновска. История предприятия тесно переплетена с историей города, определяя его экономическое, социальное и культурное развитие. "Авиастар" внес неоценимый вклад в развитие отечественного авиастроения, став символом инженерной мысли и трудовой доблести. Дальнейшее развитие предприятия является залогом процветания Ульяновска и укрепления позиций России в мировой авиационной индустрии.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Style w:val="Strong"/>
          <w:rFonts w:ascii="Segoe UI" w:hAnsi="Segoe UI" w:cs="Segoe UI"/>
          <w:color w:val="000000"/>
          <w:shd w:val="clear" w:color="auto" w:fill="FFFFFF"/>
        </w:rPr>
        <w:t>Список литературы: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[1] История создания и развития Ульяновского авиационного комплекса. (2016). Ульяновск: Издательство "Симбирская книга".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[2] Самолеты Ан-124 "Руслан": История создания и эксплуатации. (2018). Москва: Издательство "Авиамир".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[3] Влияние авиастроительной промышленности на экономическое развитие Ульяновской области. (2020). Ульяновск: Министерство экономического развития Ульяновской области.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[4] Развитие социальной инфраструктуры в Ульяновске: роль градообразующих предприятий. (2021). Ульяновск: Администрация города Ульяновска.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[5] Авиация России: от истоков до современности. (2017). Москва: Издательство "Машиностроение".</w:t>
      </w:r>
    </w:p>
    <w:sectPr w:rsidR="00995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5F27"/>
    <w:rsid w:val="002C5F27"/>
    <w:rsid w:val="004D6C77"/>
    <w:rsid w:val="00995C0B"/>
    <w:rsid w:val="00B6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1270F91-6476-4434-974E-15AFF7B80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F27"/>
    <w:pPr>
      <w:spacing w:after="160" w:line="259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2C5F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938</Words>
  <Characters>5349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Муратшина Аделия Амировна</dc:creator>
  <cp:keywords/>
  <dc:description/>
  <cp:lastModifiedBy>word</cp:lastModifiedBy>
  <cp:revision>2</cp:revision>
  <dcterms:created xsi:type="dcterms:W3CDTF">2025-01-22T07:11:00Z</dcterms:created>
  <dcterms:modified xsi:type="dcterms:W3CDTF">2025-01-22T07:11:00Z</dcterms:modified>
</cp:coreProperties>
</file>