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85" w:rsidRPr="00CA64F7" w:rsidRDefault="00FC392B">
      <w:pPr>
        <w:rPr>
          <w:color w:val="000000" w:themeColor="text1"/>
        </w:rPr>
      </w:pPr>
      <w:r w:rsidRPr="00CA64F7">
        <w:rPr>
          <w:color w:val="000000" w:themeColor="text1"/>
        </w:rPr>
        <w:t>Тема: Профессиональ</w:t>
      </w:r>
      <w:bookmarkStart w:id="0" w:name="_GoBack"/>
      <w:bookmarkEnd w:id="0"/>
      <w:r w:rsidRPr="00CA64F7">
        <w:rPr>
          <w:color w:val="000000" w:themeColor="text1"/>
        </w:rPr>
        <w:t>ное обучение в условиях дистанционного образования.</w:t>
      </w:r>
    </w:p>
    <w:p w:rsidR="00FC392B" w:rsidRPr="00CA64F7" w:rsidRDefault="00FC392B">
      <w:pPr>
        <w:rPr>
          <w:color w:val="000000" w:themeColor="text1"/>
        </w:rPr>
      </w:pPr>
      <w:r w:rsidRPr="00CA64F7">
        <w:rPr>
          <w:color w:val="000000" w:themeColor="text1"/>
        </w:rPr>
        <w:t xml:space="preserve">Цель статьи: </w:t>
      </w:r>
      <w:r w:rsidR="0032729B" w:rsidRPr="00CA64F7">
        <w:rPr>
          <w:color w:val="000000" w:themeColor="text1"/>
        </w:rPr>
        <w:t>охарактеризовать</w:t>
      </w:r>
      <w:r w:rsidRPr="00CA64F7">
        <w:rPr>
          <w:color w:val="000000" w:themeColor="text1"/>
        </w:rPr>
        <w:t xml:space="preserve"> процесс как реализуется профессиональное обучение в условиях дистанционного образования.</w:t>
      </w:r>
    </w:p>
    <w:p w:rsidR="0032729B" w:rsidRPr="00CA64F7" w:rsidRDefault="00FC392B" w:rsidP="0032729B">
      <w:pPr>
        <w:rPr>
          <w:color w:val="000000" w:themeColor="text1"/>
        </w:rPr>
      </w:pPr>
      <w:r w:rsidRPr="00CA64F7">
        <w:rPr>
          <w:color w:val="000000" w:themeColor="text1"/>
        </w:rPr>
        <w:t>Задачи</w:t>
      </w:r>
      <w:proofErr w:type="gramStart"/>
      <w:r w:rsidRPr="00CA64F7">
        <w:rPr>
          <w:color w:val="000000" w:themeColor="text1"/>
        </w:rPr>
        <w:t xml:space="preserve"> :</w:t>
      </w:r>
      <w:proofErr w:type="gramEnd"/>
      <w:r w:rsidRPr="00CA64F7">
        <w:rPr>
          <w:color w:val="000000" w:themeColor="text1"/>
        </w:rPr>
        <w:t xml:space="preserve"> </w:t>
      </w:r>
      <w:r w:rsidR="0032729B" w:rsidRPr="00CA64F7">
        <w:rPr>
          <w:color w:val="000000" w:themeColor="text1"/>
        </w:rPr>
        <w:t>1)</w:t>
      </w:r>
      <w:r w:rsidR="007723A4">
        <w:rPr>
          <w:color w:val="000000" w:themeColor="text1"/>
        </w:rPr>
        <w:t xml:space="preserve"> Раскрыть понятие технологи</w:t>
      </w:r>
      <w:r w:rsidR="00E302DB">
        <w:rPr>
          <w:color w:val="000000" w:themeColor="text1"/>
        </w:rPr>
        <w:t>и</w:t>
      </w:r>
      <w:r w:rsidR="0032729B" w:rsidRPr="00CA64F7">
        <w:rPr>
          <w:color w:val="000000" w:themeColor="text1"/>
        </w:rPr>
        <w:t xml:space="preserve"> дистанционного обучения. Привести примеры внедрения технологии в профессиональное обучение;</w:t>
      </w:r>
    </w:p>
    <w:p w:rsidR="00FC392B" w:rsidRPr="00CA64F7" w:rsidRDefault="007723A4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FC392B" w:rsidRPr="00CA64F7">
        <w:rPr>
          <w:color w:val="000000" w:themeColor="text1"/>
        </w:rPr>
        <w:t>)Охарактеризовать особенности организации информационной среды при дистанционном обучении</w:t>
      </w:r>
      <w:r w:rsidR="00E302DB">
        <w:rPr>
          <w:color w:val="000000" w:themeColor="text1"/>
        </w:rPr>
        <w:t>. Привести пример модели, которая организует профессиональное обучение в рамках дистанционных технологий</w:t>
      </w:r>
      <w:r w:rsidR="00FC392B" w:rsidRPr="00CA64F7">
        <w:rPr>
          <w:color w:val="000000" w:themeColor="text1"/>
        </w:rPr>
        <w:t>;</w:t>
      </w:r>
    </w:p>
    <w:p w:rsidR="0082671C" w:rsidRPr="00CA64F7" w:rsidRDefault="0082671C" w:rsidP="0082671C">
      <w:pPr>
        <w:rPr>
          <w:color w:val="000000" w:themeColor="text1"/>
        </w:rPr>
      </w:pPr>
      <w:r w:rsidRPr="00CA64F7">
        <w:rPr>
          <w:color w:val="000000" w:themeColor="text1"/>
        </w:rPr>
        <w:t xml:space="preserve">4) Привести примеры активных и интерактивных методов взаимодействия учителя и ученика в реализации профессионального обучения при дистанционном обучении. </w:t>
      </w:r>
    </w:p>
    <w:p w:rsidR="0082671C" w:rsidRPr="00CA64F7" w:rsidRDefault="0082671C" w:rsidP="0082671C">
      <w:pPr>
        <w:rPr>
          <w:color w:val="000000" w:themeColor="text1"/>
        </w:rPr>
      </w:pPr>
      <w:r w:rsidRPr="00CA64F7">
        <w:rPr>
          <w:color w:val="000000" w:themeColor="text1"/>
        </w:rPr>
        <w:t>5) охарактеризовать компетентность учителя в реализации профессионального обучения при дистанционном обучении.</w:t>
      </w:r>
    </w:p>
    <w:p w:rsidR="0032729B" w:rsidRPr="00CA64F7" w:rsidRDefault="0032729B" w:rsidP="0082671C">
      <w:pPr>
        <w:rPr>
          <w:color w:val="000000" w:themeColor="text1"/>
        </w:rPr>
      </w:pPr>
      <w:r w:rsidRPr="00CA64F7">
        <w:rPr>
          <w:color w:val="000000" w:themeColor="text1"/>
        </w:rPr>
        <w:t>Те</w:t>
      </w:r>
      <w:proofErr w:type="gramStart"/>
      <w:r w:rsidRPr="00CA64F7">
        <w:rPr>
          <w:color w:val="000000" w:themeColor="text1"/>
        </w:rPr>
        <w:t>кст ст</w:t>
      </w:r>
      <w:proofErr w:type="gramEnd"/>
      <w:r w:rsidRPr="00CA64F7">
        <w:rPr>
          <w:color w:val="000000" w:themeColor="text1"/>
        </w:rPr>
        <w:t>атьи:</w:t>
      </w:r>
    </w:p>
    <w:p w:rsidR="00973A69" w:rsidRDefault="0032729B" w:rsidP="0082671C">
      <w:pPr>
        <w:rPr>
          <w:rFonts w:cstheme="minorHAnsi"/>
          <w:color w:val="000000" w:themeColor="text1"/>
          <w:szCs w:val="21"/>
          <w:shd w:val="clear" w:color="auto" w:fill="FFFFFF"/>
        </w:rPr>
      </w:pPr>
      <w:r w:rsidRPr="00CA64F7">
        <w:rPr>
          <w:rFonts w:cstheme="minorHAnsi"/>
          <w:color w:val="000000" w:themeColor="text1"/>
          <w:szCs w:val="21"/>
          <w:shd w:val="clear" w:color="auto" w:fill="FFFFFF"/>
        </w:rPr>
        <w:t>Обучение в условиях дистанционного образования становится все более популярным и востребованным в современном обществе. Оно предоставляет уникальные возможности для профессионального роста и развития, не ограниченные географическими или временными рамками.</w:t>
      </w:r>
      <w:r w:rsidR="00666B24" w:rsidRPr="00CA64F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gramStart"/>
      <w:r w:rsidR="00666B24" w:rsidRPr="00CA64F7">
        <w:rPr>
          <w:rFonts w:cstheme="minorHAnsi"/>
          <w:color w:val="000000" w:themeColor="text1"/>
          <w:szCs w:val="21"/>
          <w:shd w:val="clear" w:color="auto" w:fill="FFFFFF"/>
        </w:rPr>
        <w:t>Благодаря разнообразию предлагаемого материала, обучающиеся имеют возможность выбирать тему, которая интересна именно им, а также определенное направление для профессионального роста.</w:t>
      </w:r>
      <w:proofErr w:type="gramEnd"/>
      <w:r w:rsidR="00666B24" w:rsidRPr="00CA64F7">
        <w:rPr>
          <w:rFonts w:cstheme="minorHAnsi"/>
          <w:color w:val="000000" w:themeColor="text1"/>
          <w:szCs w:val="21"/>
        </w:rPr>
        <w:br/>
      </w:r>
      <w:r w:rsidRPr="00CA64F7">
        <w:rPr>
          <w:rFonts w:cstheme="minorHAnsi"/>
          <w:color w:val="000000" w:themeColor="text1"/>
          <w:szCs w:val="21"/>
          <w:shd w:val="clear" w:color="auto" w:fill="FFFFFF"/>
        </w:rPr>
        <w:t xml:space="preserve">Дистанционное образование </w:t>
      </w:r>
      <w:r w:rsidR="007C33F6">
        <w:rPr>
          <w:rFonts w:cstheme="minorHAnsi"/>
          <w:color w:val="000000" w:themeColor="text1"/>
          <w:szCs w:val="21"/>
          <w:shd w:val="clear" w:color="auto" w:fill="FFFFFF"/>
        </w:rPr>
        <w:t>предлагает широкий выбор курсов и программ</w:t>
      </w:r>
      <w:r w:rsidRPr="00CA64F7">
        <w:rPr>
          <w:rFonts w:cstheme="minorHAnsi"/>
          <w:color w:val="000000" w:themeColor="text1"/>
          <w:szCs w:val="21"/>
          <w:shd w:val="clear" w:color="auto" w:fill="FFFFFF"/>
        </w:rPr>
        <w:t xml:space="preserve">, которые позволяют каждому желающему получить необходимые знания и навыки. </w:t>
      </w:r>
      <w:r w:rsidRPr="00CA64F7">
        <w:rPr>
          <w:rFonts w:cstheme="minorHAnsi"/>
          <w:color w:val="000000" w:themeColor="text1"/>
          <w:szCs w:val="21"/>
        </w:rPr>
        <w:br/>
      </w:r>
      <w:r w:rsidRPr="00CA64F7">
        <w:rPr>
          <w:rFonts w:cstheme="minorHAnsi"/>
          <w:color w:val="000000" w:themeColor="text1"/>
          <w:szCs w:val="21"/>
          <w:shd w:val="clear" w:color="auto" w:fill="FFFFFF"/>
        </w:rPr>
        <w:t>Одним из основных преимуществ дистанционного обучения является гибкость. Обучающиеся получают доступ к материалам и заданиям в любое время и из любой точки мира. Это позволяет им самостоятельно планировать свое время и график обучения, а также приспосабливаться к индивидуальным потребностям.</w:t>
      </w:r>
    </w:p>
    <w:p w:rsidR="00973A69" w:rsidRPr="00973A69" w:rsidRDefault="00973A69" w:rsidP="00973A69">
      <w:pPr>
        <w:rPr>
          <w:color w:val="000000" w:themeColor="text1"/>
        </w:rPr>
      </w:pPr>
      <w:r w:rsidRPr="00973A69">
        <w:rPr>
          <w:color w:val="000000" w:themeColor="text1"/>
        </w:rPr>
        <w:t>Другое важное преимущество дистанционного обучения - возможность доступа к качественной образовательной программе из любой точки мира. Благодаря интернету и новым технологиям, студенты могут обучаться у лучших специалистов в своей области, независимо от расстояния. Они могут изучать самые актуальные знания и тенденции без необходимости перемещаться и тратить на это время и деньги.</w:t>
      </w:r>
    </w:p>
    <w:p w:rsidR="00CA64F7" w:rsidRDefault="00666B24" w:rsidP="0082671C">
      <w:pPr>
        <w:rPr>
          <w:rFonts w:cstheme="minorHAnsi"/>
          <w:color w:val="000000" w:themeColor="text1"/>
          <w:szCs w:val="21"/>
          <w:shd w:val="clear" w:color="auto" w:fill="FFFFFF"/>
        </w:rPr>
      </w:pPr>
      <w:r w:rsidRPr="00CA64F7">
        <w:rPr>
          <w:rFonts w:cstheme="minorHAnsi"/>
          <w:color w:val="000000" w:themeColor="text1"/>
          <w:szCs w:val="21"/>
          <w:shd w:val="clear" w:color="auto" w:fill="FFFFFF"/>
        </w:rPr>
        <w:t>Однако следует отметить, что в условиях дистанционного обучения реализации профессионального образования требует определенных условий</w:t>
      </w:r>
      <w:r w:rsidR="00CA64F7">
        <w:rPr>
          <w:rFonts w:cstheme="minorHAnsi"/>
          <w:color w:val="000000" w:themeColor="text1"/>
          <w:szCs w:val="21"/>
          <w:shd w:val="clear" w:color="auto" w:fill="FFFFFF"/>
        </w:rPr>
        <w:t>:</w:t>
      </w:r>
    </w:p>
    <w:p w:rsidR="00CA64F7" w:rsidRDefault="00CA64F7" w:rsidP="0082671C">
      <w:pPr>
        <w:rPr>
          <w:rFonts w:cstheme="minorHAnsi"/>
          <w:color w:val="000000" w:themeColor="text1"/>
          <w:szCs w:val="21"/>
          <w:shd w:val="clear" w:color="auto" w:fill="FFFFFF"/>
        </w:rPr>
      </w:pPr>
      <w:proofErr w:type="gramStart"/>
      <w:r>
        <w:rPr>
          <w:rFonts w:cstheme="minorHAnsi"/>
          <w:color w:val="000000" w:themeColor="text1"/>
          <w:szCs w:val="21"/>
          <w:shd w:val="clear" w:color="auto" w:fill="FFFFFF"/>
        </w:rPr>
        <w:t>Во</w:t>
      </w:r>
      <w:proofErr w:type="gramEnd"/>
      <w:r w:rsidR="00666B24" w:rsidRPr="00CA64F7">
        <w:rPr>
          <w:rFonts w:cstheme="minorHAnsi"/>
          <w:color w:val="000000" w:themeColor="text1"/>
          <w:szCs w:val="2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Cs w:val="21"/>
          <w:shd w:val="clear" w:color="auto" w:fill="FFFFFF"/>
        </w:rPr>
        <w:t>– первых,</w:t>
      </w:r>
      <w:r w:rsidR="00666B24" w:rsidRPr="00CA64F7">
        <w:rPr>
          <w:rFonts w:cstheme="minorHAnsi"/>
          <w:color w:val="000000" w:themeColor="text1"/>
          <w:szCs w:val="21"/>
          <w:shd w:val="clear" w:color="auto" w:fill="FFFFFF"/>
        </w:rPr>
        <w:t xml:space="preserve"> это</w:t>
      </w:r>
      <w:r w:rsidR="00AB719A">
        <w:rPr>
          <w:rFonts w:cstheme="minorHAnsi"/>
          <w:color w:val="000000" w:themeColor="text1"/>
          <w:szCs w:val="21"/>
          <w:shd w:val="clear" w:color="auto" w:fill="FFFFFF"/>
        </w:rPr>
        <w:t xml:space="preserve"> освоение и применение новых методов, средств и форм</w:t>
      </w:r>
      <w:r w:rsidR="00666B24" w:rsidRPr="00CA64F7">
        <w:rPr>
          <w:rFonts w:cstheme="minorHAnsi"/>
          <w:color w:val="000000" w:themeColor="text1"/>
          <w:szCs w:val="21"/>
          <w:shd w:val="clear" w:color="auto" w:fill="FFFFFF"/>
        </w:rPr>
        <w:t xml:space="preserve"> взаимодействия между учителем и учениками</w:t>
      </w:r>
      <w:r>
        <w:rPr>
          <w:rFonts w:cstheme="minorHAnsi"/>
          <w:color w:val="000000" w:themeColor="text1"/>
          <w:szCs w:val="21"/>
          <w:shd w:val="clear" w:color="auto" w:fill="FFFFFF"/>
        </w:rPr>
        <w:t>;</w:t>
      </w:r>
    </w:p>
    <w:p w:rsidR="00666B24" w:rsidRDefault="007C33F6" w:rsidP="0082671C">
      <w:pPr>
        <w:rPr>
          <w:rFonts w:cstheme="minorHAnsi"/>
          <w:color w:val="000000" w:themeColor="text1"/>
          <w:szCs w:val="21"/>
          <w:shd w:val="clear" w:color="auto" w:fill="FFFFFF"/>
        </w:rPr>
      </w:pPr>
      <w:r>
        <w:rPr>
          <w:rFonts w:cstheme="minorHAnsi"/>
          <w:color w:val="000000" w:themeColor="text1"/>
          <w:szCs w:val="21"/>
          <w:shd w:val="clear" w:color="auto" w:fill="FFFFFF"/>
        </w:rPr>
        <w:t>Во –</w:t>
      </w:r>
      <w:r w:rsidR="00387694">
        <w:rPr>
          <w:rFonts w:cstheme="minorHAnsi"/>
          <w:color w:val="000000" w:themeColor="text1"/>
          <w:szCs w:val="2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Cs w:val="21"/>
          <w:shd w:val="clear" w:color="auto" w:fill="FFFFFF"/>
        </w:rPr>
        <w:t>вторых,  это</w:t>
      </w:r>
      <w:r w:rsidR="00AB719A">
        <w:rPr>
          <w:rFonts w:cstheme="minorHAnsi"/>
          <w:color w:val="000000" w:themeColor="text1"/>
          <w:szCs w:val="21"/>
          <w:shd w:val="clear" w:color="auto" w:fill="FFFFFF"/>
        </w:rPr>
        <w:t xml:space="preserve"> особая</w:t>
      </w:r>
      <w:r>
        <w:rPr>
          <w:rFonts w:cstheme="minorHAnsi"/>
          <w:color w:val="000000" w:themeColor="text1"/>
          <w:szCs w:val="21"/>
          <w:shd w:val="clear" w:color="auto" w:fill="FFFFFF"/>
        </w:rPr>
        <w:t xml:space="preserve"> реализация</w:t>
      </w:r>
      <w:r w:rsidR="00CA64F7">
        <w:rPr>
          <w:rFonts w:cstheme="minorHAnsi"/>
          <w:color w:val="000000" w:themeColor="text1"/>
          <w:szCs w:val="21"/>
          <w:shd w:val="clear" w:color="auto" w:fill="FFFFFF"/>
        </w:rPr>
        <w:t xml:space="preserve"> организации дистанцион</w:t>
      </w:r>
      <w:r w:rsidR="00032136">
        <w:rPr>
          <w:rFonts w:cstheme="minorHAnsi"/>
          <w:color w:val="000000" w:themeColor="text1"/>
          <w:szCs w:val="21"/>
          <w:shd w:val="clear" w:color="auto" w:fill="FFFFFF"/>
        </w:rPr>
        <w:t>ного обучения в рамках</w:t>
      </w:r>
      <w:r w:rsidR="00CA64F7">
        <w:rPr>
          <w:rFonts w:cstheme="minorHAnsi"/>
          <w:color w:val="000000" w:themeColor="text1"/>
          <w:szCs w:val="21"/>
          <w:shd w:val="clear" w:color="auto" w:fill="FFFFFF"/>
        </w:rPr>
        <w:t xml:space="preserve"> профессионального обучения</w:t>
      </w:r>
      <w:r w:rsidR="00387694">
        <w:rPr>
          <w:rFonts w:cstheme="minorHAnsi"/>
          <w:color w:val="000000" w:themeColor="text1"/>
          <w:szCs w:val="21"/>
          <w:shd w:val="clear" w:color="auto" w:fill="FFFFFF"/>
        </w:rPr>
        <w:t>, меняется сама модель обучения и форма общения участников образовательного процесса</w:t>
      </w:r>
      <w:r w:rsidR="00CA64F7">
        <w:rPr>
          <w:rFonts w:cstheme="minorHAnsi"/>
          <w:color w:val="000000" w:themeColor="text1"/>
          <w:szCs w:val="21"/>
          <w:shd w:val="clear" w:color="auto" w:fill="FFFFFF"/>
        </w:rPr>
        <w:t>;</w:t>
      </w:r>
    </w:p>
    <w:p w:rsidR="00AB719A" w:rsidRDefault="00CA64F7" w:rsidP="0082671C">
      <w:pPr>
        <w:rPr>
          <w:rFonts w:cstheme="minorHAnsi"/>
          <w:color w:val="000000" w:themeColor="text1"/>
          <w:szCs w:val="21"/>
          <w:shd w:val="clear" w:color="auto" w:fill="FFFFFF"/>
        </w:rPr>
      </w:pPr>
      <w:r>
        <w:rPr>
          <w:rFonts w:cstheme="minorHAnsi"/>
          <w:color w:val="000000" w:themeColor="text1"/>
          <w:szCs w:val="21"/>
          <w:shd w:val="clear" w:color="auto" w:fill="FFFFFF"/>
        </w:rPr>
        <w:t xml:space="preserve">В-третьих, это </w:t>
      </w:r>
      <w:r w:rsidR="00AB719A">
        <w:rPr>
          <w:rFonts w:cstheme="minorHAnsi"/>
          <w:color w:val="000000" w:themeColor="text1"/>
          <w:szCs w:val="21"/>
          <w:shd w:val="clear" w:color="auto" w:fill="FFFFFF"/>
        </w:rPr>
        <w:t xml:space="preserve">кадровая </w:t>
      </w:r>
      <w:r w:rsidR="00863494">
        <w:rPr>
          <w:rFonts w:cstheme="minorHAnsi"/>
          <w:color w:val="000000" w:themeColor="text1"/>
          <w:szCs w:val="21"/>
          <w:shd w:val="clear" w:color="auto" w:fill="FFFFFF"/>
        </w:rPr>
        <w:t>подготовка</w:t>
      </w:r>
      <w:r w:rsidR="007C33F6">
        <w:rPr>
          <w:rFonts w:cstheme="minorHAnsi"/>
          <w:color w:val="000000" w:themeColor="text1"/>
          <w:szCs w:val="21"/>
          <w:shd w:val="clear" w:color="auto" w:fill="FFFFFF"/>
        </w:rPr>
        <w:t xml:space="preserve"> </w:t>
      </w:r>
      <w:r w:rsidR="00863494">
        <w:rPr>
          <w:rFonts w:cstheme="minorHAnsi"/>
          <w:color w:val="000000" w:themeColor="text1"/>
          <w:szCs w:val="21"/>
          <w:shd w:val="clear" w:color="auto" w:fill="FFFFFF"/>
        </w:rPr>
        <w:t>учителей для перехода на новую деятельность</w:t>
      </w:r>
      <w:r>
        <w:rPr>
          <w:rFonts w:cstheme="minorHAnsi"/>
          <w:color w:val="000000" w:themeColor="text1"/>
          <w:szCs w:val="21"/>
          <w:shd w:val="clear" w:color="auto" w:fill="FFFFFF"/>
        </w:rPr>
        <w:t xml:space="preserve"> в условиях дистанционного взаимодействия с учениками.</w:t>
      </w:r>
    </w:p>
    <w:p w:rsidR="00AB719A" w:rsidRPr="00CA64F7" w:rsidRDefault="00AB719A" w:rsidP="0082671C">
      <w:pPr>
        <w:rPr>
          <w:rFonts w:cstheme="minorHAnsi"/>
          <w:color w:val="000000" w:themeColor="text1"/>
          <w:szCs w:val="21"/>
          <w:shd w:val="clear" w:color="auto" w:fill="FFFFFF"/>
        </w:rPr>
      </w:pPr>
      <w:r>
        <w:rPr>
          <w:rFonts w:cstheme="minorHAnsi"/>
          <w:color w:val="000000" w:themeColor="text1"/>
          <w:szCs w:val="21"/>
          <w:shd w:val="clear" w:color="auto" w:fill="FFFFFF"/>
        </w:rPr>
        <w:t>Вышеперечисленные условия являются основополагающими и необходимыми для реализации профессионального обучения в условиях дистанционного взаимодействия.</w:t>
      </w:r>
    </w:p>
    <w:p w:rsidR="000C4FE1" w:rsidRDefault="000C4FE1">
      <w:pPr>
        <w:rPr>
          <w:rFonts w:cstheme="minorHAnsi"/>
          <w:b/>
          <w:color w:val="000000" w:themeColor="text1"/>
          <w:szCs w:val="21"/>
          <w:shd w:val="clear" w:color="auto" w:fill="FFFFFF"/>
        </w:rPr>
      </w:pPr>
      <w:r>
        <w:rPr>
          <w:rFonts w:cstheme="minorHAnsi"/>
          <w:b/>
          <w:color w:val="000000" w:themeColor="text1"/>
          <w:szCs w:val="21"/>
          <w:shd w:val="clear" w:color="auto" w:fill="FFFFFF"/>
        </w:rPr>
        <w:br w:type="page"/>
      </w:r>
    </w:p>
    <w:p w:rsidR="00666B24" w:rsidRDefault="00592DA9" w:rsidP="00592DA9">
      <w:pPr>
        <w:jc w:val="center"/>
        <w:rPr>
          <w:rFonts w:cstheme="minorHAnsi"/>
          <w:b/>
          <w:color w:val="000000" w:themeColor="text1"/>
          <w:szCs w:val="21"/>
          <w:shd w:val="clear" w:color="auto" w:fill="FFFFFF"/>
        </w:rPr>
      </w:pPr>
      <w:r w:rsidRPr="00592DA9">
        <w:rPr>
          <w:rFonts w:cstheme="minorHAnsi"/>
          <w:b/>
          <w:color w:val="000000" w:themeColor="text1"/>
          <w:szCs w:val="21"/>
          <w:shd w:val="clear" w:color="auto" w:fill="FFFFFF"/>
        </w:rPr>
        <w:lastRenderedPageBreak/>
        <w:t>Технология дистанционного обучения в рамках профессионального образования.</w:t>
      </w:r>
    </w:p>
    <w:p w:rsidR="00AB719A" w:rsidRDefault="00AB719A" w:rsidP="00AB719A">
      <w:r>
        <w:t xml:space="preserve">Существует достаточно много общих определений, характеризующих понятие дистанционное обучение (ДО), что не дает единого понимания сущности дистанционного обучения. </w:t>
      </w:r>
    </w:p>
    <w:p w:rsidR="00992619" w:rsidRDefault="004B425E" w:rsidP="00AB719A">
      <w:r>
        <w:t>Дистанционное обучение</w:t>
      </w:r>
      <w:r w:rsidR="00AB719A">
        <w:t xml:space="preserve"> (лаборатории ДО ИОСО РАО) - «форма обучения, при которой взаимодействие учителя и учащихся и учащихся между собой осуществляется на расстоянии и отражает все присущие учебному процессу компоненты (цели, содержание, методы, организационные формы, средства обучения), реализуемые специфичными средствами </w:t>
      </w:r>
      <w:proofErr w:type="gramStart"/>
      <w:r w:rsidR="00AB719A">
        <w:t>интернет-технологий</w:t>
      </w:r>
      <w:proofErr w:type="gramEnd"/>
      <w:r w:rsidR="00AB719A">
        <w:t xml:space="preserve"> или  другими средствами, предусматривающими интерактивность». </w:t>
      </w:r>
    </w:p>
    <w:p w:rsidR="004B425E" w:rsidRDefault="004B425E" w:rsidP="00AB719A">
      <w:proofErr w:type="gramStart"/>
      <w:r>
        <w:t xml:space="preserve">Дистанционное обучение – </w:t>
      </w:r>
      <w:r w:rsidR="00992619">
        <w:t>«</w:t>
      </w:r>
      <w:r>
        <w:t>это синтетическая, интегральная гуманистическая форма обучения, базирующаяся</w:t>
      </w:r>
      <w:r w:rsidR="00992619">
        <w:t xml:space="preserve"> на использовании широкого спек</w:t>
      </w:r>
      <w:r>
        <w:t>тра традиционных и новых информационных технологий и их технических средств, которые применяются для доставки учебного материала, его самостоятельного изучения, диалогового обмена между преподавателем и обучающимся, причем процесс обучения в общем случае некритичен к их расположению в пространстве и во времени, а также  конкретному образовательному учреждению».</w:t>
      </w:r>
      <w:proofErr w:type="gramEnd"/>
    </w:p>
    <w:p w:rsidR="00992619" w:rsidRDefault="00992619" w:rsidP="00992619"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определении говорится о ДО (группы специалистов МЭСИ), как о «</w:t>
      </w:r>
      <w:r w:rsidRPr="00153ECA">
        <w:t>технологии обучения на расстоянии, при кот</w:t>
      </w:r>
      <w:r>
        <w:t>о</w:t>
      </w:r>
      <w:r w:rsidRPr="00153ECA">
        <w:t>рой</w:t>
      </w:r>
      <w:r>
        <w:t xml:space="preserve"> преподаватель и обучаемый физически находятся на различных местах. Ранее дистанционное обучение означало заочное обучение. Сейчас это средство обучения, использующее кей</w:t>
      </w:r>
      <w:proofErr w:type="gramStart"/>
      <w:r>
        <w:t>с-</w:t>
      </w:r>
      <w:proofErr w:type="gramEnd"/>
      <w:r>
        <w:t>», ТВ- и сетевые технологии обучения».</w:t>
      </w:r>
    </w:p>
    <w:p w:rsidR="00AB719A" w:rsidRDefault="00992619" w:rsidP="00AB719A">
      <w:r>
        <w:t>Из приведенных выше определений можно сделать вывод, что нет единого понимания сущности дистанционного обучения. Однако в</w:t>
      </w:r>
      <w:r w:rsidR="00AB719A">
        <w:t xml:space="preserve"> российских вузах в настоящее время </w:t>
      </w:r>
      <w:proofErr w:type="gramStart"/>
      <w:r w:rsidR="00AB719A">
        <w:t>ДО</w:t>
      </w:r>
      <w:proofErr w:type="gramEnd"/>
      <w:r w:rsidR="00AB719A">
        <w:t xml:space="preserve"> представлено </w:t>
      </w:r>
      <w:proofErr w:type="gramStart"/>
      <w:r w:rsidR="00AB719A">
        <w:t>в</w:t>
      </w:r>
      <w:proofErr w:type="gramEnd"/>
      <w:r w:rsidR="00AB719A">
        <w:t xml:space="preserve"> виде технологий дистанционного обучения, что закреплено законодательной базой.</w:t>
      </w:r>
    </w:p>
    <w:p w:rsidR="00387694" w:rsidRDefault="00992619" w:rsidP="00AB719A">
      <w:r>
        <w:t>В статье 16. Реализация образовательных программ с применением электронного обучения и дистанционных образовательных технологий Федерального закона от 29 декабря 2012 г. № 273-ФЗ «Об образовании в Российской Федерации» говорится, что к компетенции образовательного учреждения относятся: «использование и совершенствование методик образовательного процесса и образовательных технологий, в том числе дистанционных образовательных технологий</w:t>
      </w:r>
      <w:r w:rsidR="00387694">
        <w:t xml:space="preserve">. </w:t>
      </w:r>
      <w:r w:rsidR="00AB719A">
        <w:t>Под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</w:t>
      </w:r>
      <w:r w:rsidR="00387694">
        <w:t>ося и педагогического работника».</w:t>
      </w:r>
    </w:p>
    <w:p w:rsidR="00AB719A" w:rsidRDefault="00992619" w:rsidP="00AB719A">
      <w:r>
        <w:t xml:space="preserve"> Из этого следует что «образовательное учреждение вправе использовать дистанционные образовательные технологии при всех формах получения образования в порядке, установленном федеральным государственным органом управления образованием»</w:t>
      </w:r>
    </w:p>
    <w:p w:rsidR="00AB719A" w:rsidRDefault="00AB719A" w:rsidP="00AB719A">
      <w:r>
        <w:t>П</w:t>
      </w:r>
      <w:r w:rsidRPr="005D3778">
        <w:t>од технологиями дистанционного обучения понимают: СБ-технология (во временных требованиях — кейс-технология) — учебные материалы предоставляют учащимся на печатных и мультимедийных носителях. Она применяется, как правило, в сочетании с очными формами занятий: обзорными лекциями, семинарами, тренингами, консультациями и контрольными работами. Часть общения с учителем (например, консультации), а также получение информации из электронных библиотек могут осуществляться через Интерне</w:t>
      </w:r>
      <w:r>
        <w:t>т.</w:t>
      </w:r>
    </w:p>
    <w:p w:rsidR="00AB719A" w:rsidRDefault="004A3E02" w:rsidP="00AB719A">
      <w:r>
        <w:t>В</w:t>
      </w:r>
      <w:r w:rsidR="00AB719A">
        <w:t xml:space="preserve"> практике</w:t>
      </w:r>
      <w:r>
        <w:t xml:space="preserve"> дистанционного обучения можно применять</w:t>
      </w:r>
      <w:r w:rsidR="00AB719A">
        <w:t xml:space="preserve"> сетевые технологии</w:t>
      </w:r>
      <w:r w:rsidR="00A7554E">
        <w:t>. К ним относят использование  компьютерных обучающих программ и электронных учебников, которые размещаются на интернет –</w:t>
      </w:r>
      <w:r w:rsidR="004B425E">
        <w:t xml:space="preserve"> </w:t>
      </w:r>
      <w:proofErr w:type="gramStart"/>
      <w:r w:rsidR="00A7554E">
        <w:t>серверах</w:t>
      </w:r>
      <w:proofErr w:type="gramEnd"/>
      <w:r w:rsidR="00A7554E">
        <w:t xml:space="preserve"> школы. Через интернет можно связаться с учителем, пройти промежуточные и итоговые тесты, контрольные и лабораторные работы. Можно проводить уроки в режиме реального времени. Например</w:t>
      </w:r>
      <w:r>
        <w:t>:</w:t>
      </w:r>
    </w:p>
    <w:p w:rsidR="00AB719A" w:rsidRDefault="00AB719A" w:rsidP="00AB719A">
      <w:r>
        <w:lastRenderedPageBreak/>
        <w:t>- Для проведения занятий и консультаций в режиме реального времени</w:t>
      </w:r>
      <w:r w:rsidRPr="000941DB">
        <w:t xml:space="preserve"> </w:t>
      </w:r>
      <w:r>
        <w:t>в больших коллективах или индивидуально</w:t>
      </w:r>
      <w:r w:rsidR="004A3E02">
        <w:t xml:space="preserve"> можно</w:t>
      </w:r>
      <w:r>
        <w:t xml:space="preserve"> воспользоваться инструментом </w:t>
      </w:r>
      <w:r>
        <w:rPr>
          <w:lang w:val="en-US"/>
        </w:rPr>
        <w:t>Zoom</w:t>
      </w:r>
      <w:r w:rsidR="000C4FE1">
        <w:t xml:space="preserve">, </w:t>
      </w:r>
      <w:r w:rsidR="000C4FE1">
        <w:rPr>
          <w:lang w:val="en-US"/>
        </w:rPr>
        <w:t>Skype</w:t>
      </w:r>
      <w:r w:rsidR="000C4FE1">
        <w:t xml:space="preserve"> или </w:t>
      </w:r>
      <w:r>
        <w:t xml:space="preserve">видео связью, предоставляемой </w:t>
      </w:r>
      <w:proofErr w:type="spellStart"/>
      <w:r>
        <w:t>мессенджером</w:t>
      </w:r>
      <w:proofErr w:type="spellEnd"/>
      <w:r>
        <w:t xml:space="preserve"> </w:t>
      </w:r>
      <w:proofErr w:type="spellStart"/>
      <w:r>
        <w:rPr>
          <w:lang w:val="en-US"/>
        </w:rPr>
        <w:t>WhatsAap</w:t>
      </w:r>
      <w:proofErr w:type="spellEnd"/>
      <w:r w:rsidRPr="000941DB">
        <w:t xml:space="preserve">. </w:t>
      </w:r>
    </w:p>
    <w:p w:rsidR="00AB719A" w:rsidRDefault="00AB719A" w:rsidP="00AB719A">
      <w:r>
        <w:t xml:space="preserve">- </w:t>
      </w:r>
      <w:r w:rsidR="004A3E02">
        <w:t>П</w:t>
      </w:r>
      <w:r>
        <w:t>роверочны</w:t>
      </w:r>
      <w:r w:rsidR="004A3E02">
        <w:t xml:space="preserve">е, контрольные тесты, индивидуальные задания можно проводить в системе, которой пользуются образовательные учреждения. </w:t>
      </w:r>
      <w:proofErr w:type="gramStart"/>
      <w:r w:rsidR="004A3E02">
        <w:t>Например</w:t>
      </w:r>
      <w:proofErr w:type="gramEnd"/>
      <w:r w:rsidR="004A3E02">
        <w:t xml:space="preserve"> ЭШ 2.0, </w:t>
      </w:r>
      <w:proofErr w:type="spellStart"/>
      <w:r w:rsidR="004A3E02">
        <w:t>гугл</w:t>
      </w:r>
      <w:proofErr w:type="spellEnd"/>
      <w:r w:rsidR="004A3E02">
        <w:t xml:space="preserve">-форма, </w:t>
      </w:r>
      <w:proofErr w:type="spellStart"/>
      <w:r w:rsidR="004A3E02">
        <w:t>яндекс</w:t>
      </w:r>
      <w:proofErr w:type="spellEnd"/>
      <w:r w:rsidR="004A3E02">
        <w:t>-платформа и др.</w:t>
      </w:r>
    </w:p>
    <w:p w:rsidR="00AB719A" w:rsidRDefault="00A7554E" w:rsidP="00AB719A">
      <w:r>
        <w:t xml:space="preserve">- </w:t>
      </w:r>
      <w:r w:rsidR="004A3E02">
        <w:t>Обучающиеся</w:t>
      </w:r>
      <w:r>
        <w:t>,</w:t>
      </w:r>
      <w:r w:rsidR="00AB719A">
        <w:t xml:space="preserve"> находящиеся на дистанционном обучении</w:t>
      </w:r>
      <w:r>
        <w:t>,</w:t>
      </w:r>
      <w:r w:rsidR="00AB719A">
        <w:t xml:space="preserve"> выполняют задания и предоставляют обратную связь</w:t>
      </w:r>
      <w:r w:rsidR="004A3E02">
        <w:t xml:space="preserve"> через личную электронную почту, </w:t>
      </w:r>
      <w:proofErr w:type="spellStart"/>
      <w:r w:rsidR="004A3E02">
        <w:t>мессенджеры</w:t>
      </w:r>
      <w:proofErr w:type="spellEnd"/>
      <w:r w:rsidR="004A3E02">
        <w:t xml:space="preserve"> </w:t>
      </w:r>
      <w:proofErr w:type="spellStart"/>
      <w:r w:rsidR="004A3E02">
        <w:rPr>
          <w:lang w:val="en-US"/>
        </w:rPr>
        <w:t>Whats</w:t>
      </w:r>
      <w:proofErr w:type="spellEnd"/>
      <w:r w:rsidR="004A3E02" w:rsidRPr="004A3E02">
        <w:t xml:space="preserve"> </w:t>
      </w:r>
      <w:r w:rsidR="004A3E02">
        <w:rPr>
          <w:lang w:val="en-US"/>
        </w:rPr>
        <w:t>App</w:t>
      </w:r>
      <w:r w:rsidR="004A3E02" w:rsidRPr="004A3E02">
        <w:t xml:space="preserve">, </w:t>
      </w:r>
      <w:proofErr w:type="spellStart"/>
      <w:r w:rsidR="004A3E02">
        <w:t>Сферум</w:t>
      </w:r>
      <w:proofErr w:type="spellEnd"/>
      <w:r w:rsidR="004A3E02">
        <w:t>.</w:t>
      </w:r>
      <w:r w:rsidR="00AB719A">
        <w:t xml:space="preserve"> </w:t>
      </w:r>
    </w:p>
    <w:p w:rsidR="00AB719A" w:rsidRDefault="00AB719A" w:rsidP="00AB719A">
      <w:r>
        <w:t xml:space="preserve">- Возможно проведение конкурсных работ, выполнение олимпиадных заданий посредством различных образовательных платформ, например,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, «Солнечный свет», Яндекс учебник и пр.</w:t>
      </w:r>
    </w:p>
    <w:p w:rsidR="00A7554E" w:rsidRDefault="00A7554E" w:rsidP="00AB719A">
      <w:r>
        <w:t>Характерным чертами дистанционного обучения являются:</w:t>
      </w:r>
    </w:p>
    <w:p w:rsidR="00A7554E" w:rsidRDefault="00A7554E" w:rsidP="00A7554E">
      <w:pPr>
        <w:pStyle w:val="a3"/>
        <w:numPr>
          <w:ilvl w:val="0"/>
          <w:numId w:val="6"/>
        </w:numPr>
      </w:pPr>
      <w:r>
        <w:t>Модульность обучения, при котором процесс обучения разделен на определенные блоки;</w:t>
      </w:r>
    </w:p>
    <w:p w:rsidR="00A7554E" w:rsidRDefault="00A7554E" w:rsidP="00A7554E">
      <w:pPr>
        <w:pStyle w:val="a3"/>
        <w:numPr>
          <w:ilvl w:val="0"/>
          <w:numId w:val="6"/>
        </w:numPr>
      </w:pPr>
      <w:r>
        <w:t>Изменение роли учителя. В этом случае учит</w:t>
      </w:r>
      <w:r w:rsidR="004B425E">
        <w:t>ель становится менеджером поддерживающим процесс обучения с помощью современным методов  средств дистанционного обучения;</w:t>
      </w:r>
    </w:p>
    <w:p w:rsidR="00A7554E" w:rsidRDefault="00A7554E" w:rsidP="00A7554E">
      <w:pPr>
        <w:pStyle w:val="a3"/>
        <w:numPr>
          <w:ilvl w:val="0"/>
          <w:numId w:val="6"/>
        </w:numPr>
      </w:pPr>
      <w:r>
        <w:t>Раздельность субъектов учебного процесса расстоянием</w:t>
      </w:r>
      <w:r w:rsidR="004B425E">
        <w:t>;</w:t>
      </w:r>
    </w:p>
    <w:p w:rsidR="00A7554E" w:rsidRDefault="00A7554E" w:rsidP="00A7554E">
      <w:pPr>
        <w:pStyle w:val="a3"/>
        <w:numPr>
          <w:ilvl w:val="0"/>
          <w:numId w:val="6"/>
        </w:numPr>
      </w:pPr>
      <w:r>
        <w:t>Виртуальное обучение</w:t>
      </w:r>
      <w:r w:rsidR="004B425E">
        <w:t>;</w:t>
      </w:r>
    </w:p>
    <w:p w:rsidR="00A7554E" w:rsidRDefault="00A7554E" w:rsidP="00A7554E">
      <w:pPr>
        <w:pStyle w:val="a3"/>
        <w:numPr>
          <w:ilvl w:val="0"/>
          <w:numId w:val="6"/>
        </w:numPr>
      </w:pPr>
      <w:r>
        <w:t>Использование современных специализированных технологий и средств обучения.</w:t>
      </w:r>
    </w:p>
    <w:p w:rsidR="00AB719A" w:rsidRDefault="00AB719A" w:rsidP="00AB719A">
      <w:r>
        <w:t>Области применения дистанционного обучения:</w:t>
      </w:r>
    </w:p>
    <w:p w:rsidR="00AB719A" w:rsidRDefault="00AB719A" w:rsidP="00AB719A">
      <w:pPr>
        <w:pStyle w:val="a3"/>
        <w:numPr>
          <w:ilvl w:val="0"/>
          <w:numId w:val="4"/>
        </w:numPr>
      </w:pPr>
      <w:r>
        <w:t>Повышение квалификации педагогических кадров;</w:t>
      </w:r>
    </w:p>
    <w:p w:rsidR="00AB719A" w:rsidRDefault="00AB719A" w:rsidP="00AB719A">
      <w:pPr>
        <w:pStyle w:val="a3"/>
        <w:numPr>
          <w:ilvl w:val="0"/>
          <w:numId w:val="4"/>
        </w:numPr>
      </w:pPr>
      <w:r>
        <w:t>Подготовка школьников к сдаче экзаменов;</w:t>
      </w:r>
    </w:p>
    <w:p w:rsidR="00AB719A" w:rsidRDefault="00AB719A" w:rsidP="00AB719A">
      <w:pPr>
        <w:pStyle w:val="a3"/>
        <w:numPr>
          <w:ilvl w:val="0"/>
          <w:numId w:val="4"/>
        </w:numPr>
      </w:pPr>
      <w:r>
        <w:t>Организация профильного обучения;</w:t>
      </w:r>
    </w:p>
    <w:p w:rsidR="00AB719A" w:rsidRDefault="00AB719A" w:rsidP="00AB719A">
      <w:pPr>
        <w:pStyle w:val="a3"/>
        <w:numPr>
          <w:ilvl w:val="0"/>
          <w:numId w:val="4"/>
        </w:numPr>
      </w:pPr>
      <w:r>
        <w:t>Подготовка школьников к поступлению в учебные заведения;</w:t>
      </w:r>
    </w:p>
    <w:p w:rsidR="00AB719A" w:rsidRDefault="00AB719A" w:rsidP="00AB719A">
      <w:pPr>
        <w:pStyle w:val="a3"/>
        <w:numPr>
          <w:ilvl w:val="0"/>
          <w:numId w:val="4"/>
        </w:numPr>
      </w:pPr>
      <w:r>
        <w:t>Дополнительное образование по интересам;</w:t>
      </w:r>
    </w:p>
    <w:p w:rsidR="00AB719A" w:rsidRDefault="00AB719A" w:rsidP="00AB719A">
      <w:pPr>
        <w:pStyle w:val="a3"/>
        <w:numPr>
          <w:ilvl w:val="0"/>
          <w:numId w:val="4"/>
        </w:numPr>
      </w:pPr>
      <w:r>
        <w:t>Профессиональная переподготовка кадров;</w:t>
      </w:r>
    </w:p>
    <w:p w:rsidR="00AB719A" w:rsidRDefault="00AB719A" w:rsidP="00AB719A">
      <w:pPr>
        <w:pStyle w:val="a3"/>
        <w:numPr>
          <w:ilvl w:val="0"/>
          <w:numId w:val="4"/>
        </w:numPr>
      </w:pPr>
      <w:r>
        <w:t>Профессиональная подготовка.</w:t>
      </w:r>
    </w:p>
    <w:p w:rsidR="00AB719A" w:rsidRDefault="00AB719A" w:rsidP="00AB719A">
      <w:pPr>
        <w:pStyle w:val="a3"/>
        <w:numPr>
          <w:ilvl w:val="0"/>
          <w:numId w:val="4"/>
        </w:numPr>
      </w:pPr>
      <w:r>
        <w:t>Виртуальные школы.</w:t>
      </w:r>
    </w:p>
    <w:p w:rsidR="00AB719A" w:rsidRDefault="00AB719A" w:rsidP="00AB719A">
      <w:r>
        <w:t>Отличительные особенности дистанционного обучения от традиционного</w:t>
      </w:r>
      <w:r w:rsidR="00022D35">
        <w:t xml:space="preserve"> в рамках профессионально обучения</w:t>
      </w:r>
      <w:r>
        <w:t>:</w:t>
      </w:r>
    </w:p>
    <w:p w:rsidR="00AB719A" w:rsidRDefault="00AB719A" w:rsidP="00AB719A">
      <w:r>
        <w:t>- Дистанционное обучение создает новую образовательную среду, в котору</w:t>
      </w:r>
      <w:r w:rsidR="00022D35">
        <w:t>ю приходит ученик, точно понимая</w:t>
      </w:r>
      <w:r>
        <w:t xml:space="preserve"> какие знания, умения и навыки ему нужны.</w:t>
      </w:r>
    </w:p>
    <w:p w:rsidR="00AB719A" w:rsidRDefault="00AB719A" w:rsidP="00AB719A">
      <w:r>
        <w:t>- Предоставление учащимся самим получать требуемые знания,  пользуясь развитыми информационными ресурсами.</w:t>
      </w:r>
    </w:p>
    <w:p w:rsidR="00AB719A" w:rsidRDefault="00AB719A" w:rsidP="00AB719A">
      <w:r>
        <w:t>- Формирование умения работать с информацией: предоставление учащимся углубить изучаемый материал, более серьезно исследовать проблемы, самостоятельно находить информацию, предоставлять рассуждения и выводы.</w:t>
      </w:r>
    </w:p>
    <w:p w:rsidR="00AB719A" w:rsidRDefault="00AB719A" w:rsidP="00AB719A">
      <w:r>
        <w:t>- Создание условий для продуктивной творческой реализации: создание презентаций, участие в дискуссиях, проектная деятельность;</w:t>
      </w:r>
    </w:p>
    <w:p w:rsidR="00022D35" w:rsidRDefault="00022D35" w:rsidP="00AB719A">
      <w:r>
        <w:t>- Создание и внедрение фонда специализированных курсов по различным направлениям в практику обучения в старших классах профильного обучения, что дает учащимся возможность более четкой профессиональной ориентации и подготовки к поступлению в соответствующий ВУЗ.</w:t>
      </w:r>
    </w:p>
    <w:p w:rsidR="00AB719A" w:rsidRDefault="00AB719A" w:rsidP="00AB719A">
      <w:r>
        <w:lastRenderedPageBreak/>
        <w:t>- Возможность учителю предоставлять дополнительные консультации тем учащимся, которые в этом нуждаются.</w:t>
      </w:r>
    </w:p>
    <w:p w:rsidR="00AB719A" w:rsidRDefault="00AB719A" w:rsidP="00AB719A">
      <w:r>
        <w:t>У дистанционного образования существует ряд преимуществ:</w:t>
      </w:r>
    </w:p>
    <w:p w:rsidR="00AB719A" w:rsidRDefault="0092716A" w:rsidP="00AB719A">
      <w:pPr>
        <w:pStyle w:val="a3"/>
        <w:numPr>
          <w:ilvl w:val="0"/>
          <w:numId w:val="3"/>
        </w:numPr>
      </w:pPr>
      <w:r>
        <w:t>Обучающийся может самостоятельно подобрать режим обучения</w:t>
      </w:r>
      <w:r w:rsidR="00AB719A">
        <w:t>;</w:t>
      </w:r>
    </w:p>
    <w:p w:rsidR="0092716A" w:rsidRDefault="0092716A" w:rsidP="00AB719A">
      <w:pPr>
        <w:pStyle w:val="a3"/>
        <w:numPr>
          <w:ilvl w:val="0"/>
          <w:numId w:val="3"/>
        </w:numPr>
      </w:pPr>
      <w:r w:rsidRPr="0092716A">
        <w:rPr>
          <w:bCs/>
        </w:rPr>
        <w:t>Доступная стоимость и значительная экономия денег</w:t>
      </w:r>
      <w:r>
        <w:t>;</w:t>
      </w:r>
    </w:p>
    <w:p w:rsidR="00AB719A" w:rsidRDefault="00AB719A" w:rsidP="00AB719A">
      <w:pPr>
        <w:pStyle w:val="a3"/>
        <w:numPr>
          <w:ilvl w:val="0"/>
          <w:numId w:val="3"/>
        </w:numPr>
      </w:pPr>
      <w:r>
        <w:t>На усвоение учебного материала тратится меньше времени, за счет индивидуального подхода;</w:t>
      </w:r>
    </w:p>
    <w:p w:rsidR="007B69AF" w:rsidRDefault="00AB719A" w:rsidP="00AB719A">
      <w:pPr>
        <w:pStyle w:val="a3"/>
        <w:numPr>
          <w:ilvl w:val="0"/>
          <w:numId w:val="3"/>
        </w:numPr>
      </w:pPr>
      <w:r>
        <w:t xml:space="preserve">При наличии интернета </w:t>
      </w:r>
      <w:r w:rsidR="0092716A">
        <w:t>учащийся</w:t>
      </w:r>
      <w:r>
        <w:t xml:space="preserve"> может обучаться из любой точки мира</w:t>
      </w:r>
      <w:r w:rsidR="007B69AF">
        <w:t>, что</w:t>
      </w:r>
      <w:r w:rsidR="007B69AF" w:rsidRPr="007B69AF">
        <w:t xml:space="preserve"> экономит массу времени, которое бы слушатели потратили на дорогу до образовательной организации и обратно. </w:t>
      </w:r>
    </w:p>
    <w:p w:rsidR="007B69AF" w:rsidRDefault="007B69AF" w:rsidP="007B69AF">
      <w:pPr>
        <w:pStyle w:val="a3"/>
        <w:numPr>
          <w:ilvl w:val="0"/>
          <w:numId w:val="3"/>
        </w:numPr>
      </w:pPr>
      <w:r>
        <w:t>Э</w:t>
      </w:r>
      <w:r w:rsidRPr="007B69AF">
        <w:t xml:space="preserve">ффективность онлайн-курсов сопоставима с традиционным способом усвоения знаний. Такие высокие показатели достигаются за счет использования электронных учебных систем, электронных библиотек, </w:t>
      </w:r>
      <w:proofErr w:type="spellStart"/>
      <w:r w:rsidRPr="007B69AF">
        <w:t>вебинаров</w:t>
      </w:r>
      <w:proofErr w:type="spellEnd"/>
      <w:r w:rsidRPr="007B69AF">
        <w:t xml:space="preserve"> и так далее.</w:t>
      </w:r>
    </w:p>
    <w:p w:rsidR="00AB719A" w:rsidRDefault="00AB719A" w:rsidP="007B69AF">
      <w:pPr>
        <w:ind w:left="360"/>
      </w:pPr>
      <w:r>
        <w:t>Недостатки дистанционного обучения:</w:t>
      </w:r>
    </w:p>
    <w:p w:rsidR="00AB719A" w:rsidRDefault="00AB719A" w:rsidP="00AB719A">
      <w:pPr>
        <w:pStyle w:val="a3"/>
        <w:numPr>
          <w:ilvl w:val="0"/>
          <w:numId w:val="5"/>
        </w:numPr>
      </w:pPr>
      <w:r>
        <w:t>На первый план выходят проблемы технического характера. Плохая пропускная способность линии связи, отсутствие выхода в Интернет, степень оснащенности учащегося необходимым оборудованием и мн. др.</w:t>
      </w:r>
    </w:p>
    <w:p w:rsidR="007B69AF" w:rsidRDefault="00AB719A" w:rsidP="00AB719A">
      <w:pPr>
        <w:pStyle w:val="a3"/>
        <w:numPr>
          <w:ilvl w:val="0"/>
          <w:numId w:val="5"/>
        </w:numPr>
      </w:pPr>
      <w:r>
        <w:t xml:space="preserve">Психологические трудности </w:t>
      </w:r>
      <w:proofErr w:type="gramStart"/>
      <w:r>
        <w:t>обучающегося</w:t>
      </w:r>
      <w:proofErr w:type="gramEnd"/>
      <w:r>
        <w:t xml:space="preserve">. Проблема несовпадения своего привычного «образа Я» при прослушивании своих голосовых сообщений, при визуальном отображении внешности на экране монитора. Отсутствие визуального контакта с учителем, исключается </w:t>
      </w:r>
      <w:proofErr w:type="spellStart"/>
      <w:r>
        <w:t>эмпатия</w:t>
      </w:r>
      <w:proofErr w:type="spellEnd"/>
      <w:r>
        <w:t xml:space="preserve">. </w:t>
      </w:r>
    </w:p>
    <w:p w:rsidR="00AB719A" w:rsidRDefault="00AB719A" w:rsidP="00AB719A">
      <w:pPr>
        <w:pStyle w:val="a3"/>
        <w:numPr>
          <w:ilvl w:val="0"/>
          <w:numId w:val="5"/>
        </w:numPr>
      </w:pPr>
      <w:r>
        <w:t xml:space="preserve">Поскольку дистанционное обучение предполагает использование ресурсов и услуг Интернета, </w:t>
      </w:r>
      <w:proofErr w:type="gramStart"/>
      <w:r>
        <w:t>обучающийся</w:t>
      </w:r>
      <w:proofErr w:type="gramEnd"/>
      <w:r>
        <w:t xml:space="preserve"> может быть не компетентен в области информационных технологий.</w:t>
      </w:r>
    </w:p>
    <w:p w:rsidR="00456693" w:rsidRDefault="00AB719A" w:rsidP="00AB719A">
      <w:pPr>
        <w:pStyle w:val="a3"/>
        <w:numPr>
          <w:ilvl w:val="0"/>
          <w:numId w:val="5"/>
        </w:numPr>
        <w:ind w:left="360"/>
      </w:pPr>
      <w:r>
        <w:t xml:space="preserve">Как показывает практика, использование дистанционных форм работы с </w:t>
      </w:r>
      <w:proofErr w:type="gramStart"/>
      <w:r>
        <w:t>о</w:t>
      </w:r>
      <w:r w:rsidR="00456693">
        <w:t>бучающимися</w:t>
      </w:r>
      <w:proofErr w:type="gramEnd"/>
      <w:r w:rsidR="00456693">
        <w:t xml:space="preserve"> </w:t>
      </w:r>
      <w:r w:rsidR="004A3E02">
        <w:t>получающие знания особых дисциплин (медицина, сварочное производство и т.п.)</w:t>
      </w:r>
      <w:r w:rsidRPr="00F200DB">
        <w:t xml:space="preserve"> не так эффективно, как использование очных форм обучения. </w:t>
      </w:r>
    </w:p>
    <w:p w:rsidR="00456693" w:rsidRDefault="00456693" w:rsidP="00AB719A">
      <w:pPr>
        <w:pStyle w:val="a3"/>
        <w:numPr>
          <w:ilvl w:val="0"/>
          <w:numId w:val="5"/>
        </w:numPr>
        <w:ind w:left="360"/>
      </w:pPr>
      <w:r w:rsidRPr="00456693">
        <w:t>Не во всех учебных заведениях правильно выстроена система обратной связи от преподавателей, из-за чего студенты могут ощущать неудовлетворенность учебным процессом. Многим слушателям важно получать ответы на вопросы и чувствовать контроль со стороны педагога.</w:t>
      </w:r>
    </w:p>
    <w:p w:rsidR="00AB719A" w:rsidRDefault="00AB719A" w:rsidP="00456693">
      <w:r>
        <w:t xml:space="preserve">Исходя из всего вышесказанного, можно сказать, что дистанционное обучение приобретает все более значимую роль, демонстрируя интерактивность, гибкость и разнообразие форм, подчеркивают его </w:t>
      </w:r>
      <w:proofErr w:type="spellStart"/>
      <w:r>
        <w:t>инновационность</w:t>
      </w:r>
      <w:proofErr w:type="spellEnd"/>
      <w:r>
        <w:t xml:space="preserve"> и актуальность. Благодаря</w:t>
      </w:r>
      <w:r w:rsidR="004A3E02">
        <w:t xml:space="preserve"> дистанционному обучению </w:t>
      </w:r>
      <w:r>
        <w:t xml:space="preserve">пользователи, независимо от ограничений (ограничения по здоровью, расстояние, неблагоприятные эпидемиологические, климатические  условия и пр.) могут получить образовательные услуги. </w:t>
      </w:r>
    </w:p>
    <w:p w:rsidR="00387694" w:rsidRDefault="00387694">
      <w:pPr>
        <w:rPr>
          <w:rFonts w:cstheme="minorHAnsi"/>
          <w:b/>
          <w:color w:val="000000" w:themeColor="text1"/>
          <w:szCs w:val="21"/>
          <w:shd w:val="clear" w:color="auto" w:fill="FFFFFF"/>
        </w:rPr>
      </w:pPr>
      <w:r>
        <w:rPr>
          <w:rFonts w:cstheme="minorHAnsi"/>
          <w:b/>
          <w:color w:val="000000" w:themeColor="text1"/>
          <w:szCs w:val="21"/>
          <w:shd w:val="clear" w:color="auto" w:fill="FFFFFF"/>
        </w:rPr>
        <w:br w:type="page"/>
      </w:r>
    </w:p>
    <w:p w:rsidR="00032136" w:rsidRDefault="00032136" w:rsidP="00592DA9">
      <w:pPr>
        <w:jc w:val="center"/>
        <w:rPr>
          <w:rFonts w:cstheme="minorHAnsi"/>
          <w:b/>
          <w:color w:val="000000" w:themeColor="text1"/>
          <w:szCs w:val="21"/>
          <w:shd w:val="clear" w:color="auto" w:fill="FFFFFF"/>
        </w:rPr>
      </w:pPr>
      <w:r>
        <w:rPr>
          <w:b/>
        </w:rPr>
        <w:lastRenderedPageBreak/>
        <w:t>О</w:t>
      </w:r>
      <w:r w:rsidRPr="00150A50">
        <w:rPr>
          <w:b/>
        </w:rPr>
        <w:t>собенности организации информационной с</w:t>
      </w:r>
      <w:r>
        <w:rPr>
          <w:b/>
        </w:rPr>
        <w:t>реды при дистанционном обучении в рамках профессионального образования.</w:t>
      </w:r>
    </w:p>
    <w:p w:rsidR="003E5151" w:rsidRDefault="003E5151" w:rsidP="003E5151">
      <w:pPr>
        <w:rPr>
          <w:rFonts w:cstheme="minorHAnsi"/>
          <w:color w:val="000000" w:themeColor="text1"/>
          <w:shd w:val="clear" w:color="auto" w:fill="FFFFFF"/>
        </w:rPr>
      </w:pPr>
      <w:r w:rsidRPr="00837B7B">
        <w:rPr>
          <w:rFonts w:cstheme="minorHAnsi"/>
          <w:color w:val="000000" w:themeColor="text1"/>
          <w:shd w:val="clear" w:color="auto" w:fill="FFFFFF"/>
        </w:rPr>
        <w:t>Информационно-образовательная среда – это </w:t>
      </w:r>
      <w:r w:rsidRPr="00837B7B">
        <w:rPr>
          <w:rFonts w:cstheme="minorHAnsi"/>
          <w:bCs/>
          <w:color w:val="000000" w:themeColor="text1"/>
          <w:shd w:val="clear" w:color="auto" w:fill="FFFFFF"/>
        </w:rPr>
        <w:t>информационная среда, целенаправленно создающаяся для осуществления образовательного процесса</w:t>
      </w:r>
      <w:r w:rsidRPr="00837B7B">
        <w:rPr>
          <w:rFonts w:cstheme="minorHAnsi"/>
          <w:color w:val="000000" w:themeColor="text1"/>
          <w:shd w:val="clear" w:color="auto" w:fill="FFFFFF"/>
        </w:rPr>
        <w:t>. Образовательный процесс может протекать, и в специальном учебном заведении (школе, колледже, вузе), и вне его (например, человек занимается самообразованием и для этого использует ресурсы Интернет, библиотечные фонды, различные семинары, консультации и т.д.)</w:t>
      </w:r>
    </w:p>
    <w:p w:rsidR="008E11E1" w:rsidRDefault="008E11E1" w:rsidP="008E11E1">
      <w:r>
        <w:t xml:space="preserve">При переходе на дистанционное обучение </w:t>
      </w:r>
      <w:proofErr w:type="gramStart"/>
      <w:r>
        <w:t>могут</w:t>
      </w:r>
      <w:proofErr w:type="gramEnd"/>
      <w:r>
        <w:t xml:space="preserve"> применяется следующие модели учебного процесса:</w:t>
      </w:r>
    </w:p>
    <w:p w:rsidR="008E11E1" w:rsidRDefault="008E11E1" w:rsidP="008E11E1">
      <w:pPr>
        <w:pStyle w:val="a3"/>
        <w:numPr>
          <w:ilvl w:val="0"/>
          <w:numId w:val="7"/>
        </w:numPr>
      </w:pPr>
      <w:r>
        <w:t>П</w:t>
      </w:r>
      <w:r w:rsidRPr="00CE1A9D">
        <w:t xml:space="preserve">олностью дистанционное обучение, когда все </w:t>
      </w:r>
      <w:r>
        <w:t>дисциплины</w:t>
      </w:r>
      <w:r w:rsidRPr="00CE1A9D">
        <w:t xml:space="preserve"> осваиваю</w:t>
      </w:r>
      <w:r>
        <w:t>тся в дистанционном режиме;</w:t>
      </w:r>
    </w:p>
    <w:p w:rsidR="008E11E1" w:rsidRDefault="008E11E1" w:rsidP="008E11E1">
      <w:pPr>
        <w:pStyle w:val="a3"/>
        <w:numPr>
          <w:ilvl w:val="0"/>
          <w:numId w:val="7"/>
        </w:numPr>
      </w:pPr>
      <w:r w:rsidRPr="00CE1A9D">
        <w:t xml:space="preserve">Частично дистанционное обучение, когда часть общеобразовательных предметов осваивается в традиционном очном режиме, часть — в дистанционном режиме; </w:t>
      </w:r>
    </w:p>
    <w:p w:rsidR="008E11E1" w:rsidRDefault="008E11E1" w:rsidP="008E11E1">
      <w:pPr>
        <w:pStyle w:val="a3"/>
        <w:numPr>
          <w:ilvl w:val="0"/>
          <w:numId w:val="7"/>
        </w:numPr>
      </w:pPr>
      <w:r w:rsidRPr="00CE1A9D">
        <w:t xml:space="preserve">Дополнительное дистанционное обучение, когда дистанционно учащийся получает только дополнительное образование. </w:t>
      </w:r>
    </w:p>
    <w:p w:rsidR="008E11E1" w:rsidRDefault="008E11E1" w:rsidP="008E11E1">
      <w:r>
        <w:t>Представленные модели обучения могут применяться как</w:t>
      </w:r>
      <w:r w:rsidRPr="008E11E1">
        <w:t xml:space="preserve"> индивидуальн</w:t>
      </w:r>
      <w:r>
        <w:t>о. В этом случае</w:t>
      </w:r>
      <w:r w:rsidRPr="008E11E1">
        <w:t xml:space="preserve"> дистанционное обучение</w:t>
      </w:r>
      <w:r>
        <w:t xml:space="preserve"> будет направлено на одного обучающегося; так и</w:t>
      </w:r>
      <w:r w:rsidRPr="008E11E1">
        <w:t xml:space="preserve"> коллективное дистанционное обучение (в условиях виртуального классного коллектива).</w:t>
      </w:r>
    </w:p>
    <w:p w:rsidR="003E5151" w:rsidRDefault="00A40010" w:rsidP="003E5151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Кроме того о</w:t>
      </w:r>
      <w:r w:rsidR="003E5151">
        <w:rPr>
          <w:rFonts w:cstheme="minorHAnsi"/>
          <w:color w:val="000000" w:themeColor="text1"/>
          <w:shd w:val="clear" w:color="auto" w:fill="FFFFFF"/>
        </w:rPr>
        <w:t>рганизация информационной среды</w:t>
      </w:r>
      <w:r>
        <w:rPr>
          <w:rFonts w:cstheme="minorHAnsi"/>
          <w:color w:val="000000" w:themeColor="text1"/>
          <w:shd w:val="clear" w:color="auto" w:fill="FFFFFF"/>
        </w:rPr>
        <w:t xml:space="preserve"> в образовательном учреждении</w:t>
      </w:r>
      <w:r w:rsidR="003E5151">
        <w:rPr>
          <w:rFonts w:cstheme="minorHAnsi"/>
          <w:color w:val="000000" w:themeColor="text1"/>
          <w:shd w:val="clear" w:color="auto" w:fill="FFFFFF"/>
        </w:rPr>
        <w:t xml:space="preserve"> при дистанционном обучении может быть направлена </w:t>
      </w:r>
      <w:proofErr w:type="gramStart"/>
      <w:r w:rsidR="003E5151">
        <w:rPr>
          <w:rFonts w:cstheme="minorHAnsi"/>
          <w:color w:val="000000" w:themeColor="text1"/>
          <w:shd w:val="clear" w:color="auto" w:fill="FFFFFF"/>
        </w:rPr>
        <w:t>на</w:t>
      </w:r>
      <w:proofErr w:type="gramEnd"/>
      <w:r w:rsidR="003E5151">
        <w:rPr>
          <w:rFonts w:cstheme="minorHAnsi"/>
          <w:color w:val="000000" w:themeColor="text1"/>
          <w:shd w:val="clear" w:color="auto" w:fill="FFFFFF"/>
        </w:rPr>
        <w:t>:</w:t>
      </w:r>
    </w:p>
    <w:p w:rsidR="003E5151" w:rsidRPr="00816767" w:rsidRDefault="003E5151" w:rsidP="003E5151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 компенсацию</w:t>
      </w:r>
      <w:r w:rsidRPr="00816767">
        <w:rPr>
          <w:rFonts w:cstheme="minorHAnsi"/>
          <w:color w:val="000000" w:themeColor="text1"/>
          <w:shd w:val="clear" w:color="auto" w:fill="FFFFFF"/>
        </w:rPr>
        <w:t xml:space="preserve"> пробелов в знаниях, вызванных вынужденными пропусками занятий учащимися, а так же в те</w:t>
      </w:r>
      <w:r w:rsidR="00032136">
        <w:rPr>
          <w:rFonts w:cstheme="minorHAnsi"/>
          <w:color w:val="000000" w:themeColor="text1"/>
          <w:shd w:val="clear" w:color="auto" w:fill="FFFFFF"/>
        </w:rPr>
        <w:t>х случаях, когда образовательное учреждение</w:t>
      </w:r>
      <w:r w:rsidRPr="00816767">
        <w:rPr>
          <w:rFonts w:cstheme="minorHAnsi"/>
          <w:color w:val="000000" w:themeColor="text1"/>
          <w:shd w:val="clear" w:color="auto" w:fill="FFFFFF"/>
        </w:rPr>
        <w:t xml:space="preserve"> находятся на карантине в связи со вспышкой инфекционных или вирусных заболеваний, пандемии.</w:t>
      </w:r>
    </w:p>
    <w:p w:rsidR="003E5151" w:rsidRDefault="003E5151" w:rsidP="003E5151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</w:t>
      </w:r>
      <w:r w:rsidR="00032136">
        <w:rPr>
          <w:rFonts w:cstheme="minorHAnsi"/>
          <w:color w:val="000000" w:themeColor="text1"/>
          <w:shd w:val="clear" w:color="auto" w:fill="FFFFFF"/>
        </w:rPr>
        <w:t xml:space="preserve">студента, </w:t>
      </w:r>
      <w:r>
        <w:rPr>
          <w:rFonts w:cstheme="minorHAnsi"/>
          <w:color w:val="000000" w:themeColor="text1"/>
          <w:shd w:val="clear" w:color="auto" w:fill="FFFFFF"/>
        </w:rPr>
        <w:t xml:space="preserve">который по тем или иным причинам не может посещать образовательное </w:t>
      </w:r>
      <w:proofErr w:type="gramStart"/>
      <w:r>
        <w:rPr>
          <w:rFonts w:cstheme="minorHAnsi"/>
          <w:color w:val="000000" w:themeColor="text1"/>
          <w:shd w:val="clear" w:color="auto" w:fill="FFFFFF"/>
        </w:rPr>
        <w:t>учреждение</w:t>
      </w:r>
      <w:proofErr w:type="gramEnd"/>
      <w:r>
        <w:rPr>
          <w:rFonts w:cstheme="minorHAnsi"/>
          <w:color w:val="000000" w:themeColor="text1"/>
          <w:shd w:val="clear" w:color="auto" w:fill="FFFFFF"/>
        </w:rPr>
        <w:t xml:space="preserve"> и вынужден самостоятельно устранять пробелы в знаниях;</w:t>
      </w:r>
    </w:p>
    <w:p w:rsidR="003E5151" w:rsidRDefault="00032136" w:rsidP="003E5151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 участников образовательного процесса</w:t>
      </w:r>
      <w:r w:rsidR="003E5151">
        <w:rPr>
          <w:rFonts w:cstheme="minorHAnsi"/>
          <w:color w:val="000000" w:themeColor="text1"/>
          <w:shd w:val="clear" w:color="auto" w:fill="FFFFFF"/>
        </w:rPr>
        <w:t>, приехавших из стран СНГ и имеющую разницу в учебных планах, так же вынуждены осваивать пропущенные темы, занимаясь по традиционным учебникам и выполняя контрольные задания после уроков в часы консультаций.</w:t>
      </w:r>
    </w:p>
    <w:p w:rsidR="003E5151" w:rsidRDefault="003E5151" w:rsidP="003E5151">
      <w:pPr>
        <w:jc w:val="both"/>
      </w:pPr>
      <w:r>
        <w:t>Особенности информационно образовательной среды при дистанционном обучении</w:t>
      </w:r>
      <w:r w:rsidR="00032136">
        <w:t xml:space="preserve"> в рамках профессионального образования</w:t>
      </w:r>
      <w:r>
        <w:t>:</w:t>
      </w:r>
    </w:p>
    <w:p w:rsidR="003E5151" w:rsidRDefault="003E5151" w:rsidP="003E5151">
      <w:pPr>
        <w:pStyle w:val="a3"/>
        <w:numPr>
          <w:ilvl w:val="0"/>
          <w:numId w:val="2"/>
        </w:numPr>
        <w:jc w:val="both"/>
      </w:pPr>
      <w:r>
        <w:t xml:space="preserve">Увеличивается </w:t>
      </w:r>
      <w:r w:rsidRPr="00697D5C">
        <w:t>самост</w:t>
      </w:r>
      <w:r>
        <w:t>оятельность и ответственность: п</w:t>
      </w:r>
      <w:r w:rsidRPr="00697D5C">
        <w:t xml:space="preserve">ри </w:t>
      </w:r>
      <w:r>
        <w:t>дистанционном обучении учащимся</w:t>
      </w:r>
      <w:r w:rsidRPr="00697D5C">
        <w:t xml:space="preserve"> требуется больше самостоятельности и ответственности за свое обучение. Они должны самостоятельно планировать свое время, следить за сроками выполнения заданий</w:t>
      </w:r>
      <w:r>
        <w:t xml:space="preserve"> и контролировать свой прогресс;</w:t>
      </w:r>
    </w:p>
    <w:p w:rsidR="003E5151" w:rsidRDefault="003E5151" w:rsidP="003E5151">
      <w:pPr>
        <w:pStyle w:val="a3"/>
        <w:numPr>
          <w:ilvl w:val="0"/>
          <w:numId w:val="2"/>
        </w:numPr>
        <w:jc w:val="both"/>
      </w:pPr>
      <w:r>
        <w:t>Ответственность за выбор режима учебной деятельности и информационного взаимодействия с источником учебной информации, спланированное продвижение в обучении.</w:t>
      </w:r>
    </w:p>
    <w:p w:rsidR="003E5151" w:rsidRDefault="003E5151" w:rsidP="003E5151">
      <w:pPr>
        <w:pStyle w:val="a3"/>
        <w:numPr>
          <w:ilvl w:val="0"/>
          <w:numId w:val="2"/>
        </w:numPr>
        <w:jc w:val="both"/>
      </w:pPr>
      <w:r w:rsidRPr="00837B7B">
        <w:t>Дистанцион</w:t>
      </w:r>
      <w:r>
        <w:t>ное обучение позволяет обучаться в удобное</w:t>
      </w:r>
      <w:r w:rsidRPr="00837B7B">
        <w:t xml:space="preserve"> время, без необходимости присутствовать </w:t>
      </w:r>
      <w:r>
        <w:t>на занятиях</w:t>
      </w:r>
      <w:r w:rsidRPr="00837B7B">
        <w:t xml:space="preserve"> в определенное время. Это дает большую гибкость и возможность адаптировать обучение под индивидуальные потребности.</w:t>
      </w:r>
    </w:p>
    <w:p w:rsidR="003E5151" w:rsidRDefault="003E5151" w:rsidP="003E5151">
      <w:pPr>
        <w:pStyle w:val="a3"/>
        <w:numPr>
          <w:ilvl w:val="0"/>
          <w:numId w:val="2"/>
        </w:numPr>
        <w:jc w:val="both"/>
      </w:pPr>
      <w:r>
        <w:t>Реализация образовательных программ или их частей проводится с применением электронного обучения, дистанционных образовательных технологий, обеспечивая возможность их правильного выбора;</w:t>
      </w:r>
    </w:p>
    <w:p w:rsidR="003E5151" w:rsidRDefault="003E5151" w:rsidP="003E5151">
      <w:pPr>
        <w:pStyle w:val="a3"/>
        <w:numPr>
          <w:ilvl w:val="0"/>
          <w:numId w:val="2"/>
        </w:numPr>
        <w:jc w:val="both"/>
      </w:pPr>
      <w:r w:rsidRPr="00837B7B">
        <w:t xml:space="preserve">Информационная среда при дистанционном обучении может включать различные форматы материалов, такие как </w:t>
      </w:r>
      <w:proofErr w:type="spellStart"/>
      <w:r w:rsidRPr="00837B7B">
        <w:t>видеолекции</w:t>
      </w:r>
      <w:proofErr w:type="spellEnd"/>
      <w:r w:rsidRPr="00837B7B">
        <w:t>, электронные учебники, интерактивные задания, онлайн тесты и т.д. Это делает обучение более интерактивным и разнообразным.</w:t>
      </w:r>
    </w:p>
    <w:p w:rsidR="003E5151" w:rsidRPr="00837B7B" w:rsidRDefault="003E5151" w:rsidP="003E5151">
      <w:pPr>
        <w:pStyle w:val="a3"/>
        <w:numPr>
          <w:ilvl w:val="0"/>
          <w:numId w:val="2"/>
        </w:numPr>
        <w:jc w:val="both"/>
      </w:pPr>
      <w:r>
        <w:lastRenderedPageBreak/>
        <w:t xml:space="preserve">Возможна коммуникация учителя с </w:t>
      </w:r>
      <w:proofErr w:type="gramStart"/>
      <w:r>
        <w:t>обучающимися</w:t>
      </w:r>
      <w:proofErr w:type="gramEnd"/>
      <w:r>
        <w:t xml:space="preserve"> через использование различных средств связи,</w:t>
      </w:r>
      <w:r w:rsidRPr="00837B7B">
        <w:t xml:space="preserve"> такие как электронная почта, ч</w:t>
      </w:r>
      <w:r>
        <w:t>аты, видеоконференции и форумы.</w:t>
      </w:r>
    </w:p>
    <w:p w:rsidR="00A40010" w:rsidRDefault="00A40010" w:rsidP="003E5151">
      <w:r>
        <w:t>В рамках профессионального образования осуществляется следующая модель дистанционного образования:</w:t>
      </w:r>
    </w:p>
    <w:p w:rsidR="00A40010" w:rsidRDefault="00A40010" w:rsidP="00A40010">
      <w:pPr>
        <w:pStyle w:val="a3"/>
        <w:numPr>
          <w:ilvl w:val="0"/>
          <w:numId w:val="8"/>
        </w:numPr>
      </w:pPr>
      <w:r>
        <w:t>Формируется группа, направленная на освоение определенного курса в рамках профессионального образования. Это может быть курс профессиональной переподготовки, курс повышения квалифик</w:t>
      </w:r>
      <w:r w:rsidR="003D2A69">
        <w:t>ации, освоение новой профессии.</w:t>
      </w:r>
    </w:p>
    <w:p w:rsidR="00A40010" w:rsidRDefault="00A40010" w:rsidP="00A40010">
      <w:pPr>
        <w:pStyle w:val="a3"/>
        <w:numPr>
          <w:ilvl w:val="0"/>
          <w:numId w:val="8"/>
        </w:numPr>
      </w:pPr>
      <w:r>
        <w:t>Сотрудничество в данной группе может осуществлять куратор</w:t>
      </w:r>
      <w:r w:rsidR="00640674">
        <w:t xml:space="preserve"> или менеджер</w:t>
      </w:r>
      <w:r>
        <w:t>, который</w:t>
      </w:r>
      <w:r w:rsidR="003D2A69">
        <w:t xml:space="preserve"> как</w:t>
      </w:r>
      <w:r>
        <w:t xml:space="preserve"> организу</w:t>
      </w:r>
      <w:r w:rsidR="003D2A69">
        <w:t xml:space="preserve">ет, так и курирует </w:t>
      </w:r>
      <w:r w:rsidR="00640674">
        <w:t>образовательный процесс. Сюда относится</w:t>
      </w:r>
      <w:r>
        <w:t xml:space="preserve"> взаимодействие группы обучающихся с разными педагогами, </w:t>
      </w:r>
      <w:r w:rsidR="00640674">
        <w:t xml:space="preserve">оповещение на счет консультаций, предстоящих лекций, разъяснение </w:t>
      </w:r>
      <w:r w:rsidR="007723A4">
        <w:t xml:space="preserve">по поводу </w:t>
      </w:r>
      <w:r w:rsidR="00640674">
        <w:t>контрольных работ и тестов, контроль выполнения заданий в срок и многое другое.</w:t>
      </w:r>
    </w:p>
    <w:p w:rsidR="00A40010" w:rsidRDefault="00640674" w:rsidP="00A40010">
      <w:pPr>
        <w:pStyle w:val="a3"/>
        <w:numPr>
          <w:ilvl w:val="0"/>
          <w:numId w:val="8"/>
        </w:numPr>
      </w:pPr>
      <w:r>
        <w:t>Общение между куратором и группой может осуществляться также дистанционно через чаты различных менеджеров.</w:t>
      </w:r>
    </w:p>
    <w:p w:rsidR="007723A4" w:rsidRDefault="00640674" w:rsidP="007723A4">
      <w:pPr>
        <w:pStyle w:val="a3"/>
        <w:numPr>
          <w:ilvl w:val="0"/>
          <w:numId w:val="8"/>
        </w:numPr>
      </w:pPr>
      <w:r>
        <w:t>Совместная деятельность участников либо индивидуальная работа может осуществляться через тел</w:t>
      </w:r>
      <w:r w:rsidR="007723A4">
        <w:t>еконференции, онлайн подключений</w:t>
      </w:r>
      <w:r>
        <w:t xml:space="preserve"> в комнату </w:t>
      </w:r>
      <w:r>
        <w:rPr>
          <w:lang w:val="en-US"/>
        </w:rPr>
        <w:t>Zoom</w:t>
      </w:r>
      <w:r>
        <w:t xml:space="preserve">. Проведение контрольных тестов и индивидуальных работ </w:t>
      </w:r>
      <w:proofErr w:type="gramStart"/>
      <w:r w:rsidR="007723A4">
        <w:t>может</w:t>
      </w:r>
      <w:proofErr w:type="gramEnd"/>
      <w:r w:rsidR="007723A4">
        <w:t xml:space="preserve"> </w:t>
      </w:r>
      <w:r>
        <w:t>осуществляется на различ</w:t>
      </w:r>
      <w:r w:rsidR="007723A4">
        <w:t>ных образовательных платформах.</w:t>
      </w:r>
    </w:p>
    <w:p w:rsidR="007723A4" w:rsidRDefault="007723A4" w:rsidP="007723A4">
      <w:pPr>
        <w:pStyle w:val="a3"/>
        <w:numPr>
          <w:ilvl w:val="0"/>
          <w:numId w:val="8"/>
        </w:numPr>
      </w:pPr>
      <w:r>
        <w:t>При дистанционной форме взаимодействия преподаватель</w:t>
      </w:r>
      <w:r w:rsidR="00E7196D">
        <w:t xml:space="preserve"> готовит учебный материал,</w:t>
      </w:r>
      <w:r>
        <w:t xml:space="preserve"> проводит видеоконференции, размещает на образовательной платформе форму обратной связи, проверяет контрольные работы, выставляет оценки.</w:t>
      </w:r>
    </w:p>
    <w:p w:rsidR="007C33F6" w:rsidRPr="00973A69" w:rsidRDefault="007C33F6" w:rsidP="007C33F6">
      <w:pPr>
        <w:rPr>
          <w:color w:val="000000" w:themeColor="text1"/>
        </w:rPr>
      </w:pPr>
      <w:r w:rsidRPr="00973A69">
        <w:rPr>
          <w:color w:val="000000" w:themeColor="text1"/>
        </w:rPr>
        <w:t>Вместе с тем, дистанционное обучение требует от студентов особой самодисциплины и ответственности. Отсутствие прямого контакта с преподавателем и однокурсниками требует самостоятельной организации учебного процесса. Студенты должны быть мотивированы и дисциплинированы, чтобы не откладывать учебные задания на потом и выполнить их в установленные сроки.</w:t>
      </w:r>
    </w:p>
    <w:p w:rsidR="007C33F6" w:rsidRPr="00CA64F7" w:rsidRDefault="007C33F6" w:rsidP="007C33F6">
      <w:pPr>
        <w:rPr>
          <w:rFonts w:cstheme="minorHAnsi"/>
          <w:color w:val="000000" w:themeColor="text1"/>
          <w:szCs w:val="21"/>
          <w:shd w:val="clear" w:color="auto" w:fill="FFFFFF"/>
        </w:rPr>
      </w:pPr>
      <w:r w:rsidRPr="00CA64F7">
        <w:rPr>
          <w:rFonts w:cstheme="minorHAnsi"/>
          <w:color w:val="000000" w:themeColor="text1"/>
          <w:szCs w:val="21"/>
          <w:shd w:val="clear" w:color="auto" w:fill="FFFFFF"/>
        </w:rPr>
        <w:t xml:space="preserve">Кроме того, профессиональное обучение в условиях дистанционного образования предлагает возможность взаимодействия с преподавателями и другими студентами через различные коммуникационные платформы. Это позволяет обмениваться опытом, задавать вопросы и получать обратную связь, создавая комфортную историю </w:t>
      </w:r>
      <w:proofErr w:type="gramStart"/>
      <w:r w:rsidRPr="00CA64F7">
        <w:rPr>
          <w:rFonts w:cstheme="minorHAnsi"/>
          <w:color w:val="000000" w:themeColor="text1"/>
          <w:szCs w:val="21"/>
          <w:shd w:val="clear" w:color="auto" w:fill="FFFFFF"/>
        </w:rPr>
        <w:t>обучающемуся</w:t>
      </w:r>
      <w:proofErr w:type="gramEnd"/>
      <w:r w:rsidRPr="00CA64F7">
        <w:rPr>
          <w:rFonts w:cstheme="minorHAnsi"/>
          <w:color w:val="000000" w:themeColor="text1"/>
          <w:szCs w:val="21"/>
          <w:shd w:val="clear" w:color="auto" w:fill="FFFFFF"/>
        </w:rPr>
        <w:t xml:space="preserve"> среду.</w:t>
      </w:r>
    </w:p>
    <w:p w:rsidR="00666B24" w:rsidRPr="00CA64F7" w:rsidRDefault="00666B24" w:rsidP="0082671C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666B24" w:rsidRPr="00CA64F7" w:rsidRDefault="00666B24" w:rsidP="0082671C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E7196D" w:rsidRDefault="0032729B" w:rsidP="0082671C">
      <w:pPr>
        <w:rPr>
          <w:rFonts w:ascii="Arial" w:hAnsi="Arial" w:cs="Arial"/>
          <w:color w:val="000000" w:themeColor="text1"/>
          <w:sz w:val="21"/>
          <w:szCs w:val="21"/>
        </w:rPr>
      </w:pPr>
      <w:r w:rsidRPr="00CA64F7">
        <w:rPr>
          <w:rFonts w:ascii="Arial" w:hAnsi="Arial" w:cs="Arial"/>
          <w:color w:val="000000" w:themeColor="text1"/>
          <w:sz w:val="21"/>
          <w:szCs w:val="21"/>
        </w:rPr>
        <w:br/>
      </w:r>
    </w:p>
    <w:p w:rsidR="00E7196D" w:rsidRDefault="00E7196D" w:rsidP="0082671C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E7196D" w:rsidRDefault="00E7196D" w:rsidP="0082671C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E7196D" w:rsidRDefault="00E7196D" w:rsidP="0082671C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E7196D" w:rsidRDefault="00E7196D" w:rsidP="0082671C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E7196D" w:rsidRDefault="00E7196D" w:rsidP="0082671C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E7196D" w:rsidRDefault="00E7196D" w:rsidP="0082671C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E7196D" w:rsidRDefault="00E7196D" w:rsidP="0082671C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E7196D" w:rsidRDefault="00E7196D" w:rsidP="0082671C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E7196D" w:rsidRDefault="00E7196D" w:rsidP="0082671C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E7196D" w:rsidRPr="00221F20" w:rsidRDefault="00E7196D" w:rsidP="00E7196D">
      <w:pPr>
        <w:jc w:val="center"/>
        <w:rPr>
          <w:b/>
        </w:rPr>
      </w:pPr>
      <w:r>
        <w:rPr>
          <w:b/>
        </w:rPr>
        <w:lastRenderedPageBreak/>
        <w:t>А</w:t>
      </w:r>
      <w:r w:rsidRPr="00221F20">
        <w:rPr>
          <w:b/>
        </w:rPr>
        <w:t>ктивные и интерактивные методы взаимодействия учителя и ученик</w:t>
      </w:r>
      <w:r>
        <w:rPr>
          <w:b/>
        </w:rPr>
        <w:t>а при дистанционном обучении. П</w:t>
      </w:r>
      <w:r w:rsidRPr="00221F20">
        <w:rPr>
          <w:b/>
        </w:rPr>
        <w:t>римеры их реализации на практике.</w:t>
      </w:r>
    </w:p>
    <w:p w:rsidR="00E7196D" w:rsidRDefault="00E7196D" w:rsidP="00E7196D">
      <w:r>
        <w:t>Для вовлечения в активный процесс получения и переработки знаний в современном образовании помимо традиционных технологий применяется дистанционное обучение.</w:t>
      </w:r>
    </w:p>
    <w:p w:rsidR="00E7196D" w:rsidRDefault="00E7196D" w:rsidP="00E7196D">
      <w:r>
        <w:t>Внедрение дистанционной технологии, активных и интерактивных методов педагогического взаимодействия определяется ФЗ «Об образовании в Российской Федерации».</w:t>
      </w:r>
    </w:p>
    <w:p w:rsidR="00E7196D" w:rsidRDefault="00E7196D" w:rsidP="00E7196D">
      <w:r>
        <w:t xml:space="preserve">Для того что бы процесс обучения стал эффективным необходимо понимать, какие требования формирует современное общество к образовательной подготовке школьников. Это – самостоятельность при получении образования, ответственность за выбор режима учебной деятельности и информированного взаимодействия с источником   </w:t>
      </w:r>
    </w:p>
    <w:p w:rsidR="00E7196D" w:rsidRDefault="00E7196D" w:rsidP="00E7196D">
      <w:r>
        <w:t xml:space="preserve">Дистанционное обучение эффективно тогда, когда основывается на активных и интерактивных методах педагогического взаимодействия обучающихся и учителей. </w:t>
      </w:r>
    </w:p>
    <w:p w:rsidR="00E7196D" w:rsidRDefault="00E7196D" w:rsidP="00E7196D">
      <w:r>
        <w:t>Активные формы и методы обучени</w:t>
      </w:r>
      <w:proofErr w:type="gramStart"/>
      <w:r>
        <w:t>я-</w:t>
      </w:r>
      <w:proofErr w:type="gramEnd"/>
      <w:r>
        <w:t xml:space="preserve"> это такие формы организации учебно-воспитательного процесса, предполагающие:</w:t>
      </w:r>
    </w:p>
    <w:p w:rsidR="00E7196D" w:rsidRDefault="00E7196D" w:rsidP="00E7196D">
      <w:pPr>
        <w:pStyle w:val="a3"/>
        <w:numPr>
          <w:ilvl w:val="0"/>
          <w:numId w:val="9"/>
        </w:numPr>
      </w:pPr>
      <w:r>
        <w:t>Различные варианты освоения учебного материала;</w:t>
      </w:r>
    </w:p>
    <w:p w:rsidR="00E7196D" w:rsidRDefault="00E7196D" w:rsidP="00E7196D">
      <w:pPr>
        <w:pStyle w:val="a3"/>
        <w:numPr>
          <w:ilvl w:val="0"/>
          <w:numId w:val="9"/>
        </w:numPr>
      </w:pPr>
      <w:r>
        <w:t>Режим диалогового общения;</w:t>
      </w:r>
    </w:p>
    <w:p w:rsidR="00E7196D" w:rsidRDefault="00E7196D" w:rsidP="00E7196D">
      <w:pPr>
        <w:pStyle w:val="a3"/>
        <w:numPr>
          <w:ilvl w:val="0"/>
          <w:numId w:val="9"/>
        </w:numPr>
      </w:pPr>
      <w:r>
        <w:t>Использование раздаточного, демонстрационного учебного материала, проведение мультимедийных презентаций, использование автоматизированных обучающихся систем, видеозаписей работы различных программ;</w:t>
      </w:r>
    </w:p>
    <w:p w:rsidR="00E7196D" w:rsidRDefault="00E7196D" w:rsidP="00E7196D">
      <w:pPr>
        <w:pStyle w:val="a3"/>
        <w:numPr>
          <w:ilvl w:val="0"/>
          <w:numId w:val="9"/>
        </w:numPr>
      </w:pPr>
      <w:r>
        <w:t>Воссоздание структуры делового взаимодействия с постановкой реальных жизненных многовариантных задач, в условиях игровой обучающей модели.</w:t>
      </w:r>
    </w:p>
    <w:p w:rsidR="00E7196D" w:rsidRDefault="00E7196D" w:rsidP="00E7196D">
      <w:r>
        <w:t>Активные формы обучения направлены на активизацию мыслительной деятельности учащегося, на проявлении ими творческого, исследовательского подхода для решения различных задач.</w:t>
      </w:r>
    </w:p>
    <w:p w:rsidR="00E7196D" w:rsidRDefault="00E7196D" w:rsidP="00E7196D">
      <w:r>
        <w:t xml:space="preserve">Активные формы предполагают сознательное отношение к учебе, основываются на самостоятельном поиске, осмыслении и переработки информации. </w:t>
      </w:r>
    </w:p>
    <w:p w:rsidR="00E7196D" w:rsidRDefault="00E7196D" w:rsidP="00E7196D">
      <w:r>
        <w:t>К методам активного обучения относят деловые и ролевые игры, анализ конкретных ситуаций, решение ситуационных задач, кейсов, метод мозгового штурма, метод проектов, портфолио, проблемную лекцию, лекцию вдвоем, лекцию с заранее запланированными ошибками, эвристическую беседу, самостоятельную работу с литературой, семинары, дискуссии, коллективную мыслительную деятельность, ТРИЗ.</w:t>
      </w:r>
    </w:p>
    <w:p w:rsidR="00E7196D" w:rsidRDefault="00AE04DA" w:rsidP="00E7196D">
      <w:r>
        <w:t xml:space="preserve">В </w:t>
      </w:r>
      <w:r w:rsidR="00E7196D">
        <w:t>практике</w:t>
      </w:r>
      <w:r>
        <w:t xml:space="preserve"> дистанционного образования в рамках ознакомления с новой профессии возможно применение следующих видов</w:t>
      </w:r>
      <w:r w:rsidR="00E7196D">
        <w:t xml:space="preserve"> активных форм: </w:t>
      </w:r>
    </w:p>
    <w:p w:rsidR="00E7196D" w:rsidRDefault="00E7196D" w:rsidP="00E7196D">
      <w:pPr>
        <w:pStyle w:val="a3"/>
        <w:numPr>
          <w:ilvl w:val="0"/>
          <w:numId w:val="10"/>
        </w:numPr>
      </w:pPr>
      <w:r>
        <w:t>Самостоятельное изучение нового материала</w:t>
      </w:r>
      <w:r w:rsidRPr="00097841">
        <w:t xml:space="preserve"> </w:t>
      </w:r>
      <w:r>
        <w:t xml:space="preserve">на </w:t>
      </w:r>
      <w:proofErr w:type="gramStart"/>
      <w:r>
        <w:t>слайд-презентациях</w:t>
      </w:r>
      <w:proofErr w:type="gramEnd"/>
      <w:r>
        <w:t xml:space="preserve">, в учебниках, поиск информации на Интернет ресурсах и т.д. </w:t>
      </w:r>
    </w:p>
    <w:p w:rsidR="00B4743B" w:rsidRDefault="00B4743B" w:rsidP="00B4743B">
      <w:pPr>
        <w:pStyle w:val="a3"/>
        <w:numPr>
          <w:ilvl w:val="0"/>
          <w:numId w:val="10"/>
        </w:numPr>
      </w:pPr>
      <w:r>
        <w:t>И</w:t>
      </w:r>
      <w:r w:rsidRPr="00B4743B">
        <w:t>спользование специальных образовательных платформ. Они предлагают широкий выбор интерактивных учебных материалов, игр и заданий, которые помогают ученикам учит</w:t>
      </w:r>
      <w:r>
        <w:t>ьс</w:t>
      </w:r>
      <w:r w:rsidRPr="00B4743B">
        <w:t>я новому материалу и проверить свои знания. Кроме того, на таких платформах есть возможность общаться с другими учениками и задавать вопросы учителю.</w:t>
      </w:r>
    </w:p>
    <w:p w:rsidR="00E7196D" w:rsidRDefault="00E7196D" w:rsidP="00E7196D">
      <w:pPr>
        <w:pStyle w:val="a3"/>
        <w:numPr>
          <w:ilvl w:val="0"/>
          <w:numId w:val="10"/>
        </w:numPr>
      </w:pPr>
      <w:r>
        <w:t>Для с</w:t>
      </w:r>
      <w:r w:rsidRPr="00097841">
        <w:t>амостоятельного приобретения знаний в процессе решения практических задач или проблем, требующего интеграции знаний и</w:t>
      </w:r>
      <w:r>
        <w:t xml:space="preserve">з различных предметных областей применяется метод проектов. Например, учащимся раздаются практические задания, которые они должны будут последовательно выполнять, затем защищать свои работы. Конкурсные работы проводятся с использованием </w:t>
      </w:r>
      <w:r>
        <w:lastRenderedPageBreak/>
        <w:t xml:space="preserve">компьютерных программ. Например, рисунки в программе </w:t>
      </w:r>
      <w:r w:rsidRPr="001F70D5">
        <w:rPr>
          <w:lang w:val="en-US"/>
        </w:rPr>
        <w:t>Paint</w:t>
      </w:r>
      <w:r>
        <w:t xml:space="preserve">, презентации в </w:t>
      </w:r>
      <w:r w:rsidRPr="001F70D5">
        <w:rPr>
          <w:lang w:val="en-US"/>
        </w:rPr>
        <w:t>Power</w:t>
      </w:r>
      <w:r w:rsidRPr="00C80436">
        <w:t xml:space="preserve"> </w:t>
      </w:r>
      <w:r w:rsidRPr="001F70D5">
        <w:rPr>
          <w:lang w:val="en-US"/>
        </w:rPr>
        <w:t>Point</w:t>
      </w:r>
      <w:r w:rsidRPr="00C80436">
        <w:t xml:space="preserve">, </w:t>
      </w:r>
      <w:r>
        <w:t xml:space="preserve">создание буклетов в </w:t>
      </w:r>
      <w:r w:rsidRPr="001F70D5">
        <w:rPr>
          <w:lang w:val="en-US"/>
        </w:rPr>
        <w:t>Publisher</w:t>
      </w:r>
      <w:r w:rsidRPr="00C80436">
        <w:t xml:space="preserve"> </w:t>
      </w:r>
      <w:r>
        <w:t>многое другое;</w:t>
      </w:r>
    </w:p>
    <w:p w:rsidR="00E7196D" w:rsidRDefault="00B4743B" w:rsidP="00B4743B">
      <w:pPr>
        <w:pStyle w:val="a3"/>
        <w:numPr>
          <w:ilvl w:val="0"/>
          <w:numId w:val="10"/>
        </w:numPr>
      </w:pPr>
      <w:r>
        <w:t>И</w:t>
      </w:r>
      <w:r w:rsidRPr="00B4743B">
        <w:t>спользование онлайн-тестов и практикумов. Они позволяют учителям оперативно проверять знания учеников и давать им обратную связь. Ученики могут самостоятельно решать задачи и получать мгновенную информацию о своих успехах или трудностях.</w:t>
      </w:r>
      <w:r w:rsidR="00DF63EC">
        <w:t xml:space="preserve"> </w:t>
      </w:r>
      <w:r w:rsidR="00E7196D">
        <w:t xml:space="preserve">В старших классах очень популярен мозговой штурм. Учитель задает вопрос, требующий детального изучения. Учащиеся в парах или группах самостоятельно ищут информацию, затем озвучивают ответ. </w:t>
      </w:r>
    </w:p>
    <w:p w:rsidR="00E7196D" w:rsidRDefault="00E7196D" w:rsidP="00E7196D">
      <w:pPr>
        <w:pStyle w:val="a3"/>
        <w:numPr>
          <w:ilvl w:val="0"/>
          <w:numId w:val="10"/>
        </w:numPr>
      </w:pPr>
      <w:r w:rsidRPr="00186695">
        <w:t>Особенно учащимся нравится проводить самостоятельно в парах классные часы. Предварительно находят информацию на ресурсах Интернет, подбирают видео, проводят актуальные игры с одноклассниками, задают вопросы своим одноклассникам обсуждаемых тем.</w:t>
      </w:r>
    </w:p>
    <w:p w:rsidR="00E7196D" w:rsidRDefault="00E7196D" w:rsidP="00E7196D">
      <w:r>
        <w:t xml:space="preserve">Интерактивные технологии – вид информационного обмена учащихся с окружающей информационной средой. </w:t>
      </w:r>
    </w:p>
    <w:p w:rsidR="00E7196D" w:rsidRDefault="00E7196D" w:rsidP="00E7196D">
      <w:r>
        <w:t>Интерактивное обучение в сравнении с другими формами обучения, наиболее точно отвечает потребностям современного мира в подготовке квалифицированных кадров, способных адаптироваться под постоянно изменяющиеся условия. В данной форме реализовываются две задачи:</w:t>
      </w:r>
    </w:p>
    <w:p w:rsidR="00E7196D" w:rsidRDefault="00E7196D" w:rsidP="00E7196D">
      <w:pPr>
        <w:pStyle w:val="a3"/>
        <w:numPr>
          <w:ilvl w:val="0"/>
          <w:numId w:val="11"/>
        </w:numPr>
      </w:pPr>
      <w:r>
        <w:t>«научить учиться», так человек самостоятельно развивает свою индивидуальность, эффективно работает с большими информационными массивами;</w:t>
      </w:r>
    </w:p>
    <w:p w:rsidR="00E7196D" w:rsidRDefault="00E7196D" w:rsidP="00E7196D">
      <w:pPr>
        <w:pStyle w:val="a3"/>
        <w:numPr>
          <w:ilvl w:val="0"/>
          <w:numId w:val="11"/>
        </w:numPr>
      </w:pPr>
      <w:r>
        <w:t>«научить применять на практике новые знания».</w:t>
      </w:r>
    </w:p>
    <w:p w:rsidR="00E7196D" w:rsidRDefault="00E7196D" w:rsidP="00E7196D">
      <w:r>
        <w:t>К методам интерактивного обучения многие авторы причисляют групповые дискуссии, работу с интерактивным учебным материалом, индивидуальные или групповые консультации, общение по электронной почте, в чате, различные виды интерактивного контроля знаний (телеконференции, онлайн-тесты, групповые проекты, индивидуальные файлы с заданиями), предоставление обратной связи ученикам  в процессе обучения, возможности повторного обращения к учебным материалам.</w:t>
      </w:r>
      <w:r w:rsidRPr="001B630E">
        <w:t xml:space="preserve"> </w:t>
      </w:r>
      <w:r>
        <w:t xml:space="preserve">Интерактивные формы предполагают непосредственное взаимодействие учителя с учащимися (онлайн или </w:t>
      </w:r>
      <w:proofErr w:type="spellStart"/>
      <w:r>
        <w:t>оффлайн</w:t>
      </w:r>
      <w:proofErr w:type="spellEnd"/>
      <w:r>
        <w:t xml:space="preserve">). </w:t>
      </w:r>
    </w:p>
    <w:p w:rsidR="00E7196D" w:rsidRDefault="00E7196D" w:rsidP="00E7196D">
      <w:r>
        <w:t xml:space="preserve">Из своей практики могу сказать, что применяю интерактивные и активные методы обучения, как одновременно, так и дифференцированно. </w:t>
      </w:r>
    </w:p>
    <w:p w:rsidR="00DF63EC" w:rsidRDefault="00DF63EC" w:rsidP="00E7196D"/>
    <w:p w:rsidR="00E7196D" w:rsidRDefault="00B4743B" w:rsidP="00E7196D">
      <w:pPr>
        <w:pStyle w:val="a3"/>
        <w:numPr>
          <w:ilvl w:val="0"/>
          <w:numId w:val="16"/>
        </w:numPr>
      </w:pPr>
      <w:r w:rsidRPr="00B4743B">
        <w:t>Просмотр видеоконференций. Данный вид обучения позволяет ученикам видеть и слышать спикера в реальном времени, а также задавать вопросы и обсуждать учебный материал. Такое взаимодействие позволяет учителю оценить понимание учеников и дать им дополнительные объяснения при необходимости</w:t>
      </w:r>
      <w:r w:rsidRPr="00DF63EC">
        <w:t>.</w:t>
      </w:r>
      <w:r w:rsidR="00DF63EC">
        <w:t xml:space="preserve"> Виртуальные занятия могут включать такие элементы, как опросы, голосования или групповые задания, которые помогают учащимся вовлечься в учебный процесс. Проводя онлайн урок, учитель может</w:t>
      </w:r>
      <w:r w:rsidR="00E7196D">
        <w:t xml:space="preserve"> задать вопрос слушателям, ответ на который может быть моментально найден в Интернете и озвучен собеседникам. </w:t>
      </w:r>
    </w:p>
    <w:p w:rsidR="00E7196D" w:rsidRDefault="00E7196D" w:rsidP="00E7196D">
      <w:r>
        <w:t>2)Кроме того, можно посмотреть обучающий видеофильм</w:t>
      </w:r>
      <w:r w:rsidR="003D2A69">
        <w:t>, например о какой-либо профессии</w:t>
      </w:r>
      <w:r>
        <w:t>, а после этого сыграть в деловую игру в парах, либо в группах. Перед показом участникам беседы необходимо поставить 3-5 ключевых вопроса, что потом будет являться основой для последующего обсуждения;</w:t>
      </w:r>
    </w:p>
    <w:p w:rsidR="00E7196D" w:rsidRDefault="00E7196D" w:rsidP="00E7196D">
      <w:r>
        <w:t xml:space="preserve">3)Традиционный урок с применением интерактивной доски позволяет наглядно показать учащимся, как правильно работать с инструментами разных компьютерных программ. Учащиеся записывают последовательное выполнение команд, затем получают задание и воспроизводят алгоритм на персональных компьютерах. </w:t>
      </w:r>
      <w:r w:rsidR="003D2A69">
        <w:t xml:space="preserve">Такое взаимодействие позволяет учащимся не только знакомиться с алгоритмом управления компьютером, но и видеть наглядно, как происходят различные процессы. Затем учащиеся воспроизводят полученные знания на практике, что </w:t>
      </w:r>
      <w:proofErr w:type="gramStart"/>
      <w:r w:rsidR="003D2A69">
        <w:t>в последствии</w:t>
      </w:r>
      <w:proofErr w:type="gramEnd"/>
      <w:r w:rsidR="003D2A69">
        <w:t xml:space="preserve"> поможет им в освоении новой профессии.</w:t>
      </w:r>
    </w:p>
    <w:p w:rsidR="00E7196D" w:rsidRDefault="003D2A69" w:rsidP="00E7196D">
      <w:r>
        <w:lastRenderedPageBreak/>
        <w:t>4</w:t>
      </w:r>
      <w:r w:rsidR="00E7196D">
        <w:t>) На классных часах возможно проведение «Делового театра» (метод инсценировки). В нем разыгрывается какая-либо ситуация, поведение человека в этой обстановке. Для инсценировки составляется сценарий, где описывается конкретная ситуация, функции и обязанности конкретных лиц, и их задачи. Например, как проводятся выборы.</w:t>
      </w:r>
    </w:p>
    <w:p w:rsidR="00AE04DA" w:rsidRDefault="00AE04DA" w:rsidP="00E7196D">
      <w:r w:rsidRPr="00AE04DA">
        <w:t>В заключение, активные и интерактивные методы взаимодействия учителя и ученика при дистанционном обучении играют важную роль в создании более эффективной и интересной учеб</w:t>
      </w:r>
      <w:r>
        <w:t>ной среды. Они помогают педагогам</w:t>
      </w:r>
      <w:r w:rsidRPr="00AE04DA">
        <w:t xml:space="preserve"> оценивать понимание материала и давать обратную связь, а также стимулируют учеников активно обучаться и развиваться.</w:t>
      </w:r>
    </w:p>
    <w:p w:rsidR="00E7196D" w:rsidRPr="009D0447" w:rsidRDefault="00E7196D" w:rsidP="00B4743B">
      <w:pPr>
        <w:rPr>
          <w:b/>
        </w:rPr>
      </w:pPr>
      <w:r>
        <w:br w:type="page"/>
      </w:r>
      <w:r w:rsidR="006E32CA">
        <w:rPr>
          <w:b/>
        </w:rPr>
        <w:lastRenderedPageBreak/>
        <w:t>О</w:t>
      </w:r>
      <w:r w:rsidRPr="009D0447">
        <w:rPr>
          <w:b/>
        </w:rPr>
        <w:t>собенности компетентности учи</w:t>
      </w:r>
      <w:r w:rsidR="006E32CA">
        <w:rPr>
          <w:b/>
        </w:rPr>
        <w:t>теля при дистанционном обучении.</w:t>
      </w:r>
    </w:p>
    <w:p w:rsidR="00E7196D" w:rsidRDefault="00E7196D" w:rsidP="00E7196D">
      <w:r>
        <w:t xml:space="preserve">В условиях динамично развивающихся социально-экономических и изменяющихся условий современный педагог – это эффективно действующий человек. Учитель должен находить </w:t>
      </w:r>
      <w:r w:rsidRPr="00B769C2">
        <w:t>новые педагоги</w:t>
      </w:r>
      <w:r>
        <w:t>ческие решения в образовательном</w:t>
      </w:r>
      <w:r w:rsidRPr="00B769C2">
        <w:t xml:space="preserve"> процесс</w:t>
      </w:r>
      <w:r>
        <w:t>е</w:t>
      </w:r>
      <w:r w:rsidRPr="00B769C2">
        <w:t xml:space="preserve">, откликаясь на такие тенденции, как </w:t>
      </w:r>
      <w:proofErr w:type="spellStart"/>
      <w:r w:rsidRPr="00B769C2">
        <w:t>цифровизация</w:t>
      </w:r>
      <w:proofErr w:type="spellEnd"/>
      <w:r w:rsidRPr="00B769C2">
        <w:t>, персонализация обу</w:t>
      </w:r>
      <w:r>
        <w:t>чения, непрерывное образование. Современная система образования предполагает подготовку квалифицированного работника соответствующего уровня и профиля, конкурентоспособного на рынке труда, компетентного, свободно владеющего своей профессией и ориентированного на работу в смежных областях деятельности, готового постоянно к профессиональному росту, социальной и профессиональной мобильности.</w:t>
      </w:r>
    </w:p>
    <w:p w:rsidR="00E7196D" w:rsidRDefault="00E7196D" w:rsidP="00E7196D">
      <w:r>
        <w:t xml:space="preserve">Одним из новых направлений в современном образовании </w:t>
      </w:r>
      <w:r>
        <w:rPr>
          <w:lang w:val="en-US"/>
        </w:rPr>
        <w:t>XXI</w:t>
      </w:r>
      <w:r w:rsidRPr="00304E8B">
        <w:t xml:space="preserve"> </w:t>
      </w:r>
      <w:r>
        <w:t>века, быстро набирающее темпы своего развития и распространения является дистанционное обучение. Кратко говоря, дистанционное обучение – о</w:t>
      </w:r>
      <w:r w:rsidRPr="00304E8B">
        <w:t>бразовательный проце</w:t>
      </w:r>
      <w:proofErr w:type="gramStart"/>
      <w:r w:rsidRPr="00304E8B">
        <w:t>сс с пр</w:t>
      </w:r>
      <w:proofErr w:type="gramEnd"/>
      <w:r w:rsidRPr="00304E8B">
        <w:t>именением технологий, обеспечивающих связь обучающихся и преподавателей на расстоянии,</w:t>
      </w:r>
      <w:r>
        <w:t xml:space="preserve"> без непосредственного контакта. Дистанционное взаимодействие требует особого профессионализма от учителей. Включение в инновационный процесс обучения невозможен без творческого самоопределения, компетентностей и желания самообучаться и  </w:t>
      </w:r>
      <w:proofErr w:type="spellStart"/>
      <w:r>
        <w:t>самореализовываться</w:t>
      </w:r>
      <w:proofErr w:type="spellEnd"/>
      <w:r>
        <w:t xml:space="preserve"> в профессиональной сфере.</w:t>
      </w:r>
    </w:p>
    <w:p w:rsidR="00970B31" w:rsidRPr="00970B31" w:rsidRDefault="00315474" w:rsidP="00E7196D">
      <w:r>
        <w:t>Особенности компетентности учителя при дистанционном образовании:</w:t>
      </w:r>
    </w:p>
    <w:p w:rsidR="00E7196D" w:rsidRDefault="00E7196D" w:rsidP="00E7196D">
      <w:pPr>
        <w:pStyle w:val="a3"/>
        <w:numPr>
          <w:ilvl w:val="0"/>
          <w:numId w:val="12"/>
        </w:numPr>
      </w:pPr>
      <w:r>
        <w:t xml:space="preserve">Поскольку дистанционное обучение предполагает применение цифровых устройств, то современный учитель должен хорошо уметь ориентироваться в информационно коммуникационном пространстве. </w:t>
      </w:r>
      <w:proofErr w:type="gramStart"/>
      <w:r>
        <w:t>Быть ИКТ-компетентным, это комплексное понятие, которое в теоретическом аспекте рассматривается как определенный способ жизнедеятельности, а в методологическом – включает в себя целенаправленное эффективное применение технических знаний и умений в реальной деятельности.</w:t>
      </w:r>
      <w:proofErr w:type="gramEnd"/>
      <w:r>
        <w:t xml:space="preserve"> Иными словами, </w:t>
      </w:r>
      <w:r w:rsidRPr="00723849">
        <w:t>учитель должен быть знаком</w:t>
      </w:r>
      <w:r>
        <w:t xml:space="preserve">: </w:t>
      </w:r>
      <w:r w:rsidRPr="00723849">
        <w:t xml:space="preserve">с различными платформами, сервисами и технологиями, которые используются для организации дистанционного обучения, такими как видеоконференции, виртуальные доски, системы управления обучением, </w:t>
      </w:r>
      <w:proofErr w:type="spellStart"/>
      <w:r w:rsidRPr="00723849">
        <w:t>мессенджеры</w:t>
      </w:r>
      <w:proofErr w:type="spellEnd"/>
      <w:r w:rsidRPr="00723849">
        <w:t>, инструменты для создания</w:t>
      </w:r>
      <w:r>
        <w:t xml:space="preserve"> и редактирования контента (текст, презентации, </w:t>
      </w:r>
      <w:proofErr w:type="spellStart"/>
      <w:r>
        <w:t>вие</w:t>
      </w:r>
      <w:proofErr w:type="gramStart"/>
      <w:r>
        <w:t>о</w:t>
      </w:r>
      <w:proofErr w:type="spellEnd"/>
      <w:r>
        <w:t>-</w:t>
      </w:r>
      <w:proofErr w:type="gramEnd"/>
      <w:r>
        <w:t xml:space="preserve">, аудио-поддержка, создание обработка рисунков), работа с базами данных, пересылка и прием цифровых сообщений и т.п.; </w:t>
      </w:r>
    </w:p>
    <w:p w:rsidR="00E7196D" w:rsidRDefault="00E7196D" w:rsidP="00E7196D">
      <w:pPr>
        <w:pStyle w:val="a3"/>
        <w:numPr>
          <w:ilvl w:val="0"/>
          <w:numId w:val="12"/>
        </w:numPr>
      </w:pPr>
      <w:r>
        <w:t>Учитель должен уметь размещать и сохранять материалы образовательного процесса, фиксировать образовательный процесс и результаты освоения основной образовательной программы общего образования; взаимодействовать с участниками посредством инструментов, работающих на основе сети Интернет; уметь находить доступ участников образовательного процесса к информационным образовательным ресурсам сети Интернет.</w:t>
      </w:r>
    </w:p>
    <w:p w:rsidR="00970B31" w:rsidRDefault="00E7196D" w:rsidP="00970B31">
      <w:pPr>
        <w:pStyle w:val="a3"/>
        <w:numPr>
          <w:ilvl w:val="0"/>
          <w:numId w:val="12"/>
        </w:numPr>
      </w:pPr>
      <w:r w:rsidRPr="00723849">
        <w:t>Умение планировать и организовывать учебный процесс: дистанционное обучение требует от учителя более тщательного планирования и организации учебного процесса, поскольку он не имеет непосредственного контакта с учениками и не может контролировать их работу непосредственно на уроке. Учитель должен уметь составлять расписания, формировать учебные группы, разрабатывать учебные планы и программы, а также контролировать успеваемость учеников.</w:t>
      </w:r>
    </w:p>
    <w:p w:rsidR="00970B31" w:rsidRDefault="00E7196D" w:rsidP="00970B31">
      <w:pPr>
        <w:pStyle w:val="a3"/>
        <w:numPr>
          <w:ilvl w:val="0"/>
          <w:numId w:val="12"/>
        </w:numPr>
      </w:pPr>
      <w:r w:rsidRPr="00723849">
        <w:t>Навыки коммуникации и взаимодействия с учениками: дистанционное обучение делает общение между учителем и учениками более сложным, так как оно происходит через различные средства связи, такие как видеоконференции, чаты, электронная почта и т.д. Учитель должен обладать навыками эффективной коммуникации, уметь слушать и задавать вопросы, поддерживать мотивацию и вовлеченность учеников в учебный процесс.</w:t>
      </w:r>
      <w:r w:rsidR="00970B31" w:rsidRPr="00970B31">
        <w:t xml:space="preserve"> </w:t>
      </w:r>
    </w:p>
    <w:p w:rsidR="00970B31" w:rsidRDefault="00970B31" w:rsidP="00970B31">
      <w:pPr>
        <w:pStyle w:val="a3"/>
        <w:numPr>
          <w:ilvl w:val="0"/>
          <w:numId w:val="12"/>
        </w:numPr>
      </w:pPr>
      <w:r>
        <w:t>Кроме того, учитель должен обладать большой заботой и отзывчивостью по отношению к своим студентам. Дистанционное обучение может быть сложным и требовательным для многих учащихся, поэтому учитель должен проявлять понимание, поддержку и готовность помочь каждому студенту в решении возникающих вопросов и преодолении трудностей.</w:t>
      </w:r>
    </w:p>
    <w:p w:rsidR="00970B31" w:rsidRDefault="00970B31" w:rsidP="00970B31">
      <w:pPr>
        <w:pStyle w:val="a3"/>
        <w:numPr>
          <w:ilvl w:val="0"/>
          <w:numId w:val="12"/>
        </w:numPr>
      </w:pPr>
      <w:r>
        <w:lastRenderedPageBreak/>
        <w:t>Наконец, компетентность учителя при дистанционном обучении включает в себя способность к саморазвитию и адаптации к постоянно меняющейся образовательной среде. Учитель должен всегда быть в курсе последних трендов и новых методик обучения онлайн, чтобы эффективно применять их в своей практике и обеспечивать качественное образование для своих студентов.</w:t>
      </w:r>
    </w:p>
    <w:p w:rsidR="00970B31" w:rsidRPr="00723849" w:rsidRDefault="00970B31" w:rsidP="00E80388">
      <w:r>
        <w:t>Таким образом, компетентность учителя при дистанционном обучении включает в себя широкий спектр навыков и особенностей. Отличные знания и умения в области информационных технологий, эффективная организация работы, отличное коммуникативное мастерство, забота о студентах и готовность к саморазвитию – все это является необходимым для успешного преподавания на расстоянии и обеспечения высокого уровня обучения для каждого студента.</w:t>
      </w:r>
    </w:p>
    <w:p w:rsidR="00E7196D" w:rsidRPr="00965EC5" w:rsidRDefault="00965EC5" w:rsidP="0082671C">
      <w:pPr>
        <w:rPr>
          <w:rFonts w:ascii="Calibri" w:hAnsi="Calibri" w:cs="Arial"/>
          <w:color w:val="000000" w:themeColor="text1"/>
          <w:szCs w:val="21"/>
        </w:rPr>
      </w:pPr>
      <w:r w:rsidRPr="00965EC5">
        <w:rPr>
          <w:rFonts w:ascii="Calibri" w:hAnsi="Calibri" w:cs="Arial"/>
          <w:color w:val="000000" w:themeColor="text1"/>
          <w:szCs w:val="21"/>
          <w:shd w:val="clear" w:color="auto" w:fill="FFFFFF"/>
        </w:rPr>
        <w:t xml:space="preserve">В заключение, профессиональное обучение в условиях дистанционного образования представляет собой уникальную возможность для получения знаний и навыков без географических и временных ограничений. Гибкость, коммуникация, интерактивность и множество предлагаемых материалов делают этот вид обучения все более популярным и доступным. Он открывает двери для профессионального роста и развития, </w:t>
      </w:r>
      <w:proofErr w:type="gramStart"/>
      <w:r w:rsidRPr="00965EC5">
        <w:rPr>
          <w:rFonts w:ascii="Calibri" w:hAnsi="Calibri" w:cs="Arial"/>
          <w:color w:val="000000" w:themeColor="text1"/>
          <w:szCs w:val="21"/>
          <w:shd w:val="clear" w:color="auto" w:fill="FFFFFF"/>
        </w:rPr>
        <w:t>что</w:t>
      </w:r>
      <w:proofErr w:type="gramEnd"/>
      <w:r w:rsidRPr="00965EC5">
        <w:rPr>
          <w:rFonts w:ascii="Calibri" w:hAnsi="Calibri" w:cs="Arial"/>
          <w:color w:val="000000" w:themeColor="text1"/>
          <w:szCs w:val="21"/>
          <w:shd w:val="clear" w:color="auto" w:fill="FFFFFF"/>
        </w:rPr>
        <w:t xml:space="preserve"> несомненно важно в современном мире.</w:t>
      </w:r>
    </w:p>
    <w:p w:rsidR="00E7196D" w:rsidRDefault="00E7196D" w:rsidP="0082671C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E7196D" w:rsidRDefault="00E7196D" w:rsidP="0082671C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E7196D" w:rsidRDefault="00E7196D" w:rsidP="0082671C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82671C" w:rsidRDefault="00387694">
      <w:pPr>
        <w:rPr>
          <w:color w:val="000000" w:themeColor="text1"/>
        </w:rPr>
      </w:pPr>
      <w:r>
        <w:rPr>
          <w:color w:val="000000" w:themeColor="text1"/>
        </w:rPr>
        <w:t>Список литературы:</w:t>
      </w:r>
    </w:p>
    <w:p w:rsidR="00387694" w:rsidRDefault="00173B5D">
      <w:pPr>
        <w:rPr>
          <w:color w:val="000000" w:themeColor="text1"/>
        </w:rPr>
      </w:pPr>
      <w:hyperlink r:id="rId6" w:history="1">
        <w:r w:rsidR="00387694" w:rsidRPr="00184B2A">
          <w:rPr>
            <w:rStyle w:val="a4"/>
          </w:rPr>
          <w:t>http://www.unibob.ru/upload/files/18.pdf</w:t>
        </w:r>
      </w:hyperlink>
    </w:p>
    <w:p w:rsidR="00387694" w:rsidRDefault="00173B5D">
      <w:pPr>
        <w:rPr>
          <w:color w:val="000000" w:themeColor="text1"/>
        </w:rPr>
      </w:pPr>
      <w:hyperlink r:id="rId7" w:history="1">
        <w:r w:rsidR="00E80388" w:rsidRPr="00377297">
          <w:rPr>
            <w:rStyle w:val="a4"/>
          </w:rPr>
          <w:t>https://rostbk.com/o-kompanii/stati/preimushestva-distancionnogo-obucheniya/</w:t>
        </w:r>
      </w:hyperlink>
    </w:p>
    <w:p w:rsidR="00E80388" w:rsidRPr="00E80388" w:rsidRDefault="00E80388" w:rsidP="00E80388">
      <w:pPr>
        <w:pStyle w:val="a3"/>
        <w:numPr>
          <w:ilvl w:val="0"/>
          <w:numId w:val="14"/>
        </w:numPr>
        <w:rPr>
          <w:color w:val="000000" w:themeColor="text1"/>
        </w:rPr>
      </w:pPr>
      <w:r w:rsidRPr="00E80388">
        <w:rPr>
          <w:color w:val="000000" w:themeColor="text1"/>
        </w:rPr>
        <w:t>Антипова, Т. А. Формирование учебной мотивации в курсе дистанционного обучения [Электронный ресурс] – Режим доступа: https://conf.sfu-kras.ru/sites/mn2012/thesis/s013/s013-115.pdf</w:t>
      </w:r>
    </w:p>
    <w:p w:rsidR="00E80388" w:rsidRPr="00E80388" w:rsidRDefault="00E80388" w:rsidP="00E80388">
      <w:pPr>
        <w:rPr>
          <w:color w:val="000000" w:themeColor="text1"/>
        </w:rPr>
      </w:pPr>
      <w:r w:rsidRPr="00E80388">
        <w:rPr>
          <w:color w:val="000000" w:themeColor="text1"/>
        </w:rPr>
        <w:t>2. Бабаева, Л. Л. Инновационные технологии дистанционного</w:t>
      </w:r>
      <w:r>
        <w:rPr>
          <w:color w:val="000000" w:themeColor="text1"/>
        </w:rPr>
        <w:t xml:space="preserve"> </w:t>
      </w:r>
      <w:r w:rsidRPr="00E80388">
        <w:rPr>
          <w:color w:val="000000" w:themeColor="text1"/>
        </w:rPr>
        <w:t>образования / Л. Л. Бабаева // Наука, техника и образование. – 2020. - № 6.</w:t>
      </w:r>
      <w:r>
        <w:rPr>
          <w:color w:val="000000" w:themeColor="text1"/>
        </w:rPr>
        <w:t xml:space="preserve"> </w:t>
      </w:r>
      <w:r w:rsidRPr="00E80388">
        <w:rPr>
          <w:color w:val="000000" w:themeColor="text1"/>
        </w:rPr>
        <w:t>– С. 77-80.</w:t>
      </w:r>
    </w:p>
    <w:p w:rsidR="00E80388" w:rsidRPr="00E80388" w:rsidRDefault="00E80388" w:rsidP="00E80388">
      <w:pPr>
        <w:rPr>
          <w:color w:val="000000" w:themeColor="text1"/>
        </w:rPr>
      </w:pPr>
      <w:r w:rsidRPr="00E80388">
        <w:rPr>
          <w:color w:val="000000" w:themeColor="text1"/>
        </w:rPr>
        <w:t>3. Бороненко, Т. А., Кайсина А. В., Федотова В. С. Активные и</w:t>
      </w:r>
      <w:r>
        <w:rPr>
          <w:color w:val="000000" w:themeColor="text1"/>
        </w:rPr>
        <w:t xml:space="preserve"> </w:t>
      </w:r>
      <w:r w:rsidRPr="00E80388">
        <w:rPr>
          <w:color w:val="000000" w:themeColor="text1"/>
        </w:rPr>
        <w:t>интерактивные методы педагогического взаимодействия в системе</w:t>
      </w:r>
      <w:r>
        <w:rPr>
          <w:color w:val="000000" w:themeColor="text1"/>
        </w:rPr>
        <w:t xml:space="preserve"> </w:t>
      </w:r>
      <w:r w:rsidRPr="00E80388">
        <w:rPr>
          <w:color w:val="000000" w:themeColor="text1"/>
        </w:rPr>
        <w:t>дистанционного обучения // Научный диалог. – 2017. - № 1. – С. 227-243.</w:t>
      </w:r>
    </w:p>
    <w:p w:rsidR="00E80388" w:rsidRPr="00E80388" w:rsidRDefault="00E80388" w:rsidP="00E80388">
      <w:pPr>
        <w:rPr>
          <w:color w:val="000000" w:themeColor="text1"/>
        </w:rPr>
      </w:pPr>
      <w:r w:rsidRPr="00E80388">
        <w:rPr>
          <w:color w:val="000000" w:themeColor="text1"/>
        </w:rPr>
        <w:t>4. Быкова, Н. Н. Мотивация обучающихся при применении</w:t>
      </w:r>
      <w:r>
        <w:rPr>
          <w:color w:val="000000" w:themeColor="text1"/>
        </w:rPr>
        <w:t xml:space="preserve"> </w:t>
      </w:r>
      <w:r w:rsidRPr="00E80388">
        <w:rPr>
          <w:color w:val="000000" w:themeColor="text1"/>
        </w:rPr>
        <w:t>дистанционных образовательных технологий [Электронный ресурс] / Н. Н.</w:t>
      </w:r>
      <w:r>
        <w:rPr>
          <w:color w:val="000000" w:themeColor="text1"/>
        </w:rPr>
        <w:t xml:space="preserve"> </w:t>
      </w:r>
      <w:r w:rsidRPr="00E80388">
        <w:rPr>
          <w:color w:val="000000" w:themeColor="text1"/>
        </w:rPr>
        <w:t>Быкова // Вестник Ленинградского государственного университета им. А.</w:t>
      </w:r>
      <w:r>
        <w:rPr>
          <w:color w:val="000000" w:themeColor="text1"/>
        </w:rPr>
        <w:t>С</w:t>
      </w:r>
      <w:r w:rsidRPr="00E80388">
        <w:rPr>
          <w:color w:val="000000" w:themeColor="text1"/>
        </w:rPr>
        <w:t>. Пушкина. – 2016. – Режим доступа:</w:t>
      </w:r>
      <w:r>
        <w:rPr>
          <w:color w:val="000000" w:themeColor="text1"/>
        </w:rPr>
        <w:t xml:space="preserve"> </w:t>
      </w:r>
      <w:r w:rsidRPr="00E80388">
        <w:rPr>
          <w:color w:val="000000" w:themeColor="text1"/>
        </w:rPr>
        <w:t>https://cyberleninka.ru/article/n/motivatsiya-obuchayuschihsya-priprimenenii-distantsionnyh-obrazovatelnyh-tehnologiy/viewer - (дата</w:t>
      </w:r>
      <w:r>
        <w:rPr>
          <w:color w:val="000000" w:themeColor="text1"/>
        </w:rPr>
        <w:t xml:space="preserve"> </w:t>
      </w:r>
      <w:r w:rsidRPr="00E80388">
        <w:rPr>
          <w:color w:val="000000" w:themeColor="text1"/>
        </w:rPr>
        <w:t>обращения: 26.07.2020).</w:t>
      </w:r>
    </w:p>
    <w:p w:rsidR="00E80388" w:rsidRPr="00E80388" w:rsidRDefault="00E80388" w:rsidP="00E80388">
      <w:pPr>
        <w:rPr>
          <w:color w:val="000000" w:themeColor="text1"/>
        </w:rPr>
      </w:pPr>
      <w:r w:rsidRPr="00E80388">
        <w:rPr>
          <w:color w:val="000000" w:themeColor="text1"/>
        </w:rPr>
        <w:t>5. Винник, В. К. Организация занятий с применением активных и</w:t>
      </w:r>
      <w:r>
        <w:rPr>
          <w:color w:val="000000" w:themeColor="text1"/>
        </w:rPr>
        <w:t xml:space="preserve"> </w:t>
      </w:r>
      <w:r w:rsidRPr="00E80388">
        <w:rPr>
          <w:color w:val="000000" w:themeColor="text1"/>
        </w:rPr>
        <w:t xml:space="preserve">интерактивных форм обучения: учебно-методическое пособие. </w:t>
      </w:r>
      <w:r>
        <w:rPr>
          <w:color w:val="000000" w:themeColor="text1"/>
        </w:rPr>
        <w:t>–</w:t>
      </w:r>
      <w:r w:rsidRPr="00E80388">
        <w:rPr>
          <w:color w:val="000000" w:themeColor="text1"/>
        </w:rPr>
        <w:t xml:space="preserve"> Нижний</w:t>
      </w:r>
      <w:r>
        <w:rPr>
          <w:color w:val="000000" w:themeColor="text1"/>
        </w:rPr>
        <w:t xml:space="preserve"> </w:t>
      </w:r>
      <w:r w:rsidRPr="00E80388">
        <w:rPr>
          <w:color w:val="000000" w:themeColor="text1"/>
        </w:rPr>
        <w:t>Новгород: Нижегородский госуниверситет, 2018. - 34 с.</w:t>
      </w:r>
    </w:p>
    <w:p w:rsidR="00E80388" w:rsidRPr="00E80388" w:rsidRDefault="00E80388" w:rsidP="00E80388">
      <w:pPr>
        <w:rPr>
          <w:color w:val="000000" w:themeColor="text1"/>
        </w:rPr>
      </w:pPr>
      <w:r w:rsidRPr="00E80388">
        <w:rPr>
          <w:color w:val="000000" w:themeColor="text1"/>
        </w:rPr>
        <w:t xml:space="preserve">6. </w:t>
      </w:r>
      <w:proofErr w:type="gramStart"/>
      <w:r w:rsidRPr="00E80388">
        <w:rPr>
          <w:color w:val="000000" w:themeColor="text1"/>
        </w:rPr>
        <w:t>Гладких</w:t>
      </w:r>
      <w:proofErr w:type="gramEnd"/>
      <w:r w:rsidRPr="00E80388">
        <w:rPr>
          <w:color w:val="000000" w:themeColor="text1"/>
        </w:rPr>
        <w:t>, И. Б. Мотивация в дистанционном образовании</w:t>
      </w:r>
      <w:r>
        <w:rPr>
          <w:color w:val="000000" w:themeColor="text1"/>
        </w:rPr>
        <w:t xml:space="preserve"> </w:t>
      </w:r>
      <w:r w:rsidRPr="00E80388">
        <w:rPr>
          <w:color w:val="000000" w:themeColor="text1"/>
        </w:rPr>
        <w:t xml:space="preserve">(Модель </w:t>
      </w:r>
      <w:proofErr w:type="spellStart"/>
      <w:r w:rsidRPr="00E80388">
        <w:rPr>
          <w:color w:val="000000" w:themeColor="text1"/>
        </w:rPr>
        <w:t>Келлера</w:t>
      </w:r>
      <w:proofErr w:type="spellEnd"/>
      <w:r w:rsidRPr="00E80388">
        <w:rPr>
          <w:color w:val="000000" w:themeColor="text1"/>
        </w:rPr>
        <w:t xml:space="preserve"> применимо к студентам с ОВЗ) / И. Б. Гладких //</w:t>
      </w:r>
      <w:r>
        <w:rPr>
          <w:color w:val="000000" w:themeColor="text1"/>
        </w:rPr>
        <w:t xml:space="preserve"> </w:t>
      </w:r>
      <w:r w:rsidRPr="00E80388">
        <w:rPr>
          <w:color w:val="000000" w:themeColor="text1"/>
        </w:rPr>
        <w:t>Экономика и управление в XXI веке: тенденции развития. - 2015. - С. 58-63.</w:t>
      </w:r>
    </w:p>
    <w:p w:rsidR="00E80388" w:rsidRPr="00CA64F7" w:rsidRDefault="00E80388" w:rsidP="00E80388">
      <w:pPr>
        <w:rPr>
          <w:color w:val="000000" w:themeColor="text1"/>
        </w:rPr>
      </w:pPr>
      <w:r w:rsidRPr="00E80388">
        <w:rPr>
          <w:color w:val="000000" w:themeColor="text1"/>
        </w:rPr>
        <w:t xml:space="preserve">7. </w:t>
      </w:r>
      <w:proofErr w:type="spellStart"/>
      <w:r w:rsidRPr="00E80388">
        <w:rPr>
          <w:color w:val="000000" w:themeColor="text1"/>
        </w:rPr>
        <w:t>Губаренко</w:t>
      </w:r>
      <w:proofErr w:type="spellEnd"/>
      <w:r w:rsidRPr="00E80388">
        <w:rPr>
          <w:color w:val="000000" w:themeColor="text1"/>
        </w:rPr>
        <w:t xml:space="preserve">, И. В., </w:t>
      </w:r>
      <w:proofErr w:type="spellStart"/>
      <w:r w:rsidRPr="00E80388">
        <w:rPr>
          <w:color w:val="000000" w:themeColor="text1"/>
        </w:rPr>
        <w:t>Городова</w:t>
      </w:r>
      <w:proofErr w:type="spellEnd"/>
      <w:r w:rsidRPr="00E80388">
        <w:rPr>
          <w:color w:val="000000" w:themeColor="text1"/>
        </w:rPr>
        <w:t xml:space="preserve"> Д. В. Интерактивные технологии</w:t>
      </w:r>
      <w:r>
        <w:rPr>
          <w:color w:val="000000" w:themeColor="text1"/>
        </w:rPr>
        <w:t xml:space="preserve"> </w:t>
      </w:r>
      <w:r w:rsidRPr="00E80388">
        <w:rPr>
          <w:color w:val="000000" w:themeColor="text1"/>
        </w:rPr>
        <w:t>обучения в формировании профессиональной компетентности</w:t>
      </w:r>
    </w:p>
    <w:sectPr w:rsidR="00E80388" w:rsidRPr="00CA64F7" w:rsidSect="00FC392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B5D"/>
    <w:multiLevelType w:val="hybridMultilevel"/>
    <w:tmpl w:val="12328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394"/>
    <w:multiLevelType w:val="hybridMultilevel"/>
    <w:tmpl w:val="C6265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D6E59"/>
    <w:multiLevelType w:val="multilevel"/>
    <w:tmpl w:val="400E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E2F0A"/>
    <w:multiLevelType w:val="hybridMultilevel"/>
    <w:tmpl w:val="E1529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76394"/>
    <w:multiLevelType w:val="hybridMultilevel"/>
    <w:tmpl w:val="E830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17F0D"/>
    <w:multiLevelType w:val="hybridMultilevel"/>
    <w:tmpl w:val="1BDE5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82B92"/>
    <w:multiLevelType w:val="hybridMultilevel"/>
    <w:tmpl w:val="CC928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70383"/>
    <w:multiLevelType w:val="hybridMultilevel"/>
    <w:tmpl w:val="EA88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54452"/>
    <w:multiLevelType w:val="hybridMultilevel"/>
    <w:tmpl w:val="DDB02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864BD"/>
    <w:multiLevelType w:val="hybridMultilevel"/>
    <w:tmpl w:val="5D6690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CA51295"/>
    <w:multiLevelType w:val="hybridMultilevel"/>
    <w:tmpl w:val="3C5C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027BB"/>
    <w:multiLevelType w:val="hybridMultilevel"/>
    <w:tmpl w:val="58BA6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238EF"/>
    <w:multiLevelType w:val="hybridMultilevel"/>
    <w:tmpl w:val="CF2202E2"/>
    <w:lvl w:ilvl="0" w:tplc="EFB69D86">
      <w:start w:val="1"/>
      <w:numFmt w:val="decimal"/>
      <w:lvlText w:val="%1)"/>
      <w:lvlJc w:val="left"/>
      <w:pPr>
        <w:ind w:left="1065" w:hanging="705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0646D"/>
    <w:multiLevelType w:val="hybridMultilevel"/>
    <w:tmpl w:val="96969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674C"/>
    <w:multiLevelType w:val="hybridMultilevel"/>
    <w:tmpl w:val="C930D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16CB8"/>
    <w:multiLevelType w:val="hybridMultilevel"/>
    <w:tmpl w:val="D5CEF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7"/>
  </w:num>
  <w:num w:numId="5">
    <w:abstractNumId w:val="15"/>
  </w:num>
  <w:num w:numId="6">
    <w:abstractNumId w:val="4"/>
  </w:num>
  <w:num w:numId="7">
    <w:abstractNumId w:val="9"/>
  </w:num>
  <w:num w:numId="8">
    <w:abstractNumId w:val="1"/>
  </w:num>
  <w:num w:numId="9">
    <w:abstractNumId w:val="14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10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2B"/>
    <w:rsid w:val="00022D35"/>
    <w:rsid w:val="00032136"/>
    <w:rsid w:val="000C4FE1"/>
    <w:rsid w:val="000D0A07"/>
    <w:rsid w:val="00173B5D"/>
    <w:rsid w:val="00315474"/>
    <w:rsid w:val="0032729B"/>
    <w:rsid w:val="00387694"/>
    <w:rsid w:val="003D2A69"/>
    <w:rsid w:val="003E5151"/>
    <w:rsid w:val="00456693"/>
    <w:rsid w:val="004A3E02"/>
    <w:rsid w:val="004B425E"/>
    <w:rsid w:val="00506C04"/>
    <w:rsid w:val="00592DA9"/>
    <w:rsid w:val="00640674"/>
    <w:rsid w:val="00666B24"/>
    <w:rsid w:val="006E32CA"/>
    <w:rsid w:val="007723A4"/>
    <w:rsid w:val="007B69AF"/>
    <w:rsid w:val="007C33F6"/>
    <w:rsid w:val="0082671C"/>
    <w:rsid w:val="00863494"/>
    <w:rsid w:val="008E11E1"/>
    <w:rsid w:val="0092716A"/>
    <w:rsid w:val="00965EC5"/>
    <w:rsid w:val="00970B31"/>
    <w:rsid w:val="00973A69"/>
    <w:rsid w:val="00992619"/>
    <w:rsid w:val="009D7E5B"/>
    <w:rsid w:val="00A40010"/>
    <w:rsid w:val="00A7554E"/>
    <w:rsid w:val="00AB719A"/>
    <w:rsid w:val="00AE04DA"/>
    <w:rsid w:val="00B4743B"/>
    <w:rsid w:val="00CA64F7"/>
    <w:rsid w:val="00CE1A9D"/>
    <w:rsid w:val="00D7182B"/>
    <w:rsid w:val="00DF63EC"/>
    <w:rsid w:val="00E302DB"/>
    <w:rsid w:val="00E7196D"/>
    <w:rsid w:val="00E80388"/>
    <w:rsid w:val="00FB3285"/>
    <w:rsid w:val="00FC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1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7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1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7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tbk.com/o-kompanii/stati/preimushestva-distancionnogo-obuc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bob.ru/upload/files/1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2</cp:revision>
  <dcterms:created xsi:type="dcterms:W3CDTF">2025-01-28T09:42:00Z</dcterms:created>
  <dcterms:modified xsi:type="dcterms:W3CDTF">2025-01-28T09:42:00Z</dcterms:modified>
</cp:coreProperties>
</file>