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28F3" w14:textId="1BD46931" w:rsidR="00776A06" w:rsidRPr="00776A06" w:rsidRDefault="00776A06" w:rsidP="00327A6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6A06">
        <w:rPr>
          <w:rFonts w:ascii="Times New Roman" w:hAnsi="Times New Roman" w:cs="Times New Roman"/>
          <w:sz w:val="28"/>
          <w:szCs w:val="28"/>
        </w:rPr>
        <w:t>Нижникова Анна Павловна</w:t>
      </w:r>
    </w:p>
    <w:p w14:paraId="6E49DA15" w14:textId="469F5296" w:rsidR="00776A06" w:rsidRPr="00776A06" w:rsidRDefault="00776A06" w:rsidP="00327A6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6A06">
        <w:rPr>
          <w:rFonts w:ascii="Times New Roman" w:hAnsi="Times New Roman" w:cs="Times New Roman"/>
          <w:sz w:val="28"/>
          <w:szCs w:val="28"/>
          <w:lang w:val="en-US"/>
        </w:rPr>
        <w:t>Nizhnikova</w:t>
      </w:r>
      <w:proofErr w:type="spellEnd"/>
      <w:r w:rsidRPr="00776A06">
        <w:rPr>
          <w:rFonts w:ascii="Times New Roman" w:hAnsi="Times New Roman" w:cs="Times New Roman"/>
          <w:sz w:val="28"/>
          <w:szCs w:val="28"/>
          <w:lang w:val="en-US"/>
        </w:rPr>
        <w:t xml:space="preserve"> Anna Pavlovna</w:t>
      </w:r>
    </w:p>
    <w:p w14:paraId="38122A32" w14:textId="1BFD5647" w:rsidR="001120BD" w:rsidRDefault="00055D4B" w:rsidP="00327A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F66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Психолого-педагогические подходы к развитию эстетических чувств</w:t>
      </w:r>
      <w:r w:rsidR="003A1E93" w:rsidRPr="003A1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1E93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A90F45" w:rsidRPr="00040F66">
        <w:rPr>
          <w:rFonts w:ascii="Times New Roman" w:hAnsi="Times New Roman" w:cs="Times New Roman"/>
          <w:b/>
          <w:bCs/>
          <w:sz w:val="28"/>
          <w:szCs w:val="28"/>
        </w:rPr>
        <w:t>младших школьников</w:t>
      </w:r>
    </w:p>
    <w:p w14:paraId="0FBBCF70" w14:textId="5C1874D2" w:rsidR="00776A06" w:rsidRPr="00776A06" w:rsidRDefault="00776A06" w:rsidP="00327A6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76A0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Psychological and pedagogical approaches to the development of aesthetic feelings </w:t>
      </w:r>
      <w:r w:rsidR="003A1E9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 </w:t>
      </w:r>
      <w:r w:rsidR="00F36EF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junior </w:t>
      </w:r>
      <w:r w:rsidRPr="00776A06">
        <w:rPr>
          <w:rFonts w:ascii="Times New Roman" w:hAnsi="Times New Roman" w:cs="Times New Roman"/>
          <w:b/>
          <w:bCs/>
          <w:sz w:val="28"/>
          <w:szCs w:val="28"/>
          <w:lang w:val="en-US"/>
        </w:rPr>
        <w:t>school</w:t>
      </w:r>
      <w:r w:rsidR="00F36EF5" w:rsidRPr="00F36EF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76A06">
        <w:rPr>
          <w:rFonts w:ascii="Times New Roman" w:hAnsi="Times New Roman" w:cs="Times New Roman"/>
          <w:b/>
          <w:bCs/>
          <w:sz w:val="28"/>
          <w:szCs w:val="28"/>
          <w:lang w:val="en-US"/>
        </w:rPr>
        <w:t>children</w:t>
      </w:r>
    </w:p>
    <w:p w14:paraId="250AAC3B" w14:textId="78E5EC5B" w:rsidR="000A3803" w:rsidRPr="000A3803" w:rsidRDefault="00055D4B" w:rsidP="00327A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66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597D26" w:rsidRPr="00597D2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90F45" w:rsidRPr="00040F66">
        <w:rPr>
          <w:rFonts w:ascii="Times New Roman" w:hAnsi="Times New Roman" w:cs="Times New Roman"/>
          <w:sz w:val="28"/>
          <w:szCs w:val="28"/>
        </w:rPr>
        <w:t xml:space="preserve"> </w:t>
      </w:r>
      <w:r w:rsidR="00597D26">
        <w:rPr>
          <w:rFonts w:ascii="Times New Roman" w:hAnsi="Times New Roman" w:cs="Times New Roman"/>
          <w:sz w:val="28"/>
          <w:szCs w:val="28"/>
        </w:rPr>
        <w:t>В</w:t>
      </w:r>
      <w:r w:rsidR="00A90F45" w:rsidRPr="00040F66">
        <w:rPr>
          <w:rFonts w:ascii="Times New Roman" w:hAnsi="Times New Roman" w:cs="Times New Roman"/>
          <w:sz w:val="28"/>
          <w:szCs w:val="28"/>
        </w:rPr>
        <w:t xml:space="preserve"> статье рассматриваются поняти</w:t>
      </w:r>
      <w:r w:rsidR="00631313">
        <w:rPr>
          <w:rFonts w:ascii="Times New Roman" w:hAnsi="Times New Roman" w:cs="Times New Roman"/>
          <w:sz w:val="28"/>
          <w:szCs w:val="28"/>
        </w:rPr>
        <w:t>я</w:t>
      </w:r>
      <w:r w:rsidR="00A90F45" w:rsidRPr="00040F66">
        <w:rPr>
          <w:rFonts w:ascii="Times New Roman" w:hAnsi="Times New Roman" w:cs="Times New Roman"/>
          <w:sz w:val="28"/>
          <w:szCs w:val="28"/>
        </w:rPr>
        <w:t xml:space="preserve"> </w:t>
      </w:r>
      <w:r w:rsidR="00631313">
        <w:rPr>
          <w:rFonts w:ascii="Times New Roman" w:hAnsi="Times New Roman" w:cs="Times New Roman"/>
          <w:sz w:val="28"/>
          <w:szCs w:val="28"/>
        </w:rPr>
        <w:t xml:space="preserve">эстетического воспитания, </w:t>
      </w:r>
      <w:r w:rsidR="00A90F45" w:rsidRPr="00040F66">
        <w:rPr>
          <w:rFonts w:ascii="Times New Roman" w:hAnsi="Times New Roman" w:cs="Times New Roman"/>
          <w:sz w:val="28"/>
          <w:szCs w:val="28"/>
        </w:rPr>
        <w:t xml:space="preserve">эстетических чувств, особенности их развития </w:t>
      </w:r>
      <w:r w:rsidR="00631313">
        <w:rPr>
          <w:rFonts w:ascii="Times New Roman" w:hAnsi="Times New Roman" w:cs="Times New Roman"/>
          <w:sz w:val="28"/>
          <w:szCs w:val="28"/>
        </w:rPr>
        <w:t>в</w:t>
      </w:r>
      <w:r w:rsidR="00A90F45" w:rsidRPr="00040F66">
        <w:rPr>
          <w:rFonts w:ascii="Times New Roman" w:hAnsi="Times New Roman" w:cs="Times New Roman"/>
          <w:sz w:val="28"/>
          <w:szCs w:val="28"/>
        </w:rPr>
        <w:t xml:space="preserve"> младш</w:t>
      </w:r>
      <w:r w:rsidR="00631313">
        <w:rPr>
          <w:rFonts w:ascii="Times New Roman" w:hAnsi="Times New Roman" w:cs="Times New Roman"/>
          <w:sz w:val="28"/>
          <w:szCs w:val="28"/>
        </w:rPr>
        <w:t>ем</w:t>
      </w:r>
      <w:r w:rsidR="00A90F45" w:rsidRPr="00040F66">
        <w:rPr>
          <w:rFonts w:ascii="Times New Roman" w:hAnsi="Times New Roman" w:cs="Times New Roman"/>
          <w:sz w:val="28"/>
          <w:szCs w:val="28"/>
        </w:rPr>
        <w:t xml:space="preserve"> школь</w:t>
      </w:r>
      <w:r w:rsidR="00631313">
        <w:rPr>
          <w:rFonts w:ascii="Times New Roman" w:hAnsi="Times New Roman" w:cs="Times New Roman"/>
          <w:sz w:val="28"/>
          <w:szCs w:val="28"/>
        </w:rPr>
        <w:t>ном возрасте</w:t>
      </w:r>
      <w:r w:rsidR="00A90F45" w:rsidRPr="00040F66">
        <w:rPr>
          <w:rFonts w:ascii="Times New Roman" w:hAnsi="Times New Roman" w:cs="Times New Roman"/>
          <w:sz w:val="28"/>
          <w:szCs w:val="28"/>
        </w:rPr>
        <w:t>, а также психолог</w:t>
      </w:r>
      <w:r w:rsidR="00631313">
        <w:rPr>
          <w:rFonts w:ascii="Times New Roman" w:hAnsi="Times New Roman" w:cs="Times New Roman"/>
          <w:sz w:val="28"/>
          <w:szCs w:val="28"/>
        </w:rPr>
        <w:t xml:space="preserve">о-педагогические </w:t>
      </w:r>
      <w:r w:rsidR="00A90F45" w:rsidRPr="00040F66">
        <w:rPr>
          <w:rFonts w:ascii="Times New Roman" w:hAnsi="Times New Roman" w:cs="Times New Roman"/>
          <w:sz w:val="28"/>
          <w:szCs w:val="28"/>
        </w:rPr>
        <w:t>подходы</w:t>
      </w:r>
      <w:r w:rsidR="003463DB" w:rsidRPr="00040F66">
        <w:rPr>
          <w:rFonts w:ascii="Times New Roman" w:hAnsi="Times New Roman" w:cs="Times New Roman"/>
          <w:sz w:val="28"/>
          <w:szCs w:val="28"/>
        </w:rPr>
        <w:t xml:space="preserve"> к их формированию и развитию</w:t>
      </w:r>
      <w:r w:rsidR="000A3803" w:rsidRPr="000A3803">
        <w:rPr>
          <w:rFonts w:ascii="Times New Roman" w:hAnsi="Times New Roman" w:cs="Times New Roman"/>
          <w:sz w:val="28"/>
          <w:szCs w:val="28"/>
        </w:rPr>
        <w:t>.</w:t>
      </w:r>
    </w:p>
    <w:p w14:paraId="6C78BFBF" w14:textId="72CE33BD" w:rsidR="00055D4B" w:rsidRDefault="00055D4B" w:rsidP="00327A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66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</w:t>
      </w:r>
      <w:r w:rsidR="003463DB" w:rsidRPr="00040F66">
        <w:rPr>
          <w:rFonts w:ascii="Times New Roman" w:hAnsi="Times New Roman" w:cs="Times New Roman"/>
          <w:b/>
          <w:bCs/>
          <w:sz w:val="28"/>
          <w:szCs w:val="28"/>
        </w:rPr>
        <w:t xml:space="preserve">слова: </w:t>
      </w:r>
      <w:r w:rsidR="003463DB" w:rsidRPr="00040F66">
        <w:rPr>
          <w:rFonts w:ascii="Times New Roman" w:hAnsi="Times New Roman" w:cs="Times New Roman"/>
          <w:sz w:val="28"/>
          <w:szCs w:val="28"/>
        </w:rPr>
        <w:t>младшие</w:t>
      </w:r>
      <w:r w:rsidR="00A90F45" w:rsidRPr="00040F66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3463DB" w:rsidRPr="00040F66">
        <w:rPr>
          <w:rFonts w:ascii="Times New Roman" w:hAnsi="Times New Roman" w:cs="Times New Roman"/>
          <w:sz w:val="28"/>
          <w:szCs w:val="28"/>
        </w:rPr>
        <w:t>и</w:t>
      </w:r>
      <w:r w:rsidR="00A90F45" w:rsidRPr="00040F66">
        <w:rPr>
          <w:rFonts w:ascii="Times New Roman" w:hAnsi="Times New Roman" w:cs="Times New Roman"/>
          <w:sz w:val="28"/>
          <w:szCs w:val="28"/>
        </w:rPr>
        <w:t xml:space="preserve">, </w:t>
      </w:r>
      <w:r w:rsidR="00631313">
        <w:rPr>
          <w:rFonts w:ascii="Times New Roman" w:hAnsi="Times New Roman" w:cs="Times New Roman"/>
          <w:sz w:val="28"/>
          <w:szCs w:val="28"/>
        </w:rPr>
        <w:t xml:space="preserve">эстетическое воспитание, </w:t>
      </w:r>
      <w:r w:rsidR="003463DB" w:rsidRPr="00040F66">
        <w:rPr>
          <w:rFonts w:ascii="Times New Roman" w:hAnsi="Times New Roman" w:cs="Times New Roman"/>
          <w:sz w:val="28"/>
          <w:szCs w:val="28"/>
        </w:rPr>
        <w:t>эстетические чувства, психолого-педагогические подходы</w:t>
      </w:r>
    </w:p>
    <w:p w14:paraId="5ECE0F7B" w14:textId="6B09C2E5" w:rsidR="000A3803" w:rsidRPr="001B74C3" w:rsidRDefault="000A3803" w:rsidP="00327A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3803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  <w:r w:rsidR="00597D26" w:rsidRPr="00597D26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97D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B74C3" w:rsidRPr="001B74C3">
        <w:rPr>
          <w:rFonts w:ascii="Times New Roman" w:hAnsi="Times New Roman" w:cs="Times New Roman"/>
          <w:sz w:val="28"/>
          <w:szCs w:val="28"/>
          <w:lang w:val="en-US"/>
        </w:rPr>
        <w:t>he article discusses the concepts of aesthetic education, aesthetic feelings, the peculiarities of their development in primary school age, as well as psychological and pedagogical approaches to their formation and development.</w:t>
      </w:r>
    </w:p>
    <w:p w14:paraId="53FA6E91" w14:textId="45EEA5A5" w:rsidR="000A3803" w:rsidRPr="00631313" w:rsidRDefault="000A3803" w:rsidP="00327A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38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Keywords: </w:t>
      </w:r>
      <w:r w:rsidRPr="000A3803">
        <w:rPr>
          <w:rFonts w:ascii="Times New Roman" w:hAnsi="Times New Roman" w:cs="Times New Roman"/>
          <w:sz w:val="28"/>
          <w:szCs w:val="28"/>
          <w:lang w:val="en-US"/>
        </w:rPr>
        <w:t>junior school children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B74C3" w:rsidRPr="001B74C3">
        <w:rPr>
          <w:rFonts w:ascii="Times New Roman" w:hAnsi="Times New Roman" w:cs="Times New Roman"/>
          <w:sz w:val="28"/>
          <w:szCs w:val="28"/>
          <w:lang w:val="en-US"/>
        </w:rPr>
        <w:t xml:space="preserve">aesthetic education, </w:t>
      </w:r>
      <w:r w:rsidRPr="000A3803">
        <w:rPr>
          <w:rFonts w:ascii="Times New Roman" w:hAnsi="Times New Roman" w:cs="Times New Roman"/>
          <w:sz w:val="28"/>
          <w:szCs w:val="28"/>
          <w:lang w:val="en-US"/>
        </w:rPr>
        <w:t>aesthetic feelings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A3803">
        <w:rPr>
          <w:rFonts w:ascii="Times New Roman" w:hAnsi="Times New Roman" w:cs="Times New Roman"/>
          <w:sz w:val="28"/>
          <w:szCs w:val="28"/>
          <w:lang w:val="en-US"/>
        </w:rPr>
        <w:t>psychological and pedagogical approaches</w:t>
      </w:r>
    </w:p>
    <w:p w14:paraId="513F4441" w14:textId="38710FA8" w:rsidR="00224AC8" w:rsidRDefault="00224AC8" w:rsidP="00327A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педагогика ориентирована на создание</w:t>
      </w:r>
      <w:r w:rsidR="000E4F94">
        <w:rPr>
          <w:rFonts w:ascii="Times New Roman" w:hAnsi="Times New Roman" w:cs="Times New Roman"/>
          <w:sz w:val="28"/>
          <w:szCs w:val="28"/>
        </w:rPr>
        <w:t xml:space="preserve"> </w:t>
      </w:r>
      <w:r w:rsidR="0001113E">
        <w:rPr>
          <w:rFonts w:ascii="Times New Roman" w:hAnsi="Times New Roman" w:cs="Times New Roman"/>
          <w:sz w:val="28"/>
          <w:szCs w:val="28"/>
        </w:rPr>
        <w:t>оптимальных</w:t>
      </w:r>
      <w:r w:rsidR="00354A0D">
        <w:rPr>
          <w:rFonts w:ascii="Times New Roman" w:hAnsi="Times New Roman" w:cs="Times New Roman"/>
          <w:sz w:val="28"/>
          <w:szCs w:val="28"/>
        </w:rPr>
        <w:t xml:space="preserve"> </w:t>
      </w:r>
      <w:r w:rsidR="000E4F94">
        <w:rPr>
          <w:rFonts w:ascii="Times New Roman" w:hAnsi="Times New Roman" w:cs="Times New Roman"/>
          <w:sz w:val="28"/>
          <w:szCs w:val="28"/>
        </w:rPr>
        <w:t xml:space="preserve">условий для воспитания </w:t>
      </w:r>
      <w:r w:rsidR="00C93FAC">
        <w:rPr>
          <w:rFonts w:ascii="Times New Roman" w:hAnsi="Times New Roman" w:cs="Times New Roman"/>
          <w:sz w:val="28"/>
          <w:szCs w:val="28"/>
        </w:rPr>
        <w:t>целостной, гармоничн</w:t>
      </w:r>
      <w:r w:rsidR="00631313">
        <w:rPr>
          <w:rFonts w:ascii="Times New Roman" w:hAnsi="Times New Roman" w:cs="Times New Roman"/>
          <w:sz w:val="28"/>
          <w:szCs w:val="28"/>
        </w:rPr>
        <w:t>о развитой</w:t>
      </w:r>
      <w:r w:rsidR="000E4F94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B200E0">
        <w:rPr>
          <w:rFonts w:ascii="Times New Roman" w:hAnsi="Times New Roman" w:cs="Times New Roman"/>
          <w:sz w:val="28"/>
          <w:szCs w:val="28"/>
        </w:rPr>
        <w:t xml:space="preserve">, способной свободно ориентироваться в </w:t>
      </w:r>
      <w:r w:rsidR="0001113E">
        <w:rPr>
          <w:rFonts w:ascii="Times New Roman" w:hAnsi="Times New Roman" w:cs="Times New Roman"/>
          <w:sz w:val="28"/>
          <w:szCs w:val="28"/>
        </w:rPr>
        <w:t>систем</w:t>
      </w:r>
      <w:r w:rsidR="00B200E0">
        <w:rPr>
          <w:rFonts w:ascii="Times New Roman" w:hAnsi="Times New Roman" w:cs="Times New Roman"/>
          <w:sz w:val="28"/>
          <w:szCs w:val="28"/>
        </w:rPr>
        <w:t>е ценностей</w:t>
      </w:r>
      <w:r w:rsidR="006267C0">
        <w:rPr>
          <w:rFonts w:ascii="Times New Roman" w:hAnsi="Times New Roman" w:cs="Times New Roman"/>
          <w:sz w:val="28"/>
          <w:szCs w:val="28"/>
        </w:rPr>
        <w:t>.</w:t>
      </w:r>
      <w:r w:rsidR="00631313">
        <w:rPr>
          <w:rFonts w:ascii="Times New Roman" w:hAnsi="Times New Roman" w:cs="Times New Roman"/>
          <w:sz w:val="28"/>
          <w:szCs w:val="28"/>
        </w:rPr>
        <w:t xml:space="preserve"> </w:t>
      </w:r>
      <w:r w:rsidR="00886BAA">
        <w:rPr>
          <w:rFonts w:ascii="Times New Roman" w:hAnsi="Times New Roman" w:cs="Times New Roman"/>
          <w:sz w:val="28"/>
          <w:szCs w:val="28"/>
        </w:rPr>
        <w:t>Огромную</w:t>
      </w:r>
      <w:r w:rsidR="00FC0131">
        <w:rPr>
          <w:rFonts w:ascii="Times New Roman" w:hAnsi="Times New Roman" w:cs="Times New Roman"/>
          <w:sz w:val="28"/>
          <w:szCs w:val="28"/>
        </w:rPr>
        <w:t xml:space="preserve"> роль в выполнении </w:t>
      </w:r>
      <w:r w:rsidR="0001113E">
        <w:rPr>
          <w:rFonts w:ascii="Times New Roman" w:hAnsi="Times New Roman" w:cs="Times New Roman"/>
          <w:sz w:val="28"/>
          <w:szCs w:val="28"/>
        </w:rPr>
        <w:t>данной</w:t>
      </w:r>
      <w:r w:rsidR="008B2FAF">
        <w:rPr>
          <w:rFonts w:ascii="Times New Roman" w:hAnsi="Times New Roman" w:cs="Times New Roman"/>
          <w:sz w:val="28"/>
          <w:szCs w:val="28"/>
        </w:rPr>
        <w:t xml:space="preserve"> задачи играет </w:t>
      </w:r>
      <w:r w:rsidR="009B57BD">
        <w:rPr>
          <w:rFonts w:ascii="Times New Roman" w:hAnsi="Times New Roman" w:cs="Times New Roman"/>
          <w:sz w:val="28"/>
          <w:szCs w:val="28"/>
        </w:rPr>
        <w:t>эстети</w:t>
      </w:r>
      <w:r w:rsidR="00E31793">
        <w:rPr>
          <w:rFonts w:ascii="Times New Roman" w:hAnsi="Times New Roman" w:cs="Times New Roman"/>
          <w:sz w:val="28"/>
          <w:szCs w:val="28"/>
        </w:rPr>
        <w:t xml:space="preserve">ческое воспитание как </w:t>
      </w:r>
      <w:r w:rsidR="001B74C3"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7A2D4A">
        <w:rPr>
          <w:rFonts w:ascii="Times New Roman" w:hAnsi="Times New Roman" w:cs="Times New Roman"/>
          <w:sz w:val="28"/>
          <w:szCs w:val="28"/>
        </w:rPr>
        <w:t>важнейш</w:t>
      </w:r>
      <w:r w:rsidR="001B74C3">
        <w:rPr>
          <w:rFonts w:ascii="Times New Roman" w:hAnsi="Times New Roman" w:cs="Times New Roman"/>
          <w:sz w:val="28"/>
          <w:szCs w:val="28"/>
        </w:rPr>
        <w:t>их</w:t>
      </w:r>
      <w:r w:rsidR="007A2D4A">
        <w:rPr>
          <w:rFonts w:ascii="Times New Roman" w:hAnsi="Times New Roman" w:cs="Times New Roman"/>
          <w:sz w:val="28"/>
          <w:szCs w:val="28"/>
        </w:rPr>
        <w:t xml:space="preserve"> </w:t>
      </w:r>
      <w:r w:rsidR="00E31793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A2D4A">
        <w:rPr>
          <w:rFonts w:ascii="Times New Roman" w:hAnsi="Times New Roman" w:cs="Times New Roman"/>
          <w:sz w:val="28"/>
          <w:szCs w:val="28"/>
        </w:rPr>
        <w:t xml:space="preserve">формирования отношения к </w:t>
      </w:r>
      <w:r w:rsidR="00631313">
        <w:rPr>
          <w:rFonts w:ascii="Times New Roman" w:hAnsi="Times New Roman" w:cs="Times New Roman"/>
          <w:sz w:val="28"/>
          <w:szCs w:val="28"/>
        </w:rPr>
        <w:t xml:space="preserve">окружающей </w:t>
      </w:r>
      <w:r w:rsidR="007A2D4A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632DE1">
        <w:rPr>
          <w:rFonts w:ascii="Times New Roman" w:hAnsi="Times New Roman" w:cs="Times New Roman"/>
          <w:sz w:val="28"/>
          <w:szCs w:val="28"/>
        </w:rPr>
        <w:t>.</w:t>
      </w:r>
      <w:r w:rsidR="00C47F79">
        <w:rPr>
          <w:rFonts w:ascii="Times New Roman" w:hAnsi="Times New Roman" w:cs="Times New Roman"/>
          <w:sz w:val="28"/>
          <w:szCs w:val="28"/>
        </w:rPr>
        <w:t xml:space="preserve"> </w:t>
      </w:r>
      <w:r w:rsidR="004E4114">
        <w:rPr>
          <w:rFonts w:ascii="Times New Roman" w:hAnsi="Times New Roman" w:cs="Times New Roman"/>
          <w:sz w:val="28"/>
          <w:szCs w:val="28"/>
        </w:rPr>
        <w:t>Помимо этого,</w:t>
      </w:r>
      <w:r w:rsidR="00C47F79">
        <w:rPr>
          <w:rFonts w:ascii="Times New Roman" w:hAnsi="Times New Roman" w:cs="Times New Roman"/>
          <w:sz w:val="28"/>
          <w:szCs w:val="28"/>
        </w:rPr>
        <w:t xml:space="preserve"> эстетическое воспитание </w:t>
      </w:r>
      <w:r w:rsidR="002325BF">
        <w:rPr>
          <w:rFonts w:ascii="Times New Roman" w:hAnsi="Times New Roman" w:cs="Times New Roman"/>
          <w:sz w:val="28"/>
          <w:szCs w:val="28"/>
        </w:rPr>
        <w:t>способствует всестороннему развитию детей</w:t>
      </w:r>
      <w:r w:rsidR="007E0711">
        <w:rPr>
          <w:rFonts w:ascii="Times New Roman" w:hAnsi="Times New Roman" w:cs="Times New Roman"/>
          <w:sz w:val="28"/>
          <w:szCs w:val="28"/>
        </w:rPr>
        <w:t>, расширяет их познания о мире, природе и обществе.</w:t>
      </w:r>
    </w:p>
    <w:p w14:paraId="523FEE83" w14:textId="5B1E41E4" w:rsidR="00CB67EC" w:rsidRDefault="00551887" w:rsidP="00327A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Эстетическое воспитание </w:t>
      </w:r>
      <w:r w:rsidR="005B1EA4">
        <w:rPr>
          <w:rFonts w:ascii="Times New Roman" w:hAnsi="Times New Roman" w:cs="Times New Roman"/>
          <w:sz w:val="28"/>
          <w:szCs w:val="28"/>
        </w:rPr>
        <w:t xml:space="preserve">– </w:t>
      </w:r>
      <w:r w:rsidR="00886BAA">
        <w:rPr>
          <w:rFonts w:ascii="Times New Roman" w:hAnsi="Times New Roman" w:cs="Times New Roman"/>
          <w:sz w:val="28"/>
          <w:szCs w:val="28"/>
        </w:rPr>
        <w:t xml:space="preserve">это </w:t>
      </w:r>
      <w:r w:rsidR="005B1EA4">
        <w:rPr>
          <w:rFonts w:ascii="Times New Roman" w:hAnsi="Times New Roman" w:cs="Times New Roman"/>
          <w:sz w:val="28"/>
          <w:szCs w:val="28"/>
        </w:rPr>
        <w:t xml:space="preserve">целенаправленный, систематический процесс воздействия на </w:t>
      </w:r>
      <w:r w:rsidR="007A256B">
        <w:rPr>
          <w:rFonts w:ascii="Times New Roman" w:hAnsi="Times New Roman" w:cs="Times New Roman"/>
          <w:sz w:val="28"/>
          <w:szCs w:val="28"/>
        </w:rPr>
        <w:t>ученика с целью развития</w:t>
      </w:r>
      <w:r w:rsidR="00015D95">
        <w:rPr>
          <w:rFonts w:ascii="Times New Roman" w:hAnsi="Times New Roman" w:cs="Times New Roman"/>
          <w:sz w:val="28"/>
          <w:szCs w:val="28"/>
        </w:rPr>
        <w:t xml:space="preserve"> у него</w:t>
      </w:r>
      <w:r w:rsidR="0001113E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="00015D95">
        <w:rPr>
          <w:rFonts w:ascii="Times New Roman" w:hAnsi="Times New Roman" w:cs="Times New Roman"/>
          <w:sz w:val="28"/>
          <w:szCs w:val="28"/>
        </w:rPr>
        <w:t xml:space="preserve"> не только видеть </w:t>
      </w:r>
      <w:r w:rsidR="00751EC8">
        <w:rPr>
          <w:rFonts w:ascii="Times New Roman" w:hAnsi="Times New Roman" w:cs="Times New Roman"/>
          <w:sz w:val="28"/>
          <w:szCs w:val="28"/>
        </w:rPr>
        <w:t xml:space="preserve">и беречь </w:t>
      </w:r>
      <w:r w:rsidR="00015D95">
        <w:rPr>
          <w:rFonts w:ascii="Times New Roman" w:hAnsi="Times New Roman" w:cs="Times New Roman"/>
          <w:sz w:val="28"/>
          <w:szCs w:val="28"/>
        </w:rPr>
        <w:t>красоту окружающе</w:t>
      </w:r>
      <w:r w:rsidR="00751EC8">
        <w:rPr>
          <w:rFonts w:ascii="Times New Roman" w:hAnsi="Times New Roman" w:cs="Times New Roman"/>
          <w:sz w:val="28"/>
          <w:szCs w:val="28"/>
        </w:rPr>
        <w:t>го</w:t>
      </w:r>
      <w:r w:rsidR="00015D95">
        <w:rPr>
          <w:rFonts w:ascii="Times New Roman" w:hAnsi="Times New Roman" w:cs="Times New Roman"/>
          <w:sz w:val="28"/>
          <w:szCs w:val="28"/>
        </w:rPr>
        <w:t xml:space="preserve"> мир</w:t>
      </w:r>
      <w:r w:rsidR="00751EC8">
        <w:rPr>
          <w:rFonts w:ascii="Times New Roman" w:hAnsi="Times New Roman" w:cs="Times New Roman"/>
          <w:sz w:val="28"/>
          <w:szCs w:val="28"/>
        </w:rPr>
        <w:t>а</w:t>
      </w:r>
      <w:r w:rsidR="0001113E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="00015D95">
        <w:rPr>
          <w:rFonts w:ascii="Times New Roman" w:hAnsi="Times New Roman" w:cs="Times New Roman"/>
          <w:sz w:val="28"/>
          <w:szCs w:val="28"/>
        </w:rPr>
        <w:t xml:space="preserve">, но и </w:t>
      </w:r>
      <w:r w:rsidR="001B74C3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015D95">
        <w:rPr>
          <w:rFonts w:ascii="Times New Roman" w:hAnsi="Times New Roman" w:cs="Times New Roman"/>
          <w:sz w:val="28"/>
          <w:szCs w:val="28"/>
        </w:rPr>
        <w:t>создавать</w:t>
      </w:r>
      <w:r w:rsidR="00751EC8">
        <w:rPr>
          <w:rFonts w:ascii="Times New Roman" w:hAnsi="Times New Roman" w:cs="Times New Roman"/>
          <w:sz w:val="28"/>
          <w:szCs w:val="28"/>
        </w:rPr>
        <w:t xml:space="preserve"> её.</w:t>
      </w:r>
      <w:r w:rsidR="008E5E97">
        <w:rPr>
          <w:rFonts w:ascii="Times New Roman" w:hAnsi="Times New Roman" w:cs="Times New Roman"/>
          <w:sz w:val="28"/>
          <w:szCs w:val="28"/>
        </w:rPr>
        <w:t xml:space="preserve"> </w:t>
      </w:r>
      <w:r w:rsidR="00394C2B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CB67EC">
        <w:rPr>
          <w:rFonts w:ascii="Times New Roman" w:hAnsi="Times New Roman" w:cs="Times New Roman"/>
          <w:sz w:val="28"/>
          <w:szCs w:val="28"/>
        </w:rPr>
        <w:t>то</w:t>
      </w:r>
      <w:r w:rsidR="00394C2B">
        <w:rPr>
          <w:rFonts w:ascii="Times New Roman" w:hAnsi="Times New Roman" w:cs="Times New Roman"/>
          <w:sz w:val="28"/>
          <w:szCs w:val="28"/>
        </w:rPr>
        <w:t xml:space="preserve"> широкое</w:t>
      </w:r>
      <w:r w:rsidR="00CB67EC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="00394C2B">
        <w:rPr>
          <w:rFonts w:ascii="Times New Roman" w:hAnsi="Times New Roman" w:cs="Times New Roman"/>
          <w:sz w:val="28"/>
          <w:szCs w:val="28"/>
        </w:rPr>
        <w:t>, в которое</w:t>
      </w:r>
      <w:r w:rsidR="00571A7D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CB67EC">
        <w:rPr>
          <w:rFonts w:ascii="Times New Roman" w:hAnsi="Times New Roman" w:cs="Times New Roman"/>
          <w:sz w:val="28"/>
          <w:szCs w:val="28"/>
        </w:rPr>
        <w:t xml:space="preserve"> в</w:t>
      </w:r>
      <w:r w:rsidR="002A7C6F">
        <w:rPr>
          <w:rFonts w:ascii="Times New Roman" w:hAnsi="Times New Roman" w:cs="Times New Roman"/>
          <w:sz w:val="28"/>
          <w:szCs w:val="28"/>
        </w:rPr>
        <w:t xml:space="preserve">оспитание эстетического отношения </w:t>
      </w:r>
      <w:r w:rsidR="00571A7D">
        <w:rPr>
          <w:rFonts w:ascii="Times New Roman" w:hAnsi="Times New Roman" w:cs="Times New Roman"/>
          <w:sz w:val="28"/>
          <w:szCs w:val="28"/>
        </w:rPr>
        <w:t>к природе, труду</w:t>
      </w:r>
      <w:r w:rsidR="00BC3604">
        <w:rPr>
          <w:rFonts w:ascii="Times New Roman" w:hAnsi="Times New Roman" w:cs="Times New Roman"/>
          <w:sz w:val="28"/>
          <w:szCs w:val="28"/>
        </w:rPr>
        <w:t>, быту, общественной жизни и искусству.</w:t>
      </w:r>
    </w:p>
    <w:p w14:paraId="04D704DA" w14:textId="084B36CC" w:rsidR="005A3DBC" w:rsidRDefault="00100551" w:rsidP="00327A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развитие личности начинается с раннего возраста. Именно поэтому необходимо</w:t>
      </w:r>
      <w:r w:rsidR="00625CEC">
        <w:rPr>
          <w:rFonts w:ascii="Times New Roman" w:hAnsi="Times New Roman" w:cs="Times New Roman"/>
          <w:sz w:val="28"/>
          <w:szCs w:val="28"/>
        </w:rPr>
        <w:t xml:space="preserve"> уделять особое внимание эстетическому </w:t>
      </w:r>
      <w:r w:rsidR="008D45D6">
        <w:rPr>
          <w:rFonts w:ascii="Times New Roman" w:hAnsi="Times New Roman" w:cs="Times New Roman"/>
          <w:sz w:val="28"/>
          <w:szCs w:val="28"/>
        </w:rPr>
        <w:t>обучению ребёнка</w:t>
      </w:r>
      <w:r w:rsidR="0011586C">
        <w:rPr>
          <w:rFonts w:ascii="Times New Roman" w:hAnsi="Times New Roman" w:cs="Times New Roman"/>
          <w:sz w:val="28"/>
          <w:szCs w:val="28"/>
        </w:rPr>
        <w:t xml:space="preserve">, как </w:t>
      </w:r>
      <w:r w:rsidR="00143D95">
        <w:rPr>
          <w:rFonts w:ascii="Times New Roman" w:hAnsi="Times New Roman" w:cs="Times New Roman"/>
          <w:sz w:val="28"/>
          <w:szCs w:val="28"/>
        </w:rPr>
        <w:t>в домашних условиях</w:t>
      </w:r>
      <w:r w:rsidR="0011586C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3153D6">
        <w:rPr>
          <w:rFonts w:ascii="Times New Roman" w:hAnsi="Times New Roman" w:cs="Times New Roman"/>
          <w:sz w:val="28"/>
          <w:szCs w:val="28"/>
        </w:rPr>
        <w:t xml:space="preserve">в </w:t>
      </w:r>
      <w:r w:rsidR="00143D95">
        <w:rPr>
          <w:rFonts w:ascii="Times New Roman" w:hAnsi="Times New Roman" w:cs="Times New Roman"/>
          <w:sz w:val="28"/>
          <w:szCs w:val="28"/>
        </w:rPr>
        <w:t>образовательном процессе</w:t>
      </w:r>
      <w:r w:rsidR="008D45D6">
        <w:rPr>
          <w:rFonts w:ascii="Times New Roman" w:hAnsi="Times New Roman" w:cs="Times New Roman"/>
          <w:sz w:val="28"/>
          <w:szCs w:val="28"/>
        </w:rPr>
        <w:t xml:space="preserve">. </w:t>
      </w:r>
      <w:r w:rsidR="00390A1A">
        <w:rPr>
          <w:rFonts w:ascii="Times New Roman" w:hAnsi="Times New Roman" w:cs="Times New Roman"/>
          <w:sz w:val="28"/>
          <w:szCs w:val="28"/>
        </w:rPr>
        <w:t>В</w:t>
      </w:r>
      <w:r w:rsidR="00143D95">
        <w:rPr>
          <w:rFonts w:ascii="Times New Roman" w:hAnsi="Times New Roman" w:cs="Times New Roman"/>
          <w:sz w:val="28"/>
          <w:szCs w:val="28"/>
        </w:rPr>
        <w:t xml:space="preserve"> </w:t>
      </w:r>
      <w:r w:rsidR="00390A1A">
        <w:rPr>
          <w:rFonts w:ascii="Times New Roman" w:hAnsi="Times New Roman" w:cs="Times New Roman"/>
          <w:sz w:val="28"/>
          <w:szCs w:val="28"/>
        </w:rPr>
        <w:t>трудах</w:t>
      </w:r>
      <w:r w:rsidR="008D45D6">
        <w:rPr>
          <w:rFonts w:ascii="Times New Roman" w:hAnsi="Times New Roman" w:cs="Times New Roman"/>
          <w:sz w:val="28"/>
          <w:szCs w:val="28"/>
        </w:rPr>
        <w:t xml:space="preserve"> Б.</w:t>
      </w:r>
      <w:r w:rsidR="008B2044">
        <w:rPr>
          <w:rFonts w:ascii="Times New Roman" w:hAnsi="Times New Roman" w:cs="Times New Roman"/>
          <w:sz w:val="28"/>
          <w:szCs w:val="28"/>
        </w:rPr>
        <w:t xml:space="preserve"> Т.</w:t>
      </w:r>
      <w:r w:rsidR="008D45D6">
        <w:rPr>
          <w:rFonts w:ascii="Times New Roman" w:hAnsi="Times New Roman" w:cs="Times New Roman"/>
          <w:sz w:val="28"/>
          <w:szCs w:val="28"/>
        </w:rPr>
        <w:t xml:space="preserve"> Лихачёв</w:t>
      </w:r>
      <w:r w:rsidR="00143D95">
        <w:rPr>
          <w:rFonts w:ascii="Times New Roman" w:hAnsi="Times New Roman" w:cs="Times New Roman"/>
          <w:sz w:val="28"/>
          <w:szCs w:val="28"/>
        </w:rPr>
        <w:t>а</w:t>
      </w:r>
      <w:r w:rsidR="008D45D6">
        <w:rPr>
          <w:rFonts w:ascii="Times New Roman" w:hAnsi="Times New Roman" w:cs="Times New Roman"/>
          <w:sz w:val="28"/>
          <w:szCs w:val="28"/>
        </w:rPr>
        <w:t xml:space="preserve"> </w:t>
      </w:r>
      <w:r w:rsidR="00652990">
        <w:rPr>
          <w:rFonts w:ascii="Times New Roman" w:hAnsi="Times New Roman" w:cs="Times New Roman"/>
          <w:sz w:val="28"/>
          <w:szCs w:val="28"/>
        </w:rPr>
        <w:t>отмечает</w:t>
      </w:r>
      <w:r w:rsidR="00143D95">
        <w:rPr>
          <w:rFonts w:ascii="Times New Roman" w:hAnsi="Times New Roman" w:cs="Times New Roman"/>
          <w:sz w:val="28"/>
          <w:szCs w:val="28"/>
        </w:rPr>
        <w:t>ся</w:t>
      </w:r>
      <w:r w:rsidR="008B2044">
        <w:rPr>
          <w:rFonts w:ascii="Times New Roman" w:hAnsi="Times New Roman" w:cs="Times New Roman"/>
          <w:sz w:val="28"/>
          <w:szCs w:val="28"/>
        </w:rPr>
        <w:t>, что э</w:t>
      </w:r>
      <w:r w:rsidR="008B2044" w:rsidRPr="008B2044">
        <w:rPr>
          <w:rFonts w:ascii="Times New Roman" w:hAnsi="Times New Roman" w:cs="Times New Roman"/>
          <w:sz w:val="28"/>
          <w:szCs w:val="28"/>
        </w:rPr>
        <w:t>тап дошкольного и младшего школьного детства считается наиболее важным и сенситивным для эстетического воспитания и развития, а также для восприятия нравственно-эстетических связей в жизни</w:t>
      </w:r>
      <w:r w:rsidR="003D7B4F">
        <w:rPr>
          <w:rFonts w:ascii="Times New Roman" w:hAnsi="Times New Roman" w:cs="Times New Roman"/>
          <w:sz w:val="28"/>
          <w:szCs w:val="28"/>
        </w:rPr>
        <w:t xml:space="preserve">, так как именно </w:t>
      </w:r>
      <w:r w:rsidR="00922F4B" w:rsidRPr="00922F4B">
        <w:rPr>
          <w:rFonts w:ascii="Times New Roman" w:hAnsi="Times New Roman" w:cs="Times New Roman"/>
          <w:sz w:val="28"/>
          <w:szCs w:val="28"/>
        </w:rPr>
        <w:t>в этом в</w:t>
      </w:r>
      <w:r w:rsidR="00A00164">
        <w:rPr>
          <w:rFonts w:ascii="Times New Roman" w:hAnsi="Times New Roman" w:cs="Times New Roman"/>
          <w:sz w:val="28"/>
          <w:szCs w:val="28"/>
        </w:rPr>
        <w:t>ремя</w:t>
      </w:r>
      <w:r w:rsidR="00922F4B" w:rsidRPr="00922F4B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E50C14">
        <w:rPr>
          <w:rFonts w:ascii="Times New Roman" w:hAnsi="Times New Roman" w:cs="Times New Roman"/>
          <w:sz w:val="28"/>
          <w:szCs w:val="28"/>
        </w:rPr>
        <w:t>уются</w:t>
      </w:r>
      <w:r w:rsidR="00CF4D4D">
        <w:rPr>
          <w:rFonts w:ascii="Times New Roman" w:hAnsi="Times New Roman" w:cs="Times New Roman"/>
          <w:sz w:val="28"/>
          <w:szCs w:val="28"/>
        </w:rPr>
        <w:t xml:space="preserve"> </w:t>
      </w:r>
      <w:r w:rsidR="00922F4B" w:rsidRPr="00922F4B">
        <w:rPr>
          <w:rFonts w:ascii="Times New Roman" w:hAnsi="Times New Roman" w:cs="Times New Roman"/>
          <w:sz w:val="28"/>
          <w:szCs w:val="28"/>
        </w:rPr>
        <w:t>отношени</w:t>
      </w:r>
      <w:r w:rsidR="00CF4D4D">
        <w:rPr>
          <w:rFonts w:ascii="Times New Roman" w:hAnsi="Times New Roman" w:cs="Times New Roman"/>
          <w:sz w:val="28"/>
          <w:szCs w:val="28"/>
        </w:rPr>
        <w:t>я</w:t>
      </w:r>
      <w:r w:rsidR="00922F4B" w:rsidRPr="00922F4B">
        <w:rPr>
          <w:rFonts w:ascii="Times New Roman" w:hAnsi="Times New Roman" w:cs="Times New Roman"/>
          <w:sz w:val="28"/>
          <w:szCs w:val="28"/>
        </w:rPr>
        <w:t xml:space="preserve"> к миру, которые затем, пре</w:t>
      </w:r>
      <w:r w:rsidR="00C03616">
        <w:rPr>
          <w:rFonts w:ascii="Times New Roman" w:hAnsi="Times New Roman" w:cs="Times New Roman"/>
          <w:sz w:val="28"/>
          <w:szCs w:val="28"/>
        </w:rPr>
        <w:t>образуются</w:t>
      </w:r>
      <w:r w:rsidR="00922F4B" w:rsidRPr="00922F4B">
        <w:rPr>
          <w:rFonts w:ascii="Times New Roman" w:hAnsi="Times New Roman" w:cs="Times New Roman"/>
          <w:sz w:val="28"/>
          <w:szCs w:val="28"/>
        </w:rPr>
        <w:t xml:space="preserve"> в</w:t>
      </w:r>
      <w:r w:rsidR="00C03616">
        <w:rPr>
          <w:rFonts w:ascii="Times New Roman" w:hAnsi="Times New Roman" w:cs="Times New Roman"/>
          <w:sz w:val="28"/>
          <w:szCs w:val="28"/>
        </w:rPr>
        <w:t xml:space="preserve"> личностные качества. </w:t>
      </w:r>
      <w:r w:rsidR="006121A2">
        <w:rPr>
          <w:rFonts w:ascii="Times New Roman" w:hAnsi="Times New Roman" w:cs="Times New Roman"/>
          <w:sz w:val="28"/>
          <w:szCs w:val="28"/>
        </w:rPr>
        <w:t>Поступ</w:t>
      </w:r>
      <w:r w:rsidR="00250C12">
        <w:rPr>
          <w:rFonts w:ascii="Times New Roman" w:hAnsi="Times New Roman" w:cs="Times New Roman"/>
          <w:sz w:val="28"/>
          <w:szCs w:val="28"/>
        </w:rPr>
        <w:t>ление</w:t>
      </w:r>
      <w:r w:rsidR="006121A2">
        <w:rPr>
          <w:rFonts w:ascii="Times New Roman" w:hAnsi="Times New Roman" w:cs="Times New Roman"/>
          <w:sz w:val="28"/>
          <w:szCs w:val="28"/>
        </w:rPr>
        <w:t xml:space="preserve"> в </w:t>
      </w:r>
      <w:r w:rsidR="00250C12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FA6B8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5707F">
        <w:rPr>
          <w:rFonts w:ascii="Times New Roman" w:hAnsi="Times New Roman" w:cs="Times New Roman"/>
          <w:sz w:val="28"/>
          <w:szCs w:val="28"/>
        </w:rPr>
        <w:t xml:space="preserve">одной из особенностей </w:t>
      </w:r>
      <w:r w:rsidR="005F3BB0">
        <w:rPr>
          <w:rFonts w:ascii="Times New Roman" w:hAnsi="Times New Roman" w:cs="Times New Roman"/>
          <w:sz w:val="28"/>
          <w:szCs w:val="28"/>
        </w:rPr>
        <w:t xml:space="preserve">этого периода, так как на смену игровой деятельности приходит учебная. </w:t>
      </w:r>
      <w:r w:rsidR="00686AE7">
        <w:rPr>
          <w:rFonts w:ascii="Times New Roman" w:hAnsi="Times New Roman" w:cs="Times New Roman"/>
          <w:sz w:val="28"/>
          <w:szCs w:val="28"/>
        </w:rPr>
        <w:t>Одним из г</w:t>
      </w:r>
      <w:r w:rsidR="00347018">
        <w:rPr>
          <w:rFonts w:ascii="Times New Roman" w:hAnsi="Times New Roman" w:cs="Times New Roman"/>
          <w:sz w:val="28"/>
          <w:szCs w:val="28"/>
        </w:rPr>
        <w:t>лавны</w:t>
      </w:r>
      <w:r w:rsidR="00686AE7">
        <w:rPr>
          <w:rFonts w:ascii="Times New Roman" w:hAnsi="Times New Roman" w:cs="Times New Roman"/>
          <w:sz w:val="28"/>
          <w:szCs w:val="28"/>
        </w:rPr>
        <w:t>х</w:t>
      </w:r>
      <w:r w:rsidR="00347018">
        <w:rPr>
          <w:rFonts w:ascii="Times New Roman" w:hAnsi="Times New Roman" w:cs="Times New Roman"/>
          <w:sz w:val="28"/>
          <w:szCs w:val="28"/>
        </w:rPr>
        <w:t xml:space="preserve"> </w:t>
      </w:r>
      <w:r w:rsidR="00686AE7">
        <w:rPr>
          <w:rFonts w:ascii="Times New Roman" w:hAnsi="Times New Roman" w:cs="Times New Roman"/>
          <w:sz w:val="28"/>
          <w:szCs w:val="28"/>
        </w:rPr>
        <w:t>людей</w:t>
      </w:r>
      <w:r w:rsidR="007B628E">
        <w:rPr>
          <w:rFonts w:ascii="Times New Roman" w:hAnsi="Times New Roman" w:cs="Times New Roman"/>
          <w:sz w:val="28"/>
          <w:szCs w:val="28"/>
        </w:rPr>
        <w:t xml:space="preserve"> в жизни</w:t>
      </w:r>
      <w:r w:rsidR="00347018">
        <w:rPr>
          <w:rFonts w:ascii="Times New Roman" w:hAnsi="Times New Roman" w:cs="Times New Roman"/>
          <w:sz w:val="28"/>
          <w:szCs w:val="28"/>
        </w:rPr>
        <w:t xml:space="preserve"> детей становится </w:t>
      </w:r>
      <w:r w:rsidR="008D0326">
        <w:rPr>
          <w:rFonts w:ascii="Times New Roman" w:hAnsi="Times New Roman" w:cs="Times New Roman"/>
          <w:sz w:val="28"/>
          <w:szCs w:val="28"/>
        </w:rPr>
        <w:t xml:space="preserve">их первый </w:t>
      </w:r>
      <w:r w:rsidR="00347018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8648FF">
        <w:rPr>
          <w:rFonts w:ascii="Times New Roman" w:hAnsi="Times New Roman" w:cs="Times New Roman"/>
          <w:sz w:val="28"/>
          <w:szCs w:val="28"/>
        </w:rPr>
        <w:t>Он не только даёт им новые знания о мире, но и помогает справляться с</w:t>
      </w:r>
      <w:r w:rsidR="007964E4">
        <w:rPr>
          <w:rFonts w:ascii="Times New Roman" w:hAnsi="Times New Roman" w:cs="Times New Roman"/>
          <w:sz w:val="28"/>
          <w:szCs w:val="28"/>
        </w:rPr>
        <w:t xml:space="preserve"> возникающими</w:t>
      </w:r>
      <w:r w:rsidR="008648FF">
        <w:rPr>
          <w:rFonts w:ascii="Times New Roman" w:hAnsi="Times New Roman" w:cs="Times New Roman"/>
          <w:sz w:val="28"/>
          <w:szCs w:val="28"/>
        </w:rPr>
        <w:t xml:space="preserve"> трудностями</w:t>
      </w:r>
      <w:r w:rsidR="00C967E7">
        <w:rPr>
          <w:rFonts w:ascii="Times New Roman" w:hAnsi="Times New Roman" w:cs="Times New Roman"/>
          <w:sz w:val="28"/>
          <w:szCs w:val="28"/>
        </w:rPr>
        <w:t>.</w:t>
      </w:r>
      <w:r w:rsidR="00D1043D">
        <w:rPr>
          <w:rFonts w:ascii="Times New Roman" w:hAnsi="Times New Roman" w:cs="Times New Roman"/>
          <w:sz w:val="28"/>
          <w:szCs w:val="28"/>
        </w:rPr>
        <w:t xml:space="preserve"> </w:t>
      </w:r>
      <w:r w:rsidR="006710FF">
        <w:rPr>
          <w:rFonts w:ascii="Times New Roman" w:hAnsi="Times New Roman" w:cs="Times New Roman"/>
          <w:sz w:val="28"/>
          <w:szCs w:val="28"/>
        </w:rPr>
        <w:t>Младшие школьники подражают учителю, копир</w:t>
      </w:r>
      <w:r w:rsidR="001F7037">
        <w:rPr>
          <w:rFonts w:ascii="Times New Roman" w:hAnsi="Times New Roman" w:cs="Times New Roman"/>
          <w:sz w:val="28"/>
          <w:szCs w:val="28"/>
        </w:rPr>
        <w:t>ую</w:t>
      </w:r>
      <w:r w:rsidR="006710FF">
        <w:rPr>
          <w:rFonts w:ascii="Times New Roman" w:hAnsi="Times New Roman" w:cs="Times New Roman"/>
          <w:sz w:val="28"/>
          <w:szCs w:val="28"/>
        </w:rPr>
        <w:t xml:space="preserve"> его мнения и </w:t>
      </w:r>
      <w:r w:rsidR="00851A65">
        <w:rPr>
          <w:rFonts w:ascii="Times New Roman" w:hAnsi="Times New Roman" w:cs="Times New Roman"/>
          <w:sz w:val="28"/>
          <w:szCs w:val="28"/>
        </w:rPr>
        <w:t>интересы.</w:t>
      </w:r>
      <w:r w:rsidR="00167936">
        <w:rPr>
          <w:rFonts w:ascii="Times New Roman" w:hAnsi="Times New Roman" w:cs="Times New Roman"/>
          <w:sz w:val="28"/>
          <w:szCs w:val="28"/>
        </w:rPr>
        <w:t xml:space="preserve"> </w:t>
      </w:r>
      <w:r w:rsidR="006E3B43">
        <w:rPr>
          <w:rFonts w:ascii="Times New Roman" w:hAnsi="Times New Roman" w:cs="Times New Roman"/>
          <w:sz w:val="28"/>
          <w:szCs w:val="28"/>
        </w:rPr>
        <w:t xml:space="preserve">Педагог должен </w:t>
      </w:r>
      <w:r w:rsidR="00851A65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E13B3">
        <w:rPr>
          <w:rFonts w:ascii="Times New Roman" w:hAnsi="Times New Roman" w:cs="Times New Roman"/>
          <w:sz w:val="28"/>
          <w:szCs w:val="28"/>
        </w:rPr>
        <w:t>понимать</w:t>
      </w:r>
      <w:r w:rsidR="00851A65">
        <w:rPr>
          <w:rFonts w:ascii="Times New Roman" w:hAnsi="Times New Roman" w:cs="Times New Roman"/>
          <w:sz w:val="28"/>
          <w:szCs w:val="28"/>
        </w:rPr>
        <w:t>, но у уме</w:t>
      </w:r>
      <w:r w:rsidR="00E32A40">
        <w:rPr>
          <w:rFonts w:ascii="Times New Roman" w:hAnsi="Times New Roman" w:cs="Times New Roman"/>
          <w:sz w:val="28"/>
          <w:szCs w:val="28"/>
        </w:rPr>
        <w:t xml:space="preserve">ло </w:t>
      </w:r>
      <w:r w:rsidR="00613740">
        <w:rPr>
          <w:rFonts w:ascii="Times New Roman" w:hAnsi="Times New Roman" w:cs="Times New Roman"/>
          <w:sz w:val="28"/>
          <w:szCs w:val="28"/>
        </w:rPr>
        <w:t>использовать э</w:t>
      </w:r>
      <w:r w:rsidR="0011398A">
        <w:rPr>
          <w:rFonts w:ascii="Times New Roman" w:hAnsi="Times New Roman" w:cs="Times New Roman"/>
          <w:sz w:val="28"/>
          <w:szCs w:val="28"/>
        </w:rPr>
        <w:t>ту особенность</w:t>
      </w:r>
      <w:r w:rsidR="00613740">
        <w:rPr>
          <w:rFonts w:ascii="Times New Roman" w:hAnsi="Times New Roman" w:cs="Times New Roman"/>
          <w:sz w:val="28"/>
          <w:szCs w:val="28"/>
        </w:rPr>
        <w:t xml:space="preserve"> на урока</w:t>
      </w:r>
      <w:r w:rsidR="0011398A">
        <w:rPr>
          <w:rFonts w:ascii="Times New Roman" w:hAnsi="Times New Roman" w:cs="Times New Roman"/>
          <w:sz w:val="28"/>
          <w:szCs w:val="28"/>
        </w:rPr>
        <w:t>х</w:t>
      </w:r>
      <w:r w:rsidR="005A3DBC">
        <w:rPr>
          <w:rFonts w:ascii="Times New Roman" w:hAnsi="Times New Roman" w:cs="Times New Roman"/>
          <w:sz w:val="28"/>
          <w:szCs w:val="28"/>
        </w:rPr>
        <w:t>.</w:t>
      </w:r>
    </w:p>
    <w:p w14:paraId="197FE492" w14:textId="0C7811D1" w:rsidR="004E4114" w:rsidRDefault="00A843C9" w:rsidP="00327A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одной</w:t>
      </w:r>
      <w:r w:rsidR="005A3DBC">
        <w:rPr>
          <w:rFonts w:ascii="Times New Roman" w:hAnsi="Times New Roman" w:cs="Times New Roman"/>
          <w:sz w:val="28"/>
          <w:szCs w:val="28"/>
        </w:rPr>
        <w:t xml:space="preserve"> </w:t>
      </w:r>
      <w:r w:rsidR="0001113E">
        <w:rPr>
          <w:rFonts w:ascii="Times New Roman" w:hAnsi="Times New Roman" w:cs="Times New Roman"/>
          <w:sz w:val="28"/>
          <w:szCs w:val="28"/>
        </w:rPr>
        <w:t xml:space="preserve">значимой </w:t>
      </w:r>
      <w:r w:rsidR="005A3DBC">
        <w:rPr>
          <w:rFonts w:ascii="Times New Roman" w:hAnsi="Times New Roman" w:cs="Times New Roman"/>
          <w:sz w:val="28"/>
          <w:szCs w:val="28"/>
        </w:rPr>
        <w:t>особенностью</w:t>
      </w:r>
      <w:r w:rsidR="00A12ABA">
        <w:rPr>
          <w:rFonts w:ascii="Times New Roman" w:hAnsi="Times New Roman" w:cs="Times New Roman"/>
          <w:sz w:val="28"/>
          <w:szCs w:val="28"/>
        </w:rPr>
        <w:t xml:space="preserve"> эстетического воспитания </w:t>
      </w:r>
      <w:r w:rsidR="00945075">
        <w:rPr>
          <w:rFonts w:ascii="Times New Roman" w:hAnsi="Times New Roman" w:cs="Times New Roman"/>
          <w:sz w:val="28"/>
          <w:szCs w:val="28"/>
        </w:rPr>
        <w:t>в младшем школьном возрасте явля</w:t>
      </w:r>
      <w:r w:rsidR="00726194">
        <w:rPr>
          <w:rFonts w:ascii="Times New Roman" w:hAnsi="Times New Roman" w:cs="Times New Roman"/>
          <w:sz w:val="28"/>
          <w:szCs w:val="28"/>
        </w:rPr>
        <w:t>ю</w:t>
      </w:r>
      <w:r w:rsidR="0037688F">
        <w:rPr>
          <w:rFonts w:ascii="Times New Roman" w:hAnsi="Times New Roman" w:cs="Times New Roman"/>
          <w:sz w:val="28"/>
          <w:szCs w:val="28"/>
        </w:rPr>
        <w:t>тся</w:t>
      </w:r>
      <w:r w:rsidR="004A117A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 w:rsidR="0037688F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726194">
        <w:rPr>
          <w:rFonts w:ascii="Times New Roman" w:hAnsi="Times New Roman" w:cs="Times New Roman"/>
          <w:sz w:val="28"/>
          <w:szCs w:val="28"/>
        </w:rPr>
        <w:t>е</w:t>
      </w:r>
      <w:r w:rsidR="0037688F">
        <w:rPr>
          <w:rFonts w:ascii="Times New Roman" w:hAnsi="Times New Roman" w:cs="Times New Roman"/>
          <w:sz w:val="28"/>
          <w:szCs w:val="28"/>
        </w:rPr>
        <w:t>ния</w:t>
      </w:r>
      <w:r w:rsidR="009C0C9E">
        <w:rPr>
          <w:rFonts w:ascii="Times New Roman" w:hAnsi="Times New Roman" w:cs="Times New Roman"/>
          <w:sz w:val="28"/>
          <w:szCs w:val="28"/>
        </w:rPr>
        <w:t xml:space="preserve">, происходящие </w:t>
      </w:r>
      <w:r w:rsidR="00D23389">
        <w:rPr>
          <w:rFonts w:ascii="Times New Roman" w:hAnsi="Times New Roman" w:cs="Times New Roman"/>
          <w:sz w:val="28"/>
          <w:szCs w:val="28"/>
        </w:rPr>
        <w:t>в сфере познавательных интересов</w:t>
      </w:r>
      <w:r w:rsidR="00971225">
        <w:rPr>
          <w:rFonts w:ascii="Times New Roman" w:hAnsi="Times New Roman" w:cs="Times New Roman"/>
          <w:sz w:val="28"/>
          <w:szCs w:val="28"/>
        </w:rPr>
        <w:t>.</w:t>
      </w:r>
      <w:r w:rsidR="00D718DC">
        <w:rPr>
          <w:rFonts w:ascii="Times New Roman" w:hAnsi="Times New Roman" w:cs="Times New Roman"/>
          <w:sz w:val="28"/>
          <w:szCs w:val="28"/>
        </w:rPr>
        <w:t xml:space="preserve"> В это время обучающиеся знакомятся с эстетическими эталонами, учатся различать «прекрасное» и «ужасное»</w:t>
      </w:r>
      <w:r w:rsidR="00FE43CC">
        <w:rPr>
          <w:rFonts w:ascii="Times New Roman" w:hAnsi="Times New Roman" w:cs="Times New Roman"/>
          <w:sz w:val="28"/>
          <w:szCs w:val="28"/>
        </w:rPr>
        <w:t>, «правильное» и «неправильное».</w:t>
      </w:r>
      <w:r w:rsidR="00D718DC">
        <w:rPr>
          <w:rFonts w:ascii="Times New Roman" w:hAnsi="Times New Roman" w:cs="Times New Roman"/>
          <w:sz w:val="28"/>
          <w:szCs w:val="28"/>
        </w:rPr>
        <w:t xml:space="preserve"> </w:t>
      </w:r>
      <w:r w:rsidR="00971225">
        <w:rPr>
          <w:rFonts w:ascii="Times New Roman" w:hAnsi="Times New Roman" w:cs="Times New Roman"/>
          <w:sz w:val="28"/>
          <w:szCs w:val="28"/>
        </w:rPr>
        <w:t xml:space="preserve"> </w:t>
      </w:r>
      <w:r w:rsidR="00D67605">
        <w:rPr>
          <w:rFonts w:ascii="Times New Roman" w:hAnsi="Times New Roman" w:cs="Times New Roman"/>
          <w:sz w:val="28"/>
          <w:szCs w:val="28"/>
        </w:rPr>
        <w:t xml:space="preserve">Учитель должен </w:t>
      </w:r>
      <w:r w:rsidR="00F21896">
        <w:rPr>
          <w:rFonts w:ascii="Times New Roman" w:hAnsi="Times New Roman" w:cs="Times New Roman"/>
          <w:sz w:val="28"/>
          <w:szCs w:val="28"/>
        </w:rPr>
        <w:t>использовать</w:t>
      </w:r>
      <w:r w:rsidR="006961CE">
        <w:rPr>
          <w:rFonts w:ascii="Times New Roman" w:hAnsi="Times New Roman" w:cs="Times New Roman"/>
          <w:sz w:val="28"/>
          <w:szCs w:val="28"/>
        </w:rPr>
        <w:t xml:space="preserve"> </w:t>
      </w:r>
      <w:r w:rsidR="00F21896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="006961CE">
        <w:rPr>
          <w:rFonts w:ascii="Times New Roman" w:hAnsi="Times New Roman" w:cs="Times New Roman"/>
          <w:sz w:val="28"/>
          <w:szCs w:val="28"/>
        </w:rPr>
        <w:t>формы</w:t>
      </w:r>
      <w:r w:rsidR="00215345">
        <w:rPr>
          <w:rFonts w:ascii="Times New Roman" w:hAnsi="Times New Roman" w:cs="Times New Roman"/>
          <w:sz w:val="28"/>
          <w:szCs w:val="28"/>
        </w:rPr>
        <w:t xml:space="preserve"> воспитания, </w:t>
      </w:r>
      <w:r w:rsidR="004858D6">
        <w:rPr>
          <w:rFonts w:ascii="Times New Roman" w:hAnsi="Times New Roman" w:cs="Times New Roman"/>
          <w:sz w:val="28"/>
          <w:szCs w:val="28"/>
        </w:rPr>
        <w:t xml:space="preserve">чтобы эффективно воздействовать </w:t>
      </w:r>
      <w:r w:rsidR="00B87072">
        <w:rPr>
          <w:rFonts w:ascii="Times New Roman" w:hAnsi="Times New Roman" w:cs="Times New Roman"/>
          <w:sz w:val="28"/>
          <w:szCs w:val="28"/>
        </w:rPr>
        <w:t>на каждого ученика.</w:t>
      </w:r>
    </w:p>
    <w:p w14:paraId="61AACBAE" w14:textId="0D803503" w:rsidR="00B87072" w:rsidRDefault="000F33FC" w:rsidP="00327A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теории Л. С. Выготского целью эстетического воспитания является </w:t>
      </w:r>
      <w:r w:rsidRPr="000F33FC">
        <w:rPr>
          <w:rFonts w:ascii="Times New Roman" w:hAnsi="Times New Roman" w:cs="Times New Roman"/>
          <w:sz w:val="28"/>
          <w:szCs w:val="28"/>
        </w:rPr>
        <w:t>приобщение ребёнка к эстетическому опыту человечества, включение его психики в общую мировую работу, которую в течение тысячелетий проделывало человечество, сублимируя в искусстве свою психику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367D">
        <w:rPr>
          <w:rFonts w:ascii="Times New Roman" w:hAnsi="Times New Roman" w:cs="Times New Roman"/>
          <w:sz w:val="28"/>
          <w:szCs w:val="28"/>
        </w:rPr>
        <w:t>Именно</w:t>
      </w:r>
      <w:r w:rsidR="00BD4455">
        <w:rPr>
          <w:rFonts w:ascii="Times New Roman" w:hAnsi="Times New Roman" w:cs="Times New Roman"/>
          <w:sz w:val="28"/>
          <w:szCs w:val="28"/>
        </w:rPr>
        <w:t xml:space="preserve"> поэтому младший школьный возраст является </w:t>
      </w:r>
      <w:r w:rsidR="00E65591">
        <w:rPr>
          <w:rFonts w:ascii="Times New Roman" w:hAnsi="Times New Roman" w:cs="Times New Roman"/>
          <w:sz w:val="28"/>
          <w:szCs w:val="28"/>
        </w:rPr>
        <w:t xml:space="preserve">идеальным </w:t>
      </w:r>
      <w:r w:rsidR="00B75968">
        <w:rPr>
          <w:rFonts w:ascii="Times New Roman" w:hAnsi="Times New Roman" w:cs="Times New Roman"/>
          <w:sz w:val="28"/>
          <w:szCs w:val="28"/>
        </w:rPr>
        <w:t xml:space="preserve">возрастом </w:t>
      </w:r>
      <w:r w:rsidR="00E65591">
        <w:rPr>
          <w:rFonts w:ascii="Times New Roman" w:hAnsi="Times New Roman" w:cs="Times New Roman"/>
          <w:sz w:val="28"/>
          <w:szCs w:val="28"/>
        </w:rPr>
        <w:t>для</w:t>
      </w:r>
      <w:r w:rsidR="00EC1F18">
        <w:rPr>
          <w:rFonts w:ascii="Times New Roman" w:hAnsi="Times New Roman" w:cs="Times New Roman"/>
          <w:sz w:val="28"/>
          <w:szCs w:val="28"/>
        </w:rPr>
        <w:t xml:space="preserve"> </w:t>
      </w:r>
      <w:r w:rsidR="00327A68">
        <w:rPr>
          <w:rFonts w:ascii="Times New Roman" w:hAnsi="Times New Roman" w:cs="Times New Roman"/>
          <w:sz w:val="28"/>
          <w:szCs w:val="28"/>
        </w:rPr>
        <w:t>целенаправленного эстетического</w:t>
      </w:r>
      <w:r w:rsidR="00E65591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AD2CA7">
        <w:rPr>
          <w:rFonts w:ascii="Times New Roman" w:hAnsi="Times New Roman" w:cs="Times New Roman"/>
          <w:sz w:val="28"/>
          <w:szCs w:val="28"/>
        </w:rPr>
        <w:t>.</w:t>
      </w:r>
      <w:r w:rsidR="00154823">
        <w:rPr>
          <w:rFonts w:ascii="Times New Roman" w:hAnsi="Times New Roman" w:cs="Times New Roman"/>
          <w:sz w:val="28"/>
          <w:szCs w:val="28"/>
        </w:rPr>
        <w:t xml:space="preserve"> В этом возрасте формируется отношение ребёнка к миру</w:t>
      </w:r>
      <w:r w:rsidR="00003C2A">
        <w:rPr>
          <w:rFonts w:ascii="Times New Roman" w:hAnsi="Times New Roman" w:cs="Times New Roman"/>
          <w:sz w:val="28"/>
          <w:szCs w:val="28"/>
        </w:rPr>
        <w:t xml:space="preserve">, </w:t>
      </w:r>
      <w:r w:rsidR="00003C2A">
        <w:rPr>
          <w:rFonts w:ascii="Times New Roman" w:hAnsi="Times New Roman" w:cs="Times New Roman"/>
          <w:sz w:val="28"/>
          <w:szCs w:val="28"/>
        </w:rPr>
        <w:lastRenderedPageBreak/>
        <w:t>развиваются эстетические качества</w:t>
      </w:r>
      <w:r w:rsidR="00CC70AA">
        <w:rPr>
          <w:rFonts w:ascii="Times New Roman" w:hAnsi="Times New Roman" w:cs="Times New Roman"/>
          <w:sz w:val="28"/>
          <w:szCs w:val="28"/>
        </w:rPr>
        <w:t>, которые будут являться фундаментом для дальнейшего развития личности.</w:t>
      </w:r>
    </w:p>
    <w:p w14:paraId="70DF7DD5" w14:textId="6F497367" w:rsidR="00327A68" w:rsidRDefault="00327A68" w:rsidP="00327A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ФГОС НОО </w:t>
      </w:r>
      <w:r w:rsidR="007442E2">
        <w:rPr>
          <w:rFonts w:ascii="Times New Roman" w:hAnsi="Times New Roman" w:cs="Times New Roman"/>
          <w:sz w:val="28"/>
          <w:szCs w:val="28"/>
        </w:rPr>
        <w:t xml:space="preserve">одним из требований к результатам </w:t>
      </w:r>
      <w:r w:rsidR="007442E2" w:rsidRPr="007442E2">
        <w:rPr>
          <w:rFonts w:ascii="Times New Roman" w:hAnsi="Times New Roman" w:cs="Times New Roman"/>
          <w:sz w:val="28"/>
          <w:szCs w:val="28"/>
        </w:rPr>
        <w:t>освоения обучающимися программ начального общего образования</w:t>
      </w:r>
      <w:r w:rsidR="007442E2">
        <w:rPr>
          <w:rFonts w:ascii="Times New Roman" w:hAnsi="Times New Roman" w:cs="Times New Roman"/>
          <w:sz w:val="28"/>
          <w:szCs w:val="28"/>
        </w:rPr>
        <w:t xml:space="preserve"> являются личностные требования, которые включают в себя: </w:t>
      </w:r>
      <w:r w:rsidR="007442E2" w:rsidRPr="007442E2">
        <w:rPr>
          <w:rFonts w:ascii="Times New Roman" w:hAnsi="Times New Roman" w:cs="Times New Roman"/>
          <w:sz w:val="28"/>
          <w:szCs w:val="28"/>
        </w:rPr>
        <w:t>формирование у обучающихся основ российской гражданской идентичности; готовность обучающихся к саморазвитию; мотивацию к познанию и обучению;</w:t>
      </w:r>
      <w:r w:rsidR="007442E2">
        <w:rPr>
          <w:rFonts w:ascii="Times New Roman" w:hAnsi="Times New Roman" w:cs="Times New Roman"/>
          <w:sz w:val="28"/>
          <w:szCs w:val="28"/>
        </w:rPr>
        <w:t xml:space="preserve"> </w:t>
      </w:r>
      <w:r w:rsidR="007442E2" w:rsidRPr="007442E2">
        <w:rPr>
          <w:rFonts w:ascii="Times New Roman" w:hAnsi="Times New Roman" w:cs="Times New Roman"/>
          <w:sz w:val="28"/>
          <w:szCs w:val="28"/>
        </w:rPr>
        <w:t>ценностные установки и социально значимые качества личности</w:t>
      </w:r>
      <w:r w:rsidR="007442E2">
        <w:rPr>
          <w:rFonts w:ascii="Times New Roman" w:hAnsi="Times New Roman" w:cs="Times New Roman"/>
          <w:sz w:val="28"/>
          <w:szCs w:val="28"/>
        </w:rPr>
        <w:t xml:space="preserve">; </w:t>
      </w:r>
      <w:r w:rsidR="007442E2" w:rsidRPr="007442E2">
        <w:rPr>
          <w:rFonts w:ascii="Times New Roman" w:hAnsi="Times New Roman" w:cs="Times New Roman"/>
          <w:sz w:val="28"/>
          <w:szCs w:val="28"/>
        </w:rPr>
        <w:t>активное участие в социально значимой деятельности</w:t>
      </w:r>
      <w:r w:rsidR="007442E2">
        <w:rPr>
          <w:rFonts w:ascii="Times New Roman" w:hAnsi="Times New Roman" w:cs="Times New Roman"/>
          <w:sz w:val="28"/>
          <w:szCs w:val="28"/>
        </w:rPr>
        <w:t xml:space="preserve">.  </w:t>
      </w:r>
      <w:r w:rsidR="007442E2" w:rsidRPr="007442E2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</w:t>
      </w:r>
      <w:r w:rsidR="007442E2">
        <w:rPr>
          <w:rFonts w:ascii="Times New Roman" w:hAnsi="Times New Roman" w:cs="Times New Roman"/>
          <w:sz w:val="28"/>
          <w:szCs w:val="28"/>
        </w:rPr>
        <w:t>НОО</w:t>
      </w:r>
      <w:r w:rsidR="007442E2" w:rsidRPr="007442E2">
        <w:rPr>
          <w:rFonts w:ascii="Times New Roman" w:hAnsi="Times New Roman" w:cs="Times New Roman"/>
          <w:sz w:val="28"/>
          <w:szCs w:val="28"/>
        </w:rPr>
        <w:t xml:space="preserve"> должны отражать готовность обучающихся руководствоваться ценностями и приобретение первоначального опыта деятельности на их основе, в том числе</w:t>
      </w:r>
      <w:r w:rsidR="007442E2">
        <w:rPr>
          <w:rFonts w:ascii="Times New Roman" w:hAnsi="Times New Roman" w:cs="Times New Roman"/>
          <w:sz w:val="28"/>
          <w:szCs w:val="28"/>
        </w:rPr>
        <w:t xml:space="preserve"> и</w:t>
      </w:r>
      <w:r w:rsidR="007442E2" w:rsidRPr="007442E2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7442E2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стетическо</w:t>
      </w:r>
      <w:r w:rsidR="007442E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7442E2">
        <w:rPr>
          <w:rFonts w:ascii="Times New Roman" w:hAnsi="Times New Roman" w:cs="Times New Roman"/>
          <w:sz w:val="28"/>
          <w:szCs w:val="28"/>
        </w:rPr>
        <w:t xml:space="preserve">я, под которым понимается: </w:t>
      </w:r>
      <w:r w:rsidR="007442E2" w:rsidRPr="007442E2"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</w:t>
      </w:r>
      <w:r w:rsidR="007442E2">
        <w:rPr>
          <w:rFonts w:ascii="Times New Roman" w:hAnsi="Times New Roman" w:cs="Times New Roman"/>
          <w:sz w:val="28"/>
          <w:szCs w:val="28"/>
        </w:rPr>
        <w:t>.</w:t>
      </w:r>
    </w:p>
    <w:p w14:paraId="7907A2DA" w14:textId="4BDC8412" w:rsidR="001B74C3" w:rsidRDefault="00DF0692" w:rsidP="00327A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структурных компонентов эстетическо</w:t>
      </w:r>
      <w:r w:rsidR="00597D2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воспитан</w:t>
      </w:r>
      <w:r w:rsidR="00597D26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эстетическое чувство</w:t>
      </w:r>
      <w:r w:rsidR="00D4526F">
        <w:rPr>
          <w:rFonts w:ascii="Times New Roman" w:hAnsi="Times New Roman" w:cs="Times New Roman"/>
          <w:sz w:val="28"/>
          <w:szCs w:val="28"/>
        </w:rPr>
        <w:t xml:space="preserve"> – «</w:t>
      </w:r>
      <w:r w:rsidR="00D4526F" w:rsidRPr="00D4526F">
        <w:rPr>
          <w:rFonts w:ascii="Times New Roman" w:hAnsi="Times New Roman" w:cs="Times New Roman"/>
          <w:sz w:val="28"/>
          <w:szCs w:val="28"/>
        </w:rPr>
        <w:t>субъективное эмоциональное состояние, вызванное оценочным отношением человека к эстетическому явлению действительности или искусств</w:t>
      </w:r>
      <w:r w:rsidR="00D4526F">
        <w:rPr>
          <w:rFonts w:ascii="Times New Roman" w:hAnsi="Times New Roman" w:cs="Times New Roman"/>
          <w:sz w:val="28"/>
          <w:szCs w:val="28"/>
        </w:rPr>
        <w:t>а»</w:t>
      </w:r>
      <w:r w:rsidR="008D71FE">
        <w:rPr>
          <w:rFonts w:ascii="Times New Roman" w:hAnsi="Times New Roman" w:cs="Times New Roman"/>
          <w:sz w:val="28"/>
          <w:szCs w:val="28"/>
        </w:rPr>
        <w:t xml:space="preserve"> </w:t>
      </w:r>
      <w:r w:rsidR="00B97484" w:rsidRPr="008D71FE">
        <w:rPr>
          <w:rFonts w:ascii="Times New Roman" w:hAnsi="Times New Roman" w:cs="Times New Roman"/>
          <w:sz w:val="28"/>
          <w:szCs w:val="28"/>
        </w:rPr>
        <w:t>[</w:t>
      </w:r>
      <w:r w:rsidR="00264927">
        <w:rPr>
          <w:rFonts w:ascii="Times New Roman" w:hAnsi="Times New Roman" w:cs="Times New Roman"/>
          <w:sz w:val="28"/>
          <w:szCs w:val="28"/>
        </w:rPr>
        <w:t>1</w:t>
      </w:r>
      <w:r w:rsidR="009B1849">
        <w:rPr>
          <w:rFonts w:ascii="Times New Roman" w:hAnsi="Times New Roman" w:cs="Times New Roman"/>
          <w:sz w:val="28"/>
          <w:szCs w:val="28"/>
        </w:rPr>
        <w:t xml:space="preserve">, </w:t>
      </w:r>
      <w:r w:rsidR="006228D4">
        <w:rPr>
          <w:rFonts w:ascii="Times New Roman" w:hAnsi="Times New Roman" w:cs="Times New Roman"/>
          <w:sz w:val="28"/>
          <w:szCs w:val="28"/>
        </w:rPr>
        <w:t>с.</w:t>
      </w:r>
      <w:r w:rsidR="009C04E3">
        <w:rPr>
          <w:rFonts w:ascii="Times New Roman" w:hAnsi="Times New Roman" w:cs="Times New Roman"/>
          <w:sz w:val="28"/>
          <w:szCs w:val="28"/>
        </w:rPr>
        <w:t>414</w:t>
      </w:r>
      <w:r w:rsidR="00B97484" w:rsidRPr="008D71FE">
        <w:rPr>
          <w:rFonts w:ascii="Times New Roman" w:hAnsi="Times New Roman" w:cs="Times New Roman"/>
          <w:sz w:val="28"/>
          <w:szCs w:val="28"/>
        </w:rPr>
        <w:t>]</w:t>
      </w:r>
      <w:r w:rsidR="008D71FE">
        <w:rPr>
          <w:rFonts w:ascii="Times New Roman" w:hAnsi="Times New Roman" w:cs="Times New Roman"/>
          <w:sz w:val="28"/>
          <w:szCs w:val="28"/>
        </w:rPr>
        <w:t xml:space="preserve">. </w:t>
      </w:r>
      <w:r w:rsidR="00E45638">
        <w:rPr>
          <w:rFonts w:ascii="Times New Roman" w:hAnsi="Times New Roman" w:cs="Times New Roman"/>
          <w:sz w:val="28"/>
          <w:szCs w:val="28"/>
        </w:rPr>
        <w:t>Эстетические чувства</w:t>
      </w:r>
      <w:r w:rsidR="001E459A">
        <w:rPr>
          <w:rFonts w:ascii="Times New Roman" w:hAnsi="Times New Roman" w:cs="Times New Roman"/>
          <w:sz w:val="28"/>
          <w:szCs w:val="28"/>
        </w:rPr>
        <w:t xml:space="preserve"> не являются врождёнными</w:t>
      </w:r>
      <w:r w:rsidR="00135B35">
        <w:rPr>
          <w:rFonts w:ascii="Times New Roman" w:hAnsi="Times New Roman" w:cs="Times New Roman"/>
          <w:sz w:val="28"/>
          <w:szCs w:val="28"/>
        </w:rPr>
        <w:t xml:space="preserve">, а развиваются при определённых условиях. </w:t>
      </w:r>
      <w:r w:rsidR="00264927">
        <w:rPr>
          <w:rFonts w:ascii="Times New Roman" w:hAnsi="Times New Roman" w:cs="Times New Roman"/>
          <w:sz w:val="28"/>
          <w:szCs w:val="28"/>
        </w:rPr>
        <w:t>Р</w:t>
      </w:r>
      <w:r w:rsidR="00944D84">
        <w:rPr>
          <w:rFonts w:ascii="Times New Roman" w:hAnsi="Times New Roman" w:cs="Times New Roman"/>
          <w:sz w:val="28"/>
          <w:szCs w:val="28"/>
        </w:rPr>
        <w:t>езультат</w:t>
      </w:r>
      <w:r w:rsidR="00264927">
        <w:rPr>
          <w:rFonts w:ascii="Times New Roman" w:hAnsi="Times New Roman" w:cs="Times New Roman"/>
          <w:sz w:val="28"/>
          <w:szCs w:val="28"/>
        </w:rPr>
        <w:t>ом</w:t>
      </w:r>
      <w:r w:rsidR="00692DF9">
        <w:rPr>
          <w:rFonts w:ascii="Times New Roman" w:hAnsi="Times New Roman" w:cs="Times New Roman"/>
          <w:sz w:val="28"/>
          <w:szCs w:val="28"/>
        </w:rPr>
        <w:t xml:space="preserve"> общени</w:t>
      </w:r>
      <w:r w:rsidR="00944D84">
        <w:rPr>
          <w:rFonts w:ascii="Times New Roman" w:hAnsi="Times New Roman" w:cs="Times New Roman"/>
          <w:sz w:val="28"/>
          <w:szCs w:val="28"/>
        </w:rPr>
        <w:t>я</w:t>
      </w:r>
      <w:r w:rsidR="00692DF9">
        <w:rPr>
          <w:rFonts w:ascii="Times New Roman" w:hAnsi="Times New Roman" w:cs="Times New Roman"/>
          <w:sz w:val="28"/>
          <w:szCs w:val="28"/>
        </w:rPr>
        <w:t xml:space="preserve"> с искусством </w:t>
      </w:r>
      <w:r w:rsidR="00944D84">
        <w:rPr>
          <w:rFonts w:ascii="Times New Roman" w:hAnsi="Times New Roman" w:cs="Times New Roman"/>
          <w:sz w:val="28"/>
          <w:szCs w:val="28"/>
        </w:rPr>
        <w:t xml:space="preserve">у </w:t>
      </w:r>
      <w:r w:rsidR="00387759"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  <w:r w:rsidR="00264927">
        <w:rPr>
          <w:rFonts w:ascii="Times New Roman" w:hAnsi="Times New Roman" w:cs="Times New Roman"/>
          <w:sz w:val="28"/>
          <w:szCs w:val="28"/>
        </w:rPr>
        <w:t>сформированные</w:t>
      </w:r>
      <w:r w:rsidR="00387759">
        <w:rPr>
          <w:rFonts w:ascii="Times New Roman" w:hAnsi="Times New Roman" w:cs="Times New Roman"/>
          <w:sz w:val="28"/>
          <w:szCs w:val="28"/>
        </w:rPr>
        <w:t xml:space="preserve"> </w:t>
      </w:r>
      <w:r w:rsidR="00816A0E">
        <w:rPr>
          <w:rFonts w:ascii="Times New Roman" w:hAnsi="Times New Roman" w:cs="Times New Roman"/>
          <w:sz w:val="28"/>
          <w:szCs w:val="28"/>
        </w:rPr>
        <w:t>эстетически</w:t>
      </w:r>
      <w:r w:rsidR="00432230">
        <w:rPr>
          <w:rFonts w:ascii="Times New Roman" w:hAnsi="Times New Roman" w:cs="Times New Roman"/>
          <w:sz w:val="28"/>
          <w:szCs w:val="28"/>
        </w:rPr>
        <w:t>е</w:t>
      </w:r>
      <w:r w:rsidR="00816A0E">
        <w:rPr>
          <w:rFonts w:ascii="Times New Roman" w:hAnsi="Times New Roman" w:cs="Times New Roman"/>
          <w:sz w:val="28"/>
          <w:szCs w:val="28"/>
        </w:rPr>
        <w:t xml:space="preserve"> переживани</w:t>
      </w:r>
      <w:r w:rsidR="00432230">
        <w:rPr>
          <w:rFonts w:ascii="Times New Roman" w:hAnsi="Times New Roman" w:cs="Times New Roman"/>
          <w:sz w:val="28"/>
          <w:szCs w:val="28"/>
        </w:rPr>
        <w:t>я: состояния потрясения</w:t>
      </w:r>
      <w:r w:rsidR="00726246">
        <w:rPr>
          <w:rFonts w:ascii="Times New Roman" w:hAnsi="Times New Roman" w:cs="Times New Roman"/>
          <w:sz w:val="28"/>
          <w:szCs w:val="28"/>
        </w:rPr>
        <w:t>, просветления, страдания, безысходности, радости и восторга, сострадания.</w:t>
      </w:r>
      <w:r w:rsidR="00CD19D0">
        <w:rPr>
          <w:rFonts w:ascii="Times New Roman" w:hAnsi="Times New Roman" w:cs="Times New Roman"/>
          <w:sz w:val="28"/>
          <w:szCs w:val="28"/>
        </w:rPr>
        <w:t xml:space="preserve"> </w:t>
      </w:r>
      <w:r w:rsidR="00FD2B97">
        <w:rPr>
          <w:rFonts w:ascii="Times New Roman" w:hAnsi="Times New Roman" w:cs="Times New Roman"/>
          <w:sz w:val="28"/>
          <w:szCs w:val="28"/>
        </w:rPr>
        <w:t xml:space="preserve">Глубокое восприятие этих чувств вызывает эмоциональный </w:t>
      </w:r>
      <w:r w:rsidR="00A002C6">
        <w:rPr>
          <w:rFonts w:ascii="Times New Roman" w:hAnsi="Times New Roman" w:cs="Times New Roman"/>
          <w:sz w:val="28"/>
          <w:szCs w:val="28"/>
        </w:rPr>
        <w:t>отклик, который, как отмечает Б. Т. Лихачёв, является основой эстетическ</w:t>
      </w:r>
      <w:r w:rsidR="00F93539">
        <w:rPr>
          <w:rFonts w:ascii="Times New Roman" w:hAnsi="Times New Roman" w:cs="Times New Roman"/>
          <w:sz w:val="28"/>
          <w:szCs w:val="28"/>
        </w:rPr>
        <w:t>ого</w:t>
      </w:r>
      <w:r w:rsidR="00A002C6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F93539">
        <w:rPr>
          <w:rFonts w:ascii="Times New Roman" w:hAnsi="Times New Roman" w:cs="Times New Roman"/>
          <w:sz w:val="28"/>
          <w:szCs w:val="28"/>
        </w:rPr>
        <w:t>а</w:t>
      </w:r>
      <w:r w:rsidR="00A002C6">
        <w:rPr>
          <w:rFonts w:ascii="Times New Roman" w:hAnsi="Times New Roman" w:cs="Times New Roman"/>
          <w:sz w:val="28"/>
          <w:szCs w:val="28"/>
        </w:rPr>
        <w:t xml:space="preserve">. </w:t>
      </w:r>
      <w:r w:rsidR="00F93539" w:rsidRPr="00F93539">
        <w:rPr>
          <w:rFonts w:ascii="Times New Roman" w:hAnsi="Times New Roman" w:cs="Times New Roman"/>
          <w:sz w:val="28"/>
          <w:szCs w:val="28"/>
        </w:rPr>
        <w:t>Оно представляет собой «социально-обусловленное субъективное эмоциональное переживание, рожденное оценочным отношением человека к эстетическому явлению или предмету».</w:t>
      </w:r>
    </w:p>
    <w:p w14:paraId="47867D9E" w14:textId="5DC0D26B" w:rsidR="00AA1471" w:rsidRDefault="00631313" w:rsidP="00327A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педагогической литературе описывается множество подходов </w:t>
      </w:r>
      <w:r w:rsidR="001B74C3">
        <w:rPr>
          <w:rFonts w:ascii="Times New Roman" w:hAnsi="Times New Roman" w:cs="Times New Roman"/>
          <w:sz w:val="28"/>
          <w:szCs w:val="28"/>
        </w:rPr>
        <w:t>к</w:t>
      </w:r>
      <w:r w:rsidR="00AA1471">
        <w:rPr>
          <w:rFonts w:ascii="Times New Roman" w:hAnsi="Times New Roman" w:cs="Times New Roman"/>
          <w:sz w:val="28"/>
          <w:szCs w:val="28"/>
        </w:rPr>
        <w:t xml:space="preserve"> процессу образования и воспитания, которые активно используются и при развитии эстетических чувств у обучающихся. Ведущими </w:t>
      </w:r>
      <w:r w:rsidR="00A6453C">
        <w:rPr>
          <w:rFonts w:ascii="Times New Roman" w:hAnsi="Times New Roman" w:cs="Times New Roman"/>
          <w:sz w:val="28"/>
          <w:szCs w:val="28"/>
        </w:rPr>
        <w:t>считаются</w:t>
      </w:r>
      <w:r w:rsidR="00AA1471">
        <w:rPr>
          <w:rFonts w:ascii="Times New Roman" w:hAnsi="Times New Roman" w:cs="Times New Roman"/>
          <w:sz w:val="28"/>
          <w:szCs w:val="28"/>
        </w:rPr>
        <w:t xml:space="preserve"> подходы, выделенные Е. М. Степановым и Л. М. Лузиной. Рассмотрим каждый из них.</w:t>
      </w:r>
    </w:p>
    <w:p w14:paraId="13B29A25" w14:textId="302CBB8B" w:rsidR="00A6453C" w:rsidRDefault="00CD1687" w:rsidP="00327A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hAnsi="Times New Roman" w:cs="Times New Roman"/>
          <w:sz w:val="28"/>
          <w:szCs w:val="28"/>
        </w:rPr>
        <w:t xml:space="preserve">Зарождение идей системного подхода в педагогике связано с именами западноевропейских учёных Я. А. Коменского, Д. Локка, И.Ф. </w:t>
      </w:r>
      <w:proofErr w:type="spellStart"/>
      <w:r w:rsidRPr="00CD1687">
        <w:rPr>
          <w:rFonts w:ascii="Times New Roman" w:hAnsi="Times New Roman" w:cs="Times New Roman"/>
          <w:sz w:val="28"/>
          <w:szCs w:val="28"/>
        </w:rPr>
        <w:t>Гербарта</w:t>
      </w:r>
      <w:proofErr w:type="spellEnd"/>
      <w:r w:rsidRPr="00CD1687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CD1687">
        <w:rPr>
          <w:rFonts w:ascii="Times New Roman" w:hAnsi="Times New Roman" w:cs="Times New Roman"/>
          <w:sz w:val="28"/>
          <w:szCs w:val="28"/>
        </w:rPr>
        <w:t>Дистервега</w:t>
      </w:r>
      <w:proofErr w:type="spellEnd"/>
      <w:r w:rsidRPr="00CD16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D1687">
        <w:rPr>
          <w:rFonts w:ascii="Times New Roman" w:hAnsi="Times New Roman" w:cs="Times New Roman"/>
          <w:sz w:val="28"/>
          <w:szCs w:val="28"/>
        </w:rPr>
        <w:t xml:space="preserve">первые системный подход в педагогике приобрёл устойчивые научно-педагогические очертания в «Великой дидактике» Я. А. Коменского. </w:t>
      </w:r>
      <w:r>
        <w:rPr>
          <w:rFonts w:ascii="Times New Roman" w:hAnsi="Times New Roman" w:cs="Times New Roman"/>
          <w:sz w:val="28"/>
          <w:szCs w:val="28"/>
        </w:rPr>
        <w:t>Данный</w:t>
      </w:r>
      <w:r w:rsidR="00AA1471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A6453C">
        <w:rPr>
          <w:rFonts w:ascii="Times New Roman" w:hAnsi="Times New Roman" w:cs="Times New Roman"/>
          <w:sz w:val="28"/>
          <w:szCs w:val="28"/>
        </w:rPr>
        <w:t xml:space="preserve"> основан на принципе преемственности дошкольного и начального образования и воспитания, взаимосвязи школьного и семейного воспитания. Он предполагает организацию единого эстетического воспитательного пространства. В рамках данного подхода эстетические чувства рассматриваются как система взаимосвязанных элементов, </w:t>
      </w:r>
      <w:r w:rsidR="008E5801">
        <w:rPr>
          <w:rFonts w:ascii="Times New Roman" w:hAnsi="Times New Roman" w:cs="Times New Roman"/>
          <w:sz w:val="28"/>
          <w:szCs w:val="28"/>
        </w:rPr>
        <w:t>которые включают в себя познавательный, оценочный, мотивационно-</w:t>
      </w:r>
      <w:proofErr w:type="spellStart"/>
      <w:r w:rsidR="008E5801">
        <w:rPr>
          <w:rFonts w:ascii="Times New Roman" w:hAnsi="Times New Roman" w:cs="Times New Roman"/>
          <w:sz w:val="28"/>
          <w:szCs w:val="28"/>
        </w:rPr>
        <w:t>потребностный</w:t>
      </w:r>
      <w:proofErr w:type="spellEnd"/>
      <w:r w:rsidR="008E5801">
        <w:rPr>
          <w:rFonts w:ascii="Times New Roman" w:hAnsi="Times New Roman" w:cs="Times New Roman"/>
          <w:sz w:val="28"/>
          <w:szCs w:val="28"/>
        </w:rPr>
        <w:t>, интуитивный, коммуникативный и творческий компоненты.</w:t>
      </w:r>
      <w:r w:rsidR="000F33FC">
        <w:rPr>
          <w:rFonts w:ascii="Times New Roman" w:hAnsi="Times New Roman" w:cs="Times New Roman"/>
          <w:sz w:val="28"/>
          <w:szCs w:val="28"/>
        </w:rPr>
        <w:t xml:space="preserve"> В образовании данный подход к эстетическому воспитанию осуществляется в процессе преподавания таких дисциплин, как «Музыка», «Изобразительное искусство» и «Технология».</w:t>
      </w:r>
    </w:p>
    <w:p w14:paraId="40E27866" w14:textId="6F9965E2" w:rsidR="00CC79C9" w:rsidRPr="00913FDB" w:rsidRDefault="00C773CE" w:rsidP="004D03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CE">
        <w:rPr>
          <w:rFonts w:ascii="Times New Roman" w:hAnsi="Times New Roman" w:cs="Times New Roman"/>
          <w:sz w:val="28"/>
          <w:szCs w:val="28"/>
        </w:rPr>
        <w:t xml:space="preserve">Теория деятельности или деятельностный подход — школа советской психологии, основанная С. Л. Рубинштейном и развитая А. Н. Леонтьевым на основе его интерпретации культурно-исторического подхода Л. С. Выготского. Основная особенность </w:t>
      </w:r>
      <w:r w:rsidR="00913FDB">
        <w:rPr>
          <w:rFonts w:ascii="Times New Roman" w:hAnsi="Times New Roman" w:cs="Times New Roman"/>
          <w:sz w:val="28"/>
          <w:szCs w:val="28"/>
        </w:rPr>
        <w:t xml:space="preserve">деятельностного </w:t>
      </w:r>
      <w:r>
        <w:rPr>
          <w:rFonts w:ascii="Times New Roman" w:hAnsi="Times New Roman" w:cs="Times New Roman"/>
          <w:sz w:val="28"/>
          <w:szCs w:val="28"/>
        </w:rPr>
        <w:t>подхода</w:t>
      </w:r>
      <w:r w:rsidRPr="00C773CE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BD3989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Pr="00C773CE">
        <w:rPr>
          <w:rFonts w:ascii="Times New Roman" w:hAnsi="Times New Roman" w:cs="Times New Roman"/>
          <w:sz w:val="28"/>
          <w:szCs w:val="28"/>
        </w:rPr>
        <w:t>деятельности обучающихся</w:t>
      </w:r>
      <w:r w:rsidR="00BD3989">
        <w:rPr>
          <w:rFonts w:ascii="Times New Roman" w:hAnsi="Times New Roman" w:cs="Times New Roman"/>
          <w:sz w:val="28"/>
          <w:szCs w:val="28"/>
        </w:rPr>
        <w:t xml:space="preserve">, при которой учитель только направляет и подводит итоги. </w:t>
      </w:r>
      <w:r w:rsidR="008E5801">
        <w:rPr>
          <w:rFonts w:ascii="Times New Roman" w:hAnsi="Times New Roman" w:cs="Times New Roman"/>
          <w:sz w:val="28"/>
          <w:szCs w:val="28"/>
        </w:rPr>
        <w:t>Д</w:t>
      </w:r>
      <w:r w:rsidR="00913FDB">
        <w:rPr>
          <w:rFonts w:ascii="Times New Roman" w:hAnsi="Times New Roman" w:cs="Times New Roman"/>
          <w:sz w:val="28"/>
          <w:szCs w:val="28"/>
        </w:rPr>
        <w:t>анный</w:t>
      </w:r>
      <w:r w:rsidR="008E5801">
        <w:rPr>
          <w:rFonts w:ascii="Times New Roman" w:hAnsi="Times New Roman" w:cs="Times New Roman"/>
          <w:sz w:val="28"/>
          <w:szCs w:val="28"/>
        </w:rPr>
        <w:t xml:space="preserve"> подход при развитии эстетических </w:t>
      </w:r>
      <w:r w:rsidR="00CB3440">
        <w:rPr>
          <w:rFonts w:ascii="Times New Roman" w:hAnsi="Times New Roman" w:cs="Times New Roman"/>
          <w:sz w:val="28"/>
          <w:szCs w:val="28"/>
        </w:rPr>
        <w:t xml:space="preserve">чувств </w:t>
      </w:r>
      <w:r w:rsidR="008E5801" w:rsidRPr="008E5801">
        <w:rPr>
          <w:rFonts w:ascii="Times New Roman" w:hAnsi="Times New Roman" w:cs="Times New Roman"/>
          <w:sz w:val="28"/>
          <w:szCs w:val="28"/>
        </w:rPr>
        <w:t>основан на социально-культурных отношениях и удовлетворении эстетических потребностей обучающ</w:t>
      </w:r>
      <w:r w:rsidR="00906286">
        <w:rPr>
          <w:rFonts w:ascii="Times New Roman" w:hAnsi="Times New Roman" w:cs="Times New Roman"/>
          <w:sz w:val="28"/>
          <w:szCs w:val="28"/>
        </w:rPr>
        <w:t>его</w:t>
      </w:r>
      <w:r w:rsidR="008E5801" w:rsidRPr="008E5801">
        <w:rPr>
          <w:rFonts w:ascii="Times New Roman" w:hAnsi="Times New Roman" w:cs="Times New Roman"/>
          <w:sz w:val="28"/>
          <w:szCs w:val="28"/>
        </w:rPr>
        <w:t>ся</w:t>
      </w:r>
      <w:r w:rsidR="008E5801">
        <w:rPr>
          <w:rFonts w:ascii="Times New Roman" w:hAnsi="Times New Roman" w:cs="Times New Roman"/>
          <w:sz w:val="28"/>
          <w:szCs w:val="28"/>
        </w:rPr>
        <w:t xml:space="preserve">. </w:t>
      </w:r>
      <w:r w:rsidR="00CB3440">
        <w:rPr>
          <w:rFonts w:ascii="Times New Roman" w:hAnsi="Times New Roman" w:cs="Times New Roman"/>
          <w:sz w:val="28"/>
          <w:szCs w:val="28"/>
        </w:rPr>
        <w:t xml:space="preserve">В процессе творческой деятельности у </w:t>
      </w:r>
      <w:r w:rsidR="004F176F">
        <w:rPr>
          <w:rFonts w:ascii="Times New Roman" w:hAnsi="Times New Roman" w:cs="Times New Roman"/>
          <w:sz w:val="28"/>
          <w:szCs w:val="28"/>
        </w:rPr>
        <w:t>детей</w:t>
      </w:r>
      <w:r w:rsidR="00CB3440">
        <w:rPr>
          <w:rFonts w:ascii="Times New Roman" w:hAnsi="Times New Roman" w:cs="Times New Roman"/>
          <w:sz w:val="28"/>
          <w:szCs w:val="28"/>
        </w:rPr>
        <w:t xml:space="preserve"> развиваются качества, потребности и способности, которые позволяют не только наслаждать красотой мира, но и преобразовывать его по эталонам красоты. Д</w:t>
      </w:r>
      <w:r w:rsidR="00913FDB">
        <w:rPr>
          <w:rFonts w:ascii="Times New Roman" w:hAnsi="Times New Roman" w:cs="Times New Roman"/>
          <w:sz w:val="28"/>
          <w:szCs w:val="28"/>
        </w:rPr>
        <w:t>еятельностны</w:t>
      </w:r>
      <w:r w:rsidR="00CB3440">
        <w:rPr>
          <w:rFonts w:ascii="Times New Roman" w:hAnsi="Times New Roman" w:cs="Times New Roman"/>
          <w:sz w:val="28"/>
          <w:szCs w:val="28"/>
        </w:rPr>
        <w:t xml:space="preserve">й подход предполагает </w:t>
      </w:r>
      <w:r w:rsidR="00CB3440" w:rsidRPr="008E5801">
        <w:rPr>
          <w:rFonts w:ascii="Times New Roman" w:hAnsi="Times New Roman" w:cs="Times New Roman"/>
          <w:sz w:val="28"/>
          <w:szCs w:val="28"/>
        </w:rPr>
        <w:t>присвоение ребёнком общечеловеческих духовных ценностей</w:t>
      </w:r>
      <w:r w:rsidR="008E5801" w:rsidRPr="008E5801">
        <w:rPr>
          <w:rFonts w:ascii="Times New Roman" w:hAnsi="Times New Roman" w:cs="Times New Roman"/>
          <w:sz w:val="28"/>
          <w:szCs w:val="28"/>
        </w:rPr>
        <w:t xml:space="preserve"> в </w:t>
      </w:r>
      <w:r w:rsidR="008E5801" w:rsidRPr="008E5801">
        <w:rPr>
          <w:rFonts w:ascii="Times New Roman" w:hAnsi="Times New Roman" w:cs="Times New Roman"/>
          <w:sz w:val="28"/>
          <w:szCs w:val="28"/>
        </w:rPr>
        <w:lastRenderedPageBreak/>
        <w:t>опоре на собственную созидательную деятельность</w:t>
      </w:r>
      <w:r w:rsidR="00CB3440">
        <w:rPr>
          <w:rFonts w:ascii="Times New Roman" w:hAnsi="Times New Roman" w:cs="Times New Roman"/>
          <w:sz w:val="28"/>
          <w:szCs w:val="28"/>
        </w:rPr>
        <w:t>.</w:t>
      </w:r>
      <w:r w:rsidR="004D0393">
        <w:rPr>
          <w:rFonts w:ascii="Times New Roman" w:hAnsi="Times New Roman" w:cs="Times New Roman"/>
          <w:sz w:val="28"/>
          <w:szCs w:val="28"/>
        </w:rPr>
        <w:t xml:space="preserve"> Данный подход организуется через взаимодействие педагога и обучающихся, эффективность которого </w:t>
      </w:r>
      <w:r w:rsidR="004D0393" w:rsidRPr="004D0393">
        <w:rPr>
          <w:rFonts w:ascii="Times New Roman" w:hAnsi="Times New Roman" w:cs="Times New Roman"/>
          <w:sz w:val="28"/>
          <w:szCs w:val="28"/>
        </w:rPr>
        <w:t>на основе подобранных учителем алгоритмов обучения, способов реализации задуманного</w:t>
      </w:r>
      <w:r w:rsidR="004D039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D0393" w:rsidRPr="004D0393">
        <w:rPr>
          <w:rFonts w:ascii="Times New Roman" w:hAnsi="Times New Roman" w:cs="Times New Roman"/>
          <w:sz w:val="28"/>
          <w:szCs w:val="28"/>
        </w:rPr>
        <w:t>методов работы с</w:t>
      </w:r>
      <w:r w:rsidR="004D0393"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p w14:paraId="1222B86A" w14:textId="53C06317" w:rsidR="001C5B27" w:rsidRDefault="00913FDB" w:rsidP="00327A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Истоки идей социально и личностно ориентированного образования заложены в работах Я. А. Коменского. </w:t>
      </w:r>
      <w:r w:rsidR="001C5B27">
        <w:rPr>
          <w:rFonts w:ascii="Times New Roman" w:hAnsi="Times New Roman" w:cs="Times New Roman"/>
          <w:sz w:val="28"/>
          <w:szCs w:val="28"/>
        </w:rPr>
        <w:t>В основе личностно-ориентированного подхода лежит всестороннее развитие личности обучающегося</w:t>
      </w:r>
      <w:r w:rsidR="00906286">
        <w:rPr>
          <w:rFonts w:ascii="Times New Roman" w:hAnsi="Times New Roman" w:cs="Times New Roman"/>
          <w:sz w:val="28"/>
          <w:szCs w:val="28"/>
        </w:rPr>
        <w:t>, формирование его индивидуальности. В развитии эстетических чувств данный подход предполагает накопление каждым ребёнком личного опыта, создание условий для развития стремления к самопознанию и самореализации. Личностно-ориентированный подход направлен прежде всего на удовлетворение потребностей и интересов ученика, а не педагога.</w:t>
      </w:r>
      <w:r w:rsidR="004D0393">
        <w:rPr>
          <w:rFonts w:ascii="Times New Roman" w:hAnsi="Times New Roman" w:cs="Times New Roman"/>
          <w:sz w:val="28"/>
          <w:szCs w:val="28"/>
        </w:rPr>
        <w:t xml:space="preserve"> Он предполагает создание определённых условий, таких как: о</w:t>
      </w:r>
      <w:r w:rsidR="004D0393" w:rsidRPr="004D0393">
        <w:rPr>
          <w:rFonts w:ascii="Times New Roman" w:hAnsi="Times New Roman" w:cs="Times New Roman"/>
          <w:sz w:val="28"/>
          <w:szCs w:val="28"/>
        </w:rPr>
        <w:t xml:space="preserve">рганизация </w:t>
      </w:r>
      <w:proofErr w:type="spellStart"/>
      <w:r w:rsidR="004D0393" w:rsidRPr="004D0393">
        <w:rPr>
          <w:rFonts w:ascii="Times New Roman" w:hAnsi="Times New Roman" w:cs="Times New Roman"/>
          <w:sz w:val="28"/>
          <w:szCs w:val="28"/>
        </w:rPr>
        <w:t>полисубъектного</w:t>
      </w:r>
      <w:proofErr w:type="spellEnd"/>
      <w:r w:rsidR="004D0393" w:rsidRPr="004D0393">
        <w:rPr>
          <w:rFonts w:ascii="Times New Roman" w:hAnsi="Times New Roman" w:cs="Times New Roman"/>
          <w:sz w:val="28"/>
          <w:szCs w:val="28"/>
        </w:rPr>
        <w:t xml:space="preserve"> взаимодействия в процессе эстетической творческой деятельности</w:t>
      </w:r>
      <w:r w:rsidR="004D0393">
        <w:rPr>
          <w:rFonts w:ascii="Times New Roman" w:hAnsi="Times New Roman" w:cs="Times New Roman"/>
          <w:sz w:val="28"/>
          <w:szCs w:val="28"/>
        </w:rPr>
        <w:t xml:space="preserve">; </w:t>
      </w:r>
      <w:r w:rsidR="004D0393" w:rsidRPr="004D0393">
        <w:rPr>
          <w:rFonts w:ascii="Times New Roman" w:hAnsi="Times New Roman" w:cs="Times New Roman"/>
          <w:sz w:val="28"/>
          <w:szCs w:val="28"/>
        </w:rPr>
        <w:t>направленность социально-культурной деятельности на поддержку формирования эстетических потребностей в творческой деятельност</w:t>
      </w:r>
      <w:r w:rsidR="004D0393">
        <w:rPr>
          <w:rFonts w:ascii="Times New Roman" w:hAnsi="Times New Roman" w:cs="Times New Roman"/>
          <w:sz w:val="28"/>
          <w:szCs w:val="28"/>
        </w:rPr>
        <w:t xml:space="preserve">и; </w:t>
      </w:r>
      <w:r w:rsidR="004D0393" w:rsidRPr="004D0393">
        <w:rPr>
          <w:rFonts w:ascii="Times New Roman" w:hAnsi="Times New Roman" w:cs="Times New Roman"/>
          <w:sz w:val="28"/>
          <w:szCs w:val="28"/>
        </w:rPr>
        <w:t>созда</w:t>
      </w:r>
      <w:r w:rsidR="004D0393">
        <w:rPr>
          <w:rFonts w:ascii="Times New Roman" w:hAnsi="Times New Roman" w:cs="Times New Roman"/>
          <w:sz w:val="28"/>
          <w:szCs w:val="28"/>
        </w:rPr>
        <w:t>ние</w:t>
      </w:r>
      <w:r w:rsidR="004D0393" w:rsidRPr="004D0393">
        <w:rPr>
          <w:rFonts w:ascii="Times New Roman" w:hAnsi="Times New Roman" w:cs="Times New Roman"/>
          <w:sz w:val="28"/>
          <w:szCs w:val="28"/>
        </w:rPr>
        <w:t xml:space="preserve"> сред</w:t>
      </w:r>
      <w:r w:rsidR="004D0393">
        <w:rPr>
          <w:rFonts w:ascii="Times New Roman" w:hAnsi="Times New Roman" w:cs="Times New Roman"/>
          <w:sz w:val="28"/>
          <w:szCs w:val="28"/>
        </w:rPr>
        <w:t>ы</w:t>
      </w:r>
      <w:r w:rsidR="004D0393" w:rsidRPr="004D0393">
        <w:rPr>
          <w:rFonts w:ascii="Times New Roman" w:hAnsi="Times New Roman" w:cs="Times New Roman"/>
          <w:sz w:val="28"/>
          <w:szCs w:val="28"/>
        </w:rPr>
        <w:t>, насыщенн</w:t>
      </w:r>
      <w:r w:rsidR="004D0393">
        <w:rPr>
          <w:rFonts w:ascii="Times New Roman" w:hAnsi="Times New Roman" w:cs="Times New Roman"/>
          <w:sz w:val="28"/>
          <w:szCs w:val="28"/>
        </w:rPr>
        <w:t>ой</w:t>
      </w:r>
      <w:r w:rsidR="004D0393" w:rsidRPr="004D0393">
        <w:rPr>
          <w:rFonts w:ascii="Times New Roman" w:hAnsi="Times New Roman" w:cs="Times New Roman"/>
          <w:sz w:val="28"/>
          <w:szCs w:val="28"/>
        </w:rPr>
        <w:t xml:space="preserve"> эстетически ценными объектами и художественными образами</w:t>
      </w:r>
      <w:r w:rsidR="004D0393">
        <w:rPr>
          <w:rFonts w:ascii="Times New Roman" w:hAnsi="Times New Roman" w:cs="Times New Roman"/>
          <w:sz w:val="28"/>
          <w:szCs w:val="28"/>
        </w:rPr>
        <w:t>.</w:t>
      </w:r>
    </w:p>
    <w:p w14:paraId="15C7B01B" w14:textId="232DDD26" w:rsidR="001D7EE0" w:rsidRDefault="0025135E" w:rsidP="00327A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Основоположником ф</w:t>
      </w:r>
      <w:r w:rsidRPr="001D7EE0">
        <w:rPr>
          <w:rFonts w:ascii="Times New Roman" w:hAnsi="Times New Roman" w:cs="Times New Roman"/>
          <w:sz w:val="28"/>
          <w:szCs w:val="28"/>
        </w:rPr>
        <w:t>илософско-антропологическ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D7EE0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а является К. Д. Ушинский. Он одним из первых выдвинул идею того, что педагогика является </w:t>
      </w:r>
      <w:r w:rsidR="00EC1F18">
        <w:rPr>
          <w:rFonts w:ascii="Times New Roman" w:hAnsi="Times New Roman" w:cs="Times New Roman"/>
          <w:sz w:val="28"/>
          <w:szCs w:val="28"/>
        </w:rPr>
        <w:t>наукой, только</w:t>
      </w:r>
      <w:r>
        <w:rPr>
          <w:rFonts w:ascii="Times New Roman" w:hAnsi="Times New Roman" w:cs="Times New Roman"/>
          <w:sz w:val="28"/>
          <w:szCs w:val="28"/>
        </w:rPr>
        <w:t xml:space="preserve"> если она опирается на синтез наук о человеке, в особенности – на философию. </w:t>
      </w:r>
      <w:r w:rsidR="001D7EE0">
        <w:rPr>
          <w:rFonts w:ascii="Times New Roman" w:hAnsi="Times New Roman" w:cs="Times New Roman"/>
          <w:sz w:val="28"/>
          <w:szCs w:val="28"/>
        </w:rPr>
        <w:t>Главной задачей ф</w:t>
      </w:r>
      <w:r w:rsidR="001D7EE0" w:rsidRPr="001D7EE0">
        <w:rPr>
          <w:rFonts w:ascii="Times New Roman" w:hAnsi="Times New Roman" w:cs="Times New Roman"/>
          <w:sz w:val="28"/>
          <w:szCs w:val="28"/>
        </w:rPr>
        <w:t>илософско-антропологическ</w:t>
      </w:r>
      <w:r w:rsidR="001D7EE0">
        <w:rPr>
          <w:rFonts w:ascii="Times New Roman" w:hAnsi="Times New Roman" w:cs="Times New Roman"/>
          <w:sz w:val="28"/>
          <w:szCs w:val="28"/>
        </w:rPr>
        <w:t>ого</w:t>
      </w:r>
      <w:r w:rsidR="001D7EE0" w:rsidRPr="001D7EE0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1D7EE0">
        <w:rPr>
          <w:rFonts w:ascii="Times New Roman" w:hAnsi="Times New Roman" w:cs="Times New Roman"/>
          <w:sz w:val="28"/>
          <w:szCs w:val="28"/>
        </w:rPr>
        <w:t>а</w:t>
      </w:r>
      <w:r w:rsidR="001D7EE0" w:rsidRPr="001D7EE0">
        <w:rPr>
          <w:rFonts w:ascii="Times New Roman" w:hAnsi="Times New Roman" w:cs="Times New Roman"/>
          <w:sz w:val="28"/>
          <w:szCs w:val="28"/>
        </w:rPr>
        <w:t xml:space="preserve"> </w:t>
      </w:r>
      <w:r w:rsidR="003024D6">
        <w:rPr>
          <w:rFonts w:ascii="Times New Roman" w:hAnsi="Times New Roman" w:cs="Times New Roman"/>
          <w:sz w:val="28"/>
          <w:szCs w:val="28"/>
        </w:rPr>
        <w:t>к</w:t>
      </w:r>
      <w:r w:rsidR="001D7EE0" w:rsidRPr="001D7EE0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3024D6">
        <w:rPr>
          <w:rFonts w:ascii="Times New Roman" w:hAnsi="Times New Roman" w:cs="Times New Roman"/>
          <w:sz w:val="28"/>
          <w:szCs w:val="28"/>
        </w:rPr>
        <w:t>ю</w:t>
      </w:r>
      <w:r w:rsidR="001D7EE0" w:rsidRPr="001D7EE0">
        <w:rPr>
          <w:rFonts w:ascii="Times New Roman" w:hAnsi="Times New Roman" w:cs="Times New Roman"/>
          <w:sz w:val="28"/>
          <w:szCs w:val="28"/>
        </w:rPr>
        <w:t xml:space="preserve"> эстетических чувств </w:t>
      </w:r>
      <w:r w:rsidR="001D7EE0">
        <w:rPr>
          <w:rFonts w:ascii="Times New Roman" w:hAnsi="Times New Roman" w:cs="Times New Roman"/>
          <w:sz w:val="28"/>
          <w:szCs w:val="28"/>
        </w:rPr>
        <w:t>является</w:t>
      </w:r>
      <w:r w:rsidR="003024D6">
        <w:rPr>
          <w:rFonts w:ascii="Times New Roman" w:hAnsi="Times New Roman" w:cs="Times New Roman"/>
          <w:sz w:val="28"/>
          <w:szCs w:val="28"/>
        </w:rPr>
        <w:t xml:space="preserve"> формирование у младших школьников</w:t>
      </w:r>
      <w:r w:rsidR="001D7EE0">
        <w:rPr>
          <w:rFonts w:ascii="Times New Roman" w:hAnsi="Times New Roman" w:cs="Times New Roman"/>
          <w:sz w:val="28"/>
          <w:szCs w:val="28"/>
        </w:rPr>
        <w:t xml:space="preserve"> пон</w:t>
      </w:r>
      <w:r w:rsidR="003024D6">
        <w:rPr>
          <w:rFonts w:ascii="Times New Roman" w:hAnsi="Times New Roman" w:cs="Times New Roman"/>
          <w:sz w:val="28"/>
          <w:szCs w:val="28"/>
        </w:rPr>
        <w:t>ятия</w:t>
      </w:r>
      <w:r w:rsidR="001D7EE0">
        <w:rPr>
          <w:rFonts w:ascii="Times New Roman" w:hAnsi="Times New Roman" w:cs="Times New Roman"/>
          <w:sz w:val="28"/>
          <w:szCs w:val="28"/>
        </w:rPr>
        <w:t xml:space="preserve"> сущности человека, ценностного отношения к миру, природе и обществу. Данный подход выполняет функцию гармонизации личности обучающегося.</w:t>
      </w:r>
      <w:r w:rsidR="00CF3FE8">
        <w:rPr>
          <w:rFonts w:ascii="Times New Roman" w:hAnsi="Times New Roman" w:cs="Times New Roman"/>
          <w:sz w:val="28"/>
          <w:szCs w:val="28"/>
        </w:rPr>
        <w:t xml:space="preserve"> Для его организации </w:t>
      </w:r>
      <w:r w:rsidR="00CF3FE8" w:rsidRPr="00CF3FE8">
        <w:rPr>
          <w:rFonts w:ascii="Times New Roman" w:hAnsi="Times New Roman" w:cs="Times New Roman"/>
          <w:sz w:val="28"/>
          <w:szCs w:val="28"/>
        </w:rPr>
        <w:t>образовательн</w:t>
      </w:r>
      <w:r w:rsidR="00CF3FE8">
        <w:rPr>
          <w:rFonts w:ascii="Times New Roman" w:hAnsi="Times New Roman" w:cs="Times New Roman"/>
          <w:sz w:val="28"/>
          <w:szCs w:val="28"/>
        </w:rPr>
        <w:t>ый</w:t>
      </w:r>
      <w:r w:rsidR="00CF3FE8" w:rsidRPr="00CF3FE8">
        <w:rPr>
          <w:rFonts w:ascii="Times New Roman" w:hAnsi="Times New Roman" w:cs="Times New Roman"/>
          <w:sz w:val="28"/>
          <w:szCs w:val="28"/>
        </w:rPr>
        <w:t xml:space="preserve"> процесс и образовательн</w:t>
      </w:r>
      <w:r w:rsidR="00CF3FE8">
        <w:rPr>
          <w:rFonts w:ascii="Times New Roman" w:hAnsi="Times New Roman" w:cs="Times New Roman"/>
          <w:sz w:val="28"/>
          <w:szCs w:val="28"/>
        </w:rPr>
        <w:t>ая</w:t>
      </w:r>
      <w:r w:rsidR="00CF3FE8" w:rsidRPr="00CF3FE8">
        <w:rPr>
          <w:rFonts w:ascii="Times New Roman" w:hAnsi="Times New Roman" w:cs="Times New Roman"/>
          <w:sz w:val="28"/>
          <w:szCs w:val="28"/>
        </w:rPr>
        <w:t xml:space="preserve"> сред</w:t>
      </w:r>
      <w:r w:rsidR="00CF3FE8">
        <w:rPr>
          <w:rFonts w:ascii="Times New Roman" w:hAnsi="Times New Roman" w:cs="Times New Roman"/>
          <w:sz w:val="28"/>
          <w:szCs w:val="28"/>
        </w:rPr>
        <w:t>а проектируются</w:t>
      </w:r>
      <w:r w:rsidR="00CF3FE8" w:rsidRPr="00CF3FE8">
        <w:rPr>
          <w:rFonts w:ascii="Times New Roman" w:hAnsi="Times New Roman" w:cs="Times New Roman"/>
          <w:sz w:val="28"/>
          <w:szCs w:val="28"/>
        </w:rPr>
        <w:t> на основе антропологических принципов: целостности ребёнка в процессе образования, его собственной активности в освоении предлагаемого содержания, ориентации на развитие качеств и способностей человека как субъекта культуры</w:t>
      </w:r>
      <w:r w:rsidR="00CF3FE8">
        <w:rPr>
          <w:rFonts w:ascii="Times New Roman" w:hAnsi="Times New Roman" w:cs="Times New Roman"/>
          <w:sz w:val="28"/>
          <w:szCs w:val="28"/>
        </w:rPr>
        <w:t xml:space="preserve">, </w:t>
      </w:r>
      <w:r w:rsidR="00CF3FE8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F3FE8" w:rsidRPr="00CF3FE8">
        <w:rPr>
          <w:rFonts w:ascii="Times New Roman" w:hAnsi="Times New Roman" w:cs="Times New Roman"/>
          <w:sz w:val="28"/>
          <w:szCs w:val="28"/>
        </w:rPr>
        <w:t>истем</w:t>
      </w:r>
      <w:r w:rsidR="00CF3FE8">
        <w:rPr>
          <w:rFonts w:ascii="Times New Roman" w:hAnsi="Times New Roman" w:cs="Times New Roman"/>
          <w:sz w:val="28"/>
          <w:szCs w:val="28"/>
        </w:rPr>
        <w:t>а</w:t>
      </w:r>
      <w:r w:rsidR="00CF3FE8" w:rsidRPr="00CF3FE8">
        <w:rPr>
          <w:rFonts w:ascii="Times New Roman" w:hAnsi="Times New Roman" w:cs="Times New Roman"/>
          <w:sz w:val="28"/>
          <w:szCs w:val="28"/>
        </w:rPr>
        <w:t xml:space="preserve"> деятельности всех специалистов школы</w:t>
      </w:r>
      <w:r w:rsidR="00CF3FE8">
        <w:rPr>
          <w:rFonts w:ascii="Times New Roman" w:hAnsi="Times New Roman" w:cs="Times New Roman"/>
          <w:sz w:val="28"/>
          <w:szCs w:val="28"/>
        </w:rPr>
        <w:t xml:space="preserve"> строится</w:t>
      </w:r>
      <w:r w:rsidR="00CF3FE8" w:rsidRPr="00CF3FE8">
        <w:rPr>
          <w:rFonts w:ascii="Times New Roman" w:hAnsi="Times New Roman" w:cs="Times New Roman"/>
          <w:sz w:val="28"/>
          <w:szCs w:val="28"/>
        </w:rPr>
        <w:t> на основе задач развития школы и ребёнка</w:t>
      </w:r>
      <w:r w:rsidR="00CF3FE8">
        <w:rPr>
          <w:rFonts w:ascii="Times New Roman" w:hAnsi="Times New Roman" w:cs="Times New Roman"/>
          <w:sz w:val="28"/>
          <w:szCs w:val="28"/>
        </w:rPr>
        <w:t>, а также</w:t>
      </w:r>
      <w:r w:rsidR="00CF3FE8" w:rsidRPr="00CF3FE8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CF3FE8">
        <w:rPr>
          <w:rFonts w:ascii="Times New Roman" w:hAnsi="Times New Roman" w:cs="Times New Roman"/>
          <w:sz w:val="28"/>
          <w:szCs w:val="28"/>
        </w:rPr>
        <w:t>уется</w:t>
      </w:r>
      <w:r w:rsidR="00CF3FE8" w:rsidRPr="00CF3FE8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CF3FE8">
        <w:rPr>
          <w:rFonts w:ascii="Times New Roman" w:hAnsi="Times New Roman" w:cs="Times New Roman"/>
          <w:sz w:val="28"/>
          <w:szCs w:val="28"/>
        </w:rPr>
        <w:t>ое</w:t>
      </w:r>
      <w:r w:rsidR="00CF3FE8" w:rsidRPr="00CF3FE8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CF3FE8">
        <w:rPr>
          <w:rFonts w:ascii="Times New Roman" w:hAnsi="Times New Roman" w:cs="Times New Roman"/>
          <w:sz w:val="28"/>
          <w:szCs w:val="28"/>
        </w:rPr>
        <w:t>о</w:t>
      </w:r>
      <w:r w:rsidR="00CF3FE8" w:rsidRPr="00CF3FE8">
        <w:rPr>
          <w:rFonts w:ascii="Times New Roman" w:hAnsi="Times New Roman" w:cs="Times New Roman"/>
          <w:sz w:val="28"/>
          <w:szCs w:val="28"/>
        </w:rPr>
        <w:t xml:space="preserve"> всех специалистов</w:t>
      </w:r>
      <w:r w:rsidR="00CF3FE8">
        <w:rPr>
          <w:rFonts w:ascii="Times New Roman" w:hAnsi="Times New Roman" w:cs="Times New Roman"/>
          <w:sz w:val="28"/>
          <w:szCs w:val="28"/>
        </w:rPr>
        <w:t>.</w:t>
      </w:r>
    </w:p>
    <w:p w14:paraId="215627B4" w14:textId="7D8450B7" w:rsidR="00600F94" w:rsidRDefault="00275997" w:rsidP="00327A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97">
        <w:rPr>
          <w:rFonts w:ascii="Times New Roman" w:hAnsi="Times New Roman" w:cs="Times New Roman"/>
          <w:sz w:val="28"/>
          <w:szCs w:val="28"/>
        </w:rPr>
        <w:t xml:space="preserve">Большим научным открытием в контексте взаимосвязи синергетики и педагогики является создание Н.М. </w:t>
      </w:r>
      <w:proofErr w:type="spellStart"/>
      <w:r w:rsidRPr="00275997">
        <w:rPr>
          <w:rFonts w:ascii="Times New Roman" w:hAnsi="Times New Roman" w:cs="Times New Roman"/>
          <w:sz w:val="28"/>
          <w:szCs w:val="28"/>
        </w:rPr>
        <w:t>Таланчуком</w:t>
      </w:r>
      <w:proofErr w:type="spellEnd"/>
      <w:r w:rsidRPr="00275997">
        <w:rPr>
          <w:rFonts w:ascii="Times New Roman" w:hAnsi="Times New Roman" w:cs="Times New Roman"/>
          <w:sz w:val="28"/>
          <w:szCs w:val="28"/>
        </w:rPr>
        <w:t> в 60-90-х гг. системно-синергетической педагогической теории (авторское определение), которая, по оценкам ученых и практиков, является началом новой парадигмы в воспитании и образовании, началом нового этапа развития педагогической теории и практики.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684">
        <w:rPr>
          <w:rFonts w:ascii="Times New Roman" w:hAnsi="Times New Roman" w:cs="Times New Roman"/>
          <w:sz w:val="28"/>
          <w:szCs w:val="28"/>
        </w:rPr>
        <w:t xml:space="preserve">Синергетический подход рассматривает воспитательный и образовательный процессы как саморазвивающиеся системы. При развитии эстетических чувств предполагает </w:t>
      </w:r>
      <w:r w:rsidR="00BD5684" w:rsidRPr="00BD5684">
        <w:rPr>
          <w:rFonts w:ascii="Times New Roman" w:hAnsi="Times New Roman" w:cs="Times New Roman"/>
          <w:sz w:val="28"/>
          <w:szCs w:val="28"/>
        </w:rPr>
        <w:t>рассмотрение красоты как промежуточного феномена между хаосом и порядком.</w:t>
      </w:r>
      <w:r w:rsidR="00BD5684">
        <w:rPr>
          <w:rFonts w:ascii="Times New Roman" w:hAnsi="Times New Roman" w:cs="Times New Roman"/>
          <w:sz w:val="28"/>
          <w:szCs w:val="28"/>
        </w:rPr>
        <w:t xml:space="preserve"> Все субъекты в данном подходе являются отдельными подсистемами, способными к саморазвитию.</w:t>
      </w:r>
      <w:r w:rsidR="00CF3FE8">
        <w:rPr>
          <w:rFonts w:ascii="Times New Roman" w:hAnsi="Times New Roman" w:cs="Times New Roman"/>
          <w:sz w:val="28"/>
          <w:szCs w:val="28"/>
        </w:rPr>
        <w:t xml:space="preserve"> Для его организации создаются проблемные ситуации, задачи, которые ученики не могут решить известными им способами</w:t>
      </w:r>
      <w:r w:rsidR="001D3C33">
        <w:rPr>
          <w:rFonts w:ascii="Times New Roman" w:hAnsi="Times New Roman" w:cs="Times New Roman"/>
          <w:sz w:val="28"/>
          <w:szCs w:val="28"/>
        </w:rPr>
        <w:t>. Это мотивирует обучающихся на самостоятельный поиск её решения.  Учитель же только регулирует их деятельность.</w:t>
      </w:r>
    </w:p>
    <w:p w14:paraId="01D2F4B3" w14:textId="24703091" w:rsidR="00074C09" w:rsidRPr="00074C09" w:rsidRDefault="003024D6" w:rsidP="00074C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развитие эстетических чувств в младшем школьном возрасте происходит </w:t>
      </w:r>
      <w:r w:rsidR="00BC4592">
        <w:rPr>
          <w:rFonts w:ascii="Times New Roman" w:hAnsi="Times New Roman" w:cs="Times New Roman"/>
          <w:sz w:val="28"/>
          <w:szCs w:val="28"/>
        </w:rPr>
        <w:t xml:space="preserve">благодаря комплексному применению </w:t>
      </w:r>
      <w:r w:rsidR="00463BF4">
        <w:rPr>
          <w:rFonts w:ascii="Times New Roman" w:hAnsi="Times New Roman" w:cs="Times New Roman"/>
          <w:sz w:val="28"/>
          <w:szCs w:val="28"/>
        </w:rPr>
        <w:t xml:space="preserve">взаимосвязанных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психолого-педагогических подходов</w:t>
      </w:r>
      <w:r w:rsidR="00463BF4">
        <w:rPr>
          <w:rFonts w:ascii="Times New Roman" w:hAnsi="Times New Roman" w:cs="Times New Roman"/>
          <w:sz w:val="28"/>
          <w:szCs w:val="28"/>
        </w:rPr>
        <w:t>.</w:t>
      </w:r>
      <w:r w:rsidR="00A5603E">
        <w:rPr>
          <w:rFonts w:ascii="Times New Roman" w:hAnsi="Times New Roman" w:cs="Times New Roman"/>
          <w:sz w:val="28"/>
          <w:szCs w:val="28"/>
        </w:rPr>
        <w:t xml:space="preserve"> </w:t>
      </w:r>
      <w:r w:rsidR="001D3C33">
        <w:rPr>
          <w:rFonts w:ascii="Times New Roman" w:hAnsi="Times New Roman" w:cs="Times New Roman"/>
          <w:sz w:val="28"/>
          <w:szCs w:val="28"/>
        </w:rPr>
        <w:t xml:space="preserve">Выполняя </w:t>
      </w:r>
      <w:r w:rsidR="00883E0A">
        <w:rPr>
          <w:rFonts w:ascii="Times New Roman" w:hAnsi="Times New Roman" w:cs="Times New Roman"/>
          <w:sz w:val="28"/>
          <w:szCs w:val="28"/>
        </w:rPr>
        <w:t>методологические функции,</w:t>
      </w:r>
      <w:r w:rsidR="001D3C33">
        <w:rPr>
          <w:rFonts w:ascii="Times New Roman" w:hAnsi="Times New Roman" w:cs="Times New Roman"/>
          <w:sz w:val="28"/>
          <w:szCs w:val="28"/>
        </w:rPr>
        <w:t xml:space="preserve"> </w:t>
      </w:r>
      <w:r w:rsidR="00BC4592">
        <w:rPr>
          <w:rFonts w:ascii="Times New Roman" w:hAnsi="Times New Roman" w:cs="Times New Roman"/>
          <w:sz w:val="28"/>
          <w:szCs w:val="28"/>
        </w:rPr>
        <w:t>данные подходы</w:t>
      </w:r>
      <w:r w:rsidR="001D3C33">
        <w:rPr>
          <w:rFonts w:ascii="Times New Roman" w:hAnsi="Times New Roman" w:cs="Times New Roman"/>
          <w:sz w:val="28"/>
          <w:szCs w:val="28"/>
        </w:rPr>
        <w:t xml:space="preserve"> позволяют </w:t>
      </w:r>
      <w:r w:rsidR="00883E0A">
        <w:rPr>
          <w:rFonts w:ascii="Times New Roman" w:hAnsi="Times New Roman" w:cs="Times New Roman"/>
          <w:sz w:val="28"/>
          <w:szCs w:val="28"/>
        </w:rPr>
        <w:t>сформировать у обучающихся эстетическое сознание, развиват</w:t>
      </w:r>
      <w:r w:rsidR="00BC4592">
        <w:rPr>
          <w:rFonts w:ascii="Times New Roman" w:hAnsi="Times New Roman" w:cs="Times New Roman"/>
          <w:sz w:val="28"/>
          <w:szCs w:val="28"/>
        </w:rPr>
        <w:t>ь их</w:t>
      </w:r>
      <w:r w:rsidR="00883E0A">
        <w:rPr>
          <w:rFonts w:ascii="Times New Roman" w:hAnsi="Times New Roman" w:cs="Times New Roman"/>
          <w:sz w:val="28"/>
          <w:szCs w:val="28"/>
        </w:rPr>
        <w:t xml:space="preserve"> эстетически-творческий потенциал, а также </w:t>
      </w:r>
      <w:r w:rsidR="00BC4592">
        <w:rPr>
          <w:rFonts w:ascii="Times New Roman" w:hAnsi="Times New Roman" w:cs="Times New Roman"/>
          <w:sz w:val="28"/>
          <w:szCs w:val="28"/>
        </w:rPr>
        <w:t xml:space="preserve">помогают ребёнку </w:t>
      </w:r>
      <w:r w:rsidR="00883E0A">
        <w:rPr>
          <w:rFonts w:ascii="Times New Roman" w:hAnsi="Times New Roman" w:cs="Times New Roman"/>
          <w:sz w:val="28"/>
          <w:szCs w:val="28"/>
        </w:rPr>
        <w:t xml:space="preserve">ориентироваться в мире эстетических ценностей. </w:t>
      </w:r>
      <w:r w:rsidR="00A5603E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BC4592">
        <w:rPr>
          <w:rFonts w:ascii="Times New Roman" w:hAnsi="Times New Roman" w:cs="Times New Roman"/>
          <w:sz w:val="28"/>
          <w:szCs w:val="28"/>
        </w:rPr>
        <w:t xml:space="preserve">успешного </w:t>
      </w:r>
      <w:r w:rsidR="00A5603E">
        <w:rPr>
          <w:rFonts w:ascii="Times New Roman" w:hAnsi="Times New Roman" w:cs="Times New Roman"/>
          <w:sz w:val="28"/>
          <w:szCs w:val="28"/>
        </w:rPr>
        <w:t>педагогического процесса огромную роль играет их правильное использов</w:t>
      </w:r>
      <w:r w:rsidR="001E3D74">
        <w:rPr>
          <w:rFonts w:ascii="Times New Roman" w:hAnsi="Times New Roman" w:cs="Times New Roman"/>
          <w:sz w:val="28"/>
          <w:szCs w:val="28"/>
        </w:rPr>
        <w:t>ание</w:t>
      </w:r>
      <w:r w:rsidR="00A5603E">
        <w:rPr>
          <w:rFonts w:ascii="Times New Roman" w:hAnsi="Times New Roman" w:cs="Times New Roman"/>
          <w:sz w:val="28"/>
          <w:szCs w:val="28"/>
        </w:rPr>
        <w:t xml:space="preserve">. </w:t>
      </w:r>
      <w:r w:rsidR="001E3D74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BC4592">
        <w:rPr>
          <w:rFonts w:ascii="Times New Roman" w:hAnsi="Times New Roman" w:cs="Times New Roman"/>
          <w:sz w:val="28"/>
          <w:szCs w:val="28"/>
        </w:rPr>
        <w:t xml:space="preserve">главной задачей </w:t>
      </w:r>
      <w:r w:rsidR="001E3D74">
        <w:rPr>
          <w:rFonts w:ascii="Times New Roman" w:hAnsi="Times New Roman" w:cs="Times New Roman"/>
          <w:sz w:val="28"/>
          <w:szCs w:val="28"/>
        </w:rPr>
        <w:t>педагог</w:t>
      </w:r>
      <w:r w:rsidR="00BC4592">
        <w:rPr>
          <w:rFonts w:ascii="Times New Roman" w:hAnsi="Times New Roman" w:cs="Times New Roman"/>
          <w:sz w:val="28"/>
          <w:szCs w:val="28"/>
        </w:rPr>
        <w:t>а</w:t>
      </w:r>
      <w:r w:rsidR="001E3D74">
        <w:rPr>
          <w:rFonts w:ascii="Times New Roman" w:hAnsi="Times New Roman" w:cs="Times New Roman"/>
          <w:sz w:val="28"/>
          <w:szCs w:val="28"/>
        </w:rPr>
        <w:t xml:space="preserve"> </w:t>
      </w:r>
      <w:r w:rsidR="00BC4592">
        <w:rPr>
          <w:rFonts w:ascii="Times New Roman" w:hAnsi="Times New Roman" w:cs="Times New Roman"/>
          <w:sz w:val="28"/>
          <w:szCs w:val="28"/>
        </w:rPr>
        <w:t>является</w:t>
      </w:r>
      <w:r w:rsidR="001E3D74">
        <w:rPr>
          <w:rFonts w:ascii="Times New Roman" w:hAnsi="Times New Roman" w:cs="Times New Roman"/>
          <w:sz w:val="28"/>
          <w:szCs w:val="28"/>
        </w:rPr>
        <w:t xml:space="preserve"> </w:t>
      </w:r>
      <w:r w:rsidR="00BC4592" w:rsidRPr="00BC4592">
        <w:rPr>
          <w:rFonts w:ascii="Times New Roman" w:hAnsi="Times New Roman" w:cs="Times New Roman"/>
          <w:sz w:val="28"/>
          <w:szCs w:val="28"/>
        </w:rPr>
        <w:t>созда</w:t>
      </w:r>
      <w:r w:rsidR="00BC4592">
        <w:rPr>
          <w:rFonts w:ascii="Times New Roman" w:hAnsi="Times New Roman" w:cs="Times New Roman"/>
          <w:sz w:val="28"/>
          <w:szCs w:val="28"/>
        </w:rPr>
        <w:t>ние</w:t>
      </w:r>
      <w:r w:rsidR="00BC4592" w:rsidRPr="00BC4592">
        <w:rPr>
          <w:rFonts w:ascii="Times New Roman" w:hAnsi="Times New Roman" w:cs="Times New Roman"/>
          <w:sz w:val="28"/>
          <w:szCs w:val="28"/>
        </w:rPr>
        <w:t xml:space="preserve"> так</w:t>
      </w:r>
      <w:r w:rsidR="00BC4592">
        <w:rPr>
          <w:rFonts w:ascii="Times New Roman" w:hAnsi="Times New Roman" w:cs="Times New Roman"/>
          <w:sz w:val="28"/>
          <w:szCs w:val="28"/>
        </w:rPr>
        <w:t>ой</w:t>
      </w:r>
      <w:r w:rsidR="00BC4592" w:rsidRPr="00BC459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C4592">
        <w:rPr>
          <w:rFonts w:ascii="Times New Roman" w:hAnsi="Times New Roman" w:cs="Times New Roman"/>
          <w:sz w:val="28"/>
          <w:szCs w:val="28"/>
        </w:rPr>
        <w:t>ой</w:t>
      </w:r>
      <w:r w:rsidR="00BC4592" w:rsidRPr="00BC4592">
        <w:rPr>
          <w:rFonts w:ascii="Times New Roman" w:hAnsi="Times New Roman" w:cs="Times New Roman"/>
          <w:sz w:val="28"/>
          <w:szCs w:val="28"/>
        </w:rPr>
        <w:t xml:space="preserve"> сред</w:t>
      </w:r>
      <w:r w:rsidR="00BC4592">
        <w:rPr>
          <w:rFonts w:ascii="Times New Roman" w:hAnsi="Times New Roman" w:cs="Times New Roman"/>
          <w:sz w:val="28"/>
          <w:szCs w:val="28"/>
        </w:rPr>
        <w:t>ы</w:t>
      </w:r>
      <w:r w:rsidR="001E3D74">
        <w:rPr>
          <w:rFonts w:ascii="Times New Roman" w:hAnsi="Times New Roman" w:cs="Times New Roman"/>
          <w:sz w:val="28"/>
          <w:szCs w:val="28"/>
        </w:rPr>
        <w:t xml:space="preserve">, в </w:t>
      </w:r>
      <w:r w:rsidR="00BC4592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1E3D74">
        <w:rPr>
          <w:rFonts w:ascii="Times New Roman" w:hAnsi="Times New Roman" w:cs="Times New Roman"/>
          <w:sz w:val="28"/>
          <w:szCs w:val="28"/>
        </w:rPr>
        <w:t>сформир</w:t>
      </w:r>
      <w:r w:rsidR="00BC4592">
        <w:rPr>
          <w:rFonts w:ascii="Times New Roman" w:hAnsi="Times New Roman" w:cs="Times New Roman"/>
          <w:sz w:val="28"/>
          <w:szCs w:val="28"/>
        </w:rPr>
        <w:t>уется</w:t>
      </w:r>
      <w:r w:rsidR="001E3D74">
        <w:rPr>
          <w:rFonts w:ascii="Times New Roman" w:hAnsi="Times New Roman" w:cs="Times New Roman"/>
          <w:sz w:val="28"/>
          <w:szCs w:val="28"/>
        </w:rPr>
        <w:t xml:space="preserve"> личность, сочетающая в себе </w:t>
      </w:r>
      <w:r w:rsidR="00A5603E" w:rsidRPr="00A5603E">
        <w:rPr>
          <w:rFonts w:ascii="Times New Roman" w:hAnsi="Times New Roman" w:cs="Times New Roman"/>
          <w:sz w:val="28"/>
          <w:szCs w:val="28"/>
        </w:rPr>
        <w:t>духовное богатство, истинные эстетические качества, нравственную чистоту и высокий интеллектуальный потенциал.</w:t>
      </w:r>
      <w:r w:rsidR="00BC45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96C59" w14:textId="77777777" w:rsidR="00883E0A" w:rsidRDefault="00883E0A" w:rsidP="00BC459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B31FA" w14:textId="536D4D2C" w:rsidR="00055D4B" w:rsidRPr="00F77960" w:rsidRDefault="003463DB" w:rsidP="00074C0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F6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Pr="00F779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0F66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14:paraId="38C85D01" w14:textId="4532135A" w:rsidR="00776A06" w:rsidRDefault="00776A06" w:rsidP="00327A68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BE">
        <w:rPr>
          <w:rFonts w:ascii="Times New Roman" w:hAnsi="Times New Roman" w:cs="Times New Roman"/>
          <w:sz w:val="28"/>
          <w:szCs w:val="28"/>
        </w:rPr>
        <w:t>Лихачев Б. Т. Педагогика: курс лекций. // Учебное издание. М. 2010.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7BE">
        <w:rPr>
          <w:rFonts w:ascii="Times New Roman" w:hAnsi="Times New Roman" w:cs="Times New Roman"/>
          <w:sz w:val="28"/>
          <w:szCs w:val="28"/>
        </w:rPr>
        <w:t>647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807BE">
        <w:rPr>
          <w:rFonts w:ascii="Times New Roman" w:hAnsi="Times New Roman" w:cs="Times New Roman"/>
          <w:sz w:val="28"/>
          <w:szCs w:val="28"/>
        </w:rPr>
        <w:t>.</w:t>
      </w:r>
    </w:p>
    <w:p w14:paraId="5EF3E2D5" w14:textId="62E5DF2C" w:rsidR="00815950" w:rsidRPr="00776A06" w:rsidRDefault="00815950" w:rsidP="00327A68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Льянова Х. Б. Формирование эстетической культуры младших школьников</w:t>
      </w:r>
      <w:r w:rsidR="00F55FD8">
        <w:rPr>
          <w:rFonts w:ascii="Times New Roman" w:hAnsi="Times New Roman" w:cs="Times New Roman"/>
          <w:sz w:val="28"/>
          <w:szCs w:val="28"/>
        </w:rPr>
        <w:t xml:space="preserve"> // Актуальные проблемы гуманитарных и естественных наук. 2011. №</w:t>
      </w:r>
      <w:r w:rsidR="00D766FC">
        <w:rPr>
          <w:rFonts w:ascii="Times New Roman" w:hAnsi="Times New Roman" w:cs="Times New Roman"/>
          <w:sz w:val="28"/>
          <w:szCs w:val="28"/>
        </w:rPr>
        <w:t>7. С. 165–168.</w:t>
      </w:r>
    </w:p>
    <w:p w14:paraId="154E7247" w14:textId="017E23A5" w:rsidR="004B7563" w:rsidRDefault="004B7563" w:rsidP="00327A68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F66">
        <w:rPr>
          <w:rFonts w:ascii="Times New Roman" w:hAnsi="Times New Roman" w:cs="Times New Roman"/>
          <w:sz w:val="28"/>
          <w:szCs w:val="28"/>
        </w:rPr>
        <w:t>Мотырева</w:t>
      </w:r>
      <w:proofErr w:type="spellEnd"/>
      <w:r w:rsidRPr="00040F66">
        <w:rPr>
          <w:rFonts w:ascii="Times New Roman" w:hAnsi="Times New Roman" w:cs="Times New Roman"/>
          <w:sz w:val="28"/>
          <w:szCs w:val="28"/>
        </w:rPr>
        <w:t xml:space="preserve"> А. Н. Развитие эстетических чувств у младших школьников // Школьная педагогика. 2015. </w:t>
      </w:r>
      <w:r w:rsidR="00F75C16" w:rsidRPr="00040F66">
        <w:rPr>
          <w:rFonts w:ascii="Times New Roman" w:hAnsi="Times New Roman" w:cs="Times New Roman"/>
          <w:sz w:val="28"/>
          <w:szCs w:val="28"/>
        </w:rPr>
        <w:t>№2</w:t>
      </w:r>
      <w:r w:rsidR="00F75C16">
        <w:rPr>
          <w:rFonts w:ascii="Times New Roman" w:hAnsi="Times New Roman" w:cs="Times New Roman"/>
          <w:sz w:val="28"/>
          <w:szCs w:val="28"/>
        </w:rPr>
        <w:t>–2</w:t>
      </w:r>
      <w:r w:rsidRPr="00040F66">
        <w:rPr>
          <w:rFonts w:ascii="Times New Roman" w:hAnsi="Times New Roman" w:cs="Times New Roman"/>
          <w:sz w:val="28"/>
          <w:szCs w:val="28"/>
        </w:rPr>
        <w:t>. С. 4–8.</w:t>
      </w:r>
    </w:p>
    <w:p w14:paraId="0E4FCD38" w14:textId="73500849" w:rsidR="00A6453C" w:rsidRPr="00040F66" w:rsidRDefault="00A6453C" w:rsidP="00327A68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Л. Н. Систематизация методологических принципов (подходов) педагогики // Педагогическое образование в России. 2012. №1. С. 15–21.</w:t>
      </w:r>
    </w:p>
    <w:p w14:paraId="6C0D3E6C" w14:textId="404975CC" w:rsidR="009A6E39" w:rsidRPr="00776A06" w:rsidRDefault="003463DB" w:rsidP="00327A68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F66">
        <w:rPr>
          <w:rFonts w:ascii="Times New Roman" w:hAnsi="Times New Roman" w:cs="Times New Roman"/>
          <w:sz w:val="28"/>
          <w:szCs w:val="28"/>
        </w:rPr>
        <w:t>Цаллагова</w:t>
      </w:r>
      <w:proofErr w:type="spellEnd"/>
      <w:r w:rsidRPr="00040F66">
        <w:rPr>
          <w:rFonts w:ascii="Times New Roman" w:hAnsi="Times New Roman" w:cs="Times New Roman"/>
          <w:sz w:val="28"/>
          <w:szCs w:val="28"/>
        </w:rPr>
        <w:t xml:space="preserve"> Ф. К. Психолого-педагогические основы эстетического воспитания // Вестник университета. 2013</w:t>
      </w:r>
      <w:r w:rsidR="00D31979" w:rsidRPr="00040F66">
        <w:rPr>
          <w:rFonts w:ascii="Times New Roman" w:hAnsi="Times New Roman" w:cs="Times New Roman"/>
          <w:sz w:val="28"/>
          <w:szCs w:val="28"/>
        </w:rPr>
        <w:t>. №11. С. 261–267.</w:t>
      </w:r>
    </w:p>
    <w:sectPr w:rsidR="009A6E39" w:rsidRPr="00776A06" w:rsidSect="000C5406">
      <w:footerReference w:type="default" r:id="rId8"/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A0527" w14:textId="77777777" w:rsidR="006355B0" w:rsidRDefault="006355B0" w:rsidP="00074C09">
      <w:pPr>
        <w:spacing w:after="0" w:line="240" w:lineRule="auto"/>
      </w:pPr>
      <w:r>
        <w:separator/>
      </w:r>
    </w:p>
  </w:endnote>
  <w:endnote w:type="continuationSeparator" w:id="0">
    <w:p w14:paraId="2F05AA13" w14:textId="77777777" w:rsidR="006355B0" w:rsidRDefault="006355B0" w:rsidP="0007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3078972"/>
      <w:docPartObj>
        <w:docPartGallery w:val="Page Numbers (Bottom of Page)"/>
        <w:docPartUnique/>
      </w:docPartObj>
    </w:sdtPr>
    <w:sdtContent>
      <w:p w14:paraId="12F8671B" w14:textId="49297111" w:rsidR="00074C09" w:rsidRDefault="00074C0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D65CF" w14:textId="7B95A01F" w:rsidR="00074C09" w:rsidRDefault="00074C0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C0DBA" w14:textId="77777777" w:rsidR="006355B0" w:rsidRDefault="006355B0" w:rsidP="00074C09">
      <w:pPr>
        <w:spacing w:after="0" w:line="240" w:lineRule="auto"/>
      </w:pPr>
      <w:r>
        <w:separator/>
      </w:r>
    </w:p>
  </w:footnote>
  <w:footnote w:type="continuationSeparator" w:id="0">
    <w:p w14:paraId="355A11DF" w14:textId="77777777" w:rsidR="006355B0" w:rsidRDefault="006355B0" w:rsidP="00074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642C1"/>
    <w:multiLevelType w:val="hybridMultilevel"/>
    <w:tmpl w:val="0310E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0029B"/>
    <w:multiLevelType w:val="hybridMultilevel"/>
    <w:tmpl w:val="754E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119617">
    <w:abstractNumId w:val="0"/>
  </w:num>
  <w:num w:numId="2" w16cid:durableId="174105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4B"/>
    <w:rsid w:val="00003C2A"/>
    <w:rsid w:val="0001113E"/>
    <w:rsid w:val="00015D95"/>
    <w:rsid w:val="00040F66"/>
    <w:rsid w:val="00055D4B"/>
    <w:rsid w:val="00074C09"/>
    <w:rsid w:val="000A1EAE"/>
    <w:rsid w:val="000A3803"/>
    <w:rsid w:val="000B48F9"/>
    <w:rsid w:val="000C5406"/>
    <w:rsid w:val="000E3B00"/>
    <w:rsid w:val="000E4F94"/>
    <w:rsid w:val="000F23C0"/>
    <w:rsid w:val="000F33FC"/>
    <w:rsid w:val="00100551"/>
    <w:rsid w:val="001120BD"/>
    <w:rsid w:val="0011398A"/>
    <w:rsid w:val="0011586C"/>
    <w:rsid w:val="00120FED"/>
    <w:rsid w:val="00135B35"/>
    <w:rsid w:val="00143D95"/>
    <w:rsid w:val="00154823"/>
    <w:rsid w:val="00167936"/>
    <w:rsid w:val="001728AF"/>
    <w:rsid w:val="001B74C3"/>
    <w:rsid w:val="001C5B27"/>
    <w:rsid w:val="001D3C33"/>
    <w:rsid w:val="001D7EE0"/>
    <w:rsid w:val="001E3D74"/>
    <w:rsid w:val="001E459A"/>
    <w:rsid w:val="001F5218"/>
    <w:rsid w:val="001F7037"/>
    <w:rsid w:val="00215345"/>
    <w:rsid w:val="00224AC8"/>
    <w:rsid w:val="002325BF"/>
    <w:rsid w:val="00250C12"/>
    <w:rsid w:val="0025135E"/>
    <w:rsid w:val="00264927"/>
    <w:rsid w:val="00272AD0"/>
    <w:rsid w:val="00275997"/>
    <w:rsid w:val="002A0894"/>
    <w:rsid w:val="002A5294"/>
    <w:rsid w:val="002A7C6F"/>
    <w:rsid w:val="002D169E"/>
    <w:rsid w:val="002D794C"/>
    <w:rsid w:val="002F1755"/>
    <w:rsid w:val="003024D6"/>
    <w:rsid w:val="003153D6"/>
    <w:rsid w:val="00327A68"/>
    <w:rsid w:val="003463DB"/>
    <w:rsid w:val="00347018"/>
    <w:rsid w:val="00354A0D"/>
    <w:rsid w:val="0037688F"/>
    <w:rsid w:val="00387759"/>
    <w:rsid w:val="00390A1A"/>
    <w:rsid w:val="00394C2B"/>
    <w:rsid w:val="003A1E93"/>
    <w:rsid w:val="003A50B1"/>
    <w:rsid w:val="003D7B4F"/>
    <w:rsid w:val="003F76FE"/>
    <w:rsid w:val="00411674"/>
    <w:rsid w:val="004152F2"/>
    <w:rsid w:val="00432230"/>
    <w:rsid w:val="00446E4C"/>
    <w:rsid w:val="00463BF4"/>
    <w:rsid w:val="004858D6"/>
    <w:rsid w:val="00496398"/>
    <w:rsid w:val="004A117A"/>
    <w:rsid w:val="004B6393"/>
    <w:rsid w:val="004B7563"/>
    <w:rsid w:val="004D0393"/>
    <w:rsid w:val="004D18CC"/>
    <w:rsid w:val="004E4114"/>
    <w:rsid w:val="004F176F"/>
    <w:rsid w:val="004F1FFB"/>
    <w:rsid w:val="0054709F"/>
    <w:rsid w:val="00551887"/>
    <w:rsid w:val="00553534"/>
    <w:rsid w:val="00571A7D"/>
    <w:rsid w:val="00597D26"/>
    <w:rsid w:val="005A3DBC"/>
    <w:rsid w:val="005B1EA4"/>
    <w:rsid w:val="005F3BB0"/>
    <w:rsid w:val="005F4B08"/>
    <w:rsid w:val="00600F94"/>
    <w:rsid w:val="006121A2"/>
    <w:rsid w:val="00613740"/>
    <w:rsid w:val="006228D4"/>
    <w:rsid w:val="00625CEC"/>
    <w:rsid w:val="006267C0"/>
    <w:rsid w:val="00631313"/>
    <w:rsid w:val="00632DE1"/>
    <w:rsid w:val="006355B0"/>
    <w:rsid w:val="00647E22"/>
    <w:rsid w:val="00652990"/>
    <w:rsid w:val="00653515"/>
    <w:rsid w:val="0065707F"/>
    <w:rsid w:val="006710FF"/>
    <w:rsid w:val="00686AE7"/>
    <w:rsid w:val="00692DF9"/>
    <w:rsid w:val="006961CE"/>
    <w:rsid w:val="006B084E"/>
    <w:rsid w:val="006B4B8C"/>
    <w:rsid w:val="006E3B43"/>
    <w:rsid w:val="0070283F"/>
    <w:rsid w:val="0071367D"/>
    <w:rsid w:val="00726194"/>
    <w:rsid w:val="00726246"/>
    <w:rsid w:val="00743F3A"/>
    <w:rsid w:val="007442E2"/>
    <w:rsid w:val="00751EC8"/>
    <w:rsid w:val="00771F11"/>
    <w:rsid w:val="00776A06"/>
    <w:rsid w:val="007964E4"/>
    <w:rsid w:val="007A256B"/>
    <w:rsid w:val="007A2D4A"/>
    <w:rsid w:val="007A3112"/>
    <w:rsid w:val="007B628E"/>
    <w:rsid w:val="007D1548"/>
    <w:rsid w:val="007E0711"/>
    <w:rsid w:val="00807D24"/>
    <w:rsid w:val="00815950"/>
    <w:rsid w:val="00816A0E"/>
    <w:rsid w:val="00851A65"/>
    <w:rsid w:val="008648FF"/>
    <w:rsid w:val="00883E0A"/>
    <w:rsid w:val="00886BAA"/>
    <w:rsid w:val="008B2044"/>
    <w:rsid w:val="008B2FAF"/>
    <w:rsid w:val="008B4034"/>
    <w:rsid w:val="008D0326"/>
    <w:rsid w:val="008D45D6"/>
    <w:rsid w:val="008D71FE"/>
    <w:rsid w:val="008E5801"/>
    <w:rsid w:val="008E5E97"/>
    <w:rsid w:val="00906286"/>
    <w:rsid w:val="00913FDB"/>
    <w:rsid w:val="00922F4B"/>
    <w:rsid w:val="00944D84"/>
    <w:rsid w:val="00945075"/>
    <w:rsid w:val="00947B30"/>
    <w:rsid w:val="00971225"/>
    <w:rsid w:val="009A6E39"/>
    <w:rsid w:val="009B1849"/>
    <w:rsid w:val="009B57BD"/>
    <w:rsid w:val="009C04E3"/>
    <w:rsid w:val="009C0C9E"/>
    <w:rsid w:val="00A00164"/>
    <w:rsid w:val="00A002C6"/>
    <w:rsid w:val="00A12ABA"/>
    <w:rsid w:val="00A2743D"/>
    <w:rsid w:val="00A5603E"/>
    <w:rsid w:val="00A6453C"/>
    <w:rsid w:val="00A8199E"/>
    <w:rsid w:val="00A843C9"/>
    <w:rsid w:val="00A90F45"/>
    <w:rsid w:val="00AA00EC"/>
    <w:rsid w:val="00AA1471"/>
    <w:rsid w:val="00AA379B"/>
    <w:rsid w:val="00AC5571"/>
    <w:rsid w:val="00AD2CA7"/>
    <w:rsid w:val="00B200E0"/>
    <w:rsid w:val="00B469DE"/>
    <w:rsid w:val="00B60AAA"/>
    <w:rsid w:val="00B75968"/>
    <w:rsid w:val="00B87072"/>
    <w:rsid w:val="00B97484"/>
    <w:rsid w:val="00BC3604"/>
    <w:rsid w:val="00BC4592"/>
    <w:rsid w:val="00BD2740"/>
    <w:rsid w:val="00BD3989"/>
    <w:rsid w:val="00BD4455"/>
    <w:rsid w:val="00BD5684"/>
    <w:rsid w:val="00C03616"/>
    <w:rsid w:val="00C0578B"/>
    <w:rsid w:val="00C22B68"/>
    <w:rsid w:val="00C230F1"/>
    <w:rsid w:val="00C430E2"/>
    <w:rsid w:val="00C47F79"/>
    <w:rsid w:val="00C773CE"/>
    <w:rsid w:val="00C93FAC"/>
    <w:rsid w:val="00C967E7"/>
    <w:rsid w:val="00CA0C23"/>
    <w:rsid w:val="00CB3440"/>
    <w:rsid w:val="00CB67EC"/>
    <w:rsid w:val="00CC70AA"/>
    <w:rsid w:val="00CC79C9"/>
    <w:rsid w:val="00CD1687"/>
    <w:rsid w:val="00CD19D0"/>
    <w:rsid w:val="00CF3FE8"/>
    <w:rsid w:val="00CF4D4D"/>
    <w:rsid w:val="00D1043D"/>
    <w:rsid w:val="00D23389"/>
    <w:rsid w:val="00D31979"/>
    <w:rsid w:val="00D4526F"/>
    <w:rsid w:val="00D67605"/>
    <w:rsid w:val="00D718DC"/>
    <w:rsid w:val="00D766FC"/>
    <w:rsid w:val="00D82E7F"/>
    <w:rsid w:val="00DA7029"/>
    <w:rsid w:val="00DE13B3"/>
    <w:rsid w:val="00DF0692"/>
    <w:rsid w:val="00E31793"/>
    <w:rsid w:val="00E32A40"/>
    <w:rsid w:val="00E45008"/>
    <w:rsid w:val="00E45638"/>
    <w:rsid w:val="00E50C14"/>
    <w:rsid w:val="00E65591"/>
    <w:rsid w:val="00EB69A0"/>
    <w:rsid w:val="00EC1F18"/>
    <w:rsid w:val="00EF6AE6"/>
    <w:rsid w:val="00F02938"/>
    <w:rsid w:val="00F21896"/>
    <w:rsid w:val="00F26D94"/>
    <w:rsid w:val="00F36EF5"/>
    <w:rsid w:val="00F52E90"/>
    <w:rsid w:val="00F55FD8"/>
    <w:rsid w:val="00F75C16"/>
    <w:rsid w:val="00F77960"/>
    <w:rsid w:val="00F93539"/>
    <w:rsid w:val="00FA6B80"/>
    <w:rsid w:val="00FB74F5"/>
    <w:rsid w:val="00FC0131"/>
    <w:rsid w:val="00FD2B97"/>
    <w:rsid w:val="00FE43CC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F954"/>
  <w15:chartTrackingRefBased/>
  <w15:docId w15:val="{F04B2FA1-1658-4ADA-8DD0-8EF8AF59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5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5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5D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5D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5D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5D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5D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5D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5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5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5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5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5D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5D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5D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5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5D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5D4B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74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C09"/>
  </w:style>
  <w:style w:type="paragraph" w:styleId="ae">
    <w:name w:val="footer"/>
    <w:basedOn w:val="a"/>
    <w:link w:val="af"/>
    <w:uiPriority w:val="99"/>
    <w:unhideWhenUsed/>
    <w:rsid w:val="00074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E5460-3653-4F48-8371-F038BF22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7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Нижникова</dc:creator>
  <cp:keywords/>
  <dc:description/>
  <cp:lastModifiedBy>Анна Нижникова</cp:lastModifiedBy>
  <cp:revision>157</cp:revision>
  <dcterms:created xsi:type="dcterms:W3CDTF">2024-10-05T08:29:00Z</dcterms:created>
  <dcterms:modified xsi:type="dcterms:W3CDTF">2025-01-27T03:19:00Z</dcterms:modified>
</cp:coreProperties>
</file>