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AD86" w14:textId="77777777" w:rsidR="00347379" w:rsidRPr="00347379" w:rsidRDefault="00347379" w:rsidP="003473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473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Е. А. ШЕВЦОВА</w:t>
      </w:r>
    </w:p>
    <w:p w14:paraId="033ABAA3" w14:textId="33677DA5" w:rsidR="00347379" w:rsidRPr="00347379" w:rsidRDefault="00347379" w:rsidP="003473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473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Научный руководитель – </w:t>
      </w:r>
      <w:r w:rsidR="006417B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Е. В. Голубничая</w:t>
      </w:r>
    </w:p>
    <w:p w14:paraId="7F16A13B" w14:textId="77777777" w:rsidR="00347379" w:rsidRPr="00347379" w:rsidRDefault="00347379" w:rsidP="003473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A278C83" w14:textId="77777777" w:rsidR="0043208A" w:rsidRDefault="0043208A" w:rsidP="0034737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18"/>
        </w:rPr>
      </w:pPr>
      <w:bookmarkStart w:id="0" w:name="_Hlk187269193"/>
      <w:r>
        <w:rPr>
          <w:rFonts w:ascii="Times New Roman" w:eastAsia="Calibri" w:hAnsi="Times New Roman" w:cs="Times New Roman"/>
          <w:b/>
          <w:bCs/>
          <w:sz w:val="20"/>
          <w:szCs w:val="18"/>
        </w:rPr>
        <w:t xml:space="preserve">ОСОБЕННОСТИ </w:t>
      </w:r>
      <w:bookmarkStart w:id="1" w:name="_Hlk187268408"/>
      <w:r>
        <w:rPr>
          <w:rFonts w:ascii="Times New Roman" w:eastAsia="Calibri" w:hAnsi="Times New Roman" w:cs="Times New Roman"/>
          <w:b/>
          <w:bCs/>
          <w:sz w:val="20"/>
          <w:szCs w:val="18"/>
        </w:rPr>
        <w:t xml:space="preserve">ВОЛЕВОЙ САМОРЕГУЛЯЦИИ У ПОДРОСТКОВ С РАЗНЫМ </w:t>
      </w:r>
    </w:p>
    <w:p w14:paraId="53A296E6" w14:textId="3460A20A" w:rsidR="00347379" w:rsidRDefault="0043208A" w:rsidP="0034737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18"/>
        </w:rPr>
      </w:pPr>
      <w:r>
        <w:rPr>
          <w:rFonts w:ascii="Times New Roman" w:eastAsia="Calibri" w:hAnsi="Times New Roman" w:cs="Times New Roman"/>
          <w:b/>
          <w:bCs/>
          <w:sz w:val="20"/>
          <w:szCs w:val="18"/>
        </w:rPr>
        <w:t>УРОВНЕМ КОМПЬЮТЕРНОЙ ИГРОВОЙ АКТИВНОСТИ</w:t>
      </w:r>
      <w:bookmarkEnd w:id="1"/>
    </w:p>
    <w:bookmarkEnd w:id="0"/>
    <w:p w14:paraId="75B75938" w14:textId="44C1FD37" w:rsidR="00347379" w:rsidRPr="00347379" w:rsidRDefault="00347379" w:rsidP="0034737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18"/>
        </w:rPr>
      </w:pPr>
    </w:p>
    <w:p w14:paraId="498C3D53" w14:textId="77777777" w:rsidR="00347379" w:rsidRPr="00347379" w:rsidRDefault="00347379" w:rsidP="0034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14E1AD" w14:textId="53353CEE" w:rsidR="0031291F" w:rsidRPr="0031291F" w:rsidRDefault="0043208A" w:rsidP="0031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</w:t>
      </w:r>
      <w:r w:rsidRPr="0034737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данной статье рассматривается </w:t>
      </w:r>
      <w:r w:rsidRPr="0043208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тема волевой саморегуляции у подростков с разным уровнем компьютерной игровой активности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. </w:t>
      </w:r>
      <w:r w:rsidR="00347379" w:rsidRPr="0034737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ы</w:t>
      </w:r>
      <w:r w:rsidR="00347379" w:rsidRPr="0034737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="0031291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о</w:t>
      </w:r>
      <w:r w:rsidR="0031291F" w:rsidRPr="0031291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собенности развития волевой саморегуляции в подростковом возрасте</w:t>
      </w:r>
      <w:r w:rsidR="0031291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.</w:t>
      </w:r>
      <w:r w:rsidR="003F679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</w:t>
      </w:r>
      <w:r w:rsidR="0031291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Даны и</w:t>
      </w:r>
      <w:r w:rsidR="0031291F" w:rsidRPr="0031291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ндивидуально-психологические особенности играющих в компьютерные игры</w:t>
      </w:r>
      <w:r w:rsidR="0031291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.</w:t>
      </w:r>
    </w:p>
    <w:p w14:paraId="1C95E469" w14:textId="092E2DDA" w:rsidR="0031291F" w:rsidRPr="0031291F" w:rsidRDefault="00347379" w:rsidP="0031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34737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Приведены результаты эмпирического исследования, в котором </w:t>
      </w:r>
      <w:r w:rsidR="0031291F" w:rsidRPr="0031291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особенности волевой саморегуляции у подростков с разным уровнем компьютерной игровой активности</w:t>
      </w:r>
    </w:p>
    <w:p w14:paraId="24197A1D" w14:textId="3D685E38" w:rsidR="00347379" w:rsidRPr="0043208A" w:rsidRDefault="00347379" w:rsidP="0043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14:paraId="5F054945" w14:textId="116E6482" w:rsidR="00347379" w:rsidRDefault="00347379" w:rsidP="0034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31285EC" w14:textId="6966B457" w:rsidR="00347379" w:rsidRDefault="00347379" w:rsidP="0034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34737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</w:t>
      </w:r>
      <w:r w:rsidR="0031291F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волевая саморегуляция, подростковый возраст, компьютерная игровая активность, игровая деятельность, </w:t>
      </w:r>
    </w:p>
    <w:p w14:paraId="229731FF" w14:textId="1D65B877" w:rsidR="00347379" w:rsidRDefault="00347379" w:rsidP="0034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14:paraId="31B35B09" w14:textId="77777777" w:rsidR="003F6796" w:rsidRDefault="003F6796" w:rsidP="0031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F67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DE846F" w14:textId="3608150F" w:rsidR="0031291F" w:rsidRPr="0031291F" w:rsidRDefault="0031291F" w:rsidP="0031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Саморегуляция – ключевая проблема общей психологии, связанная с выбором и уменьшением неопределенности. В подростковом возрасте формируется осознанная саморегуляция, влияющая на поведение и деятельность. Подростки склонны приписывать большую роль внешним обстоятельствам из-за слабых целей и отсутствия устойчивых увлечений. Волевая саморегуляция – процесс управления своим психологическим и физиологическим состоянием</w:t>
      </w:r>
      <w:r w:rsidR="009439FC" w:rsidRPr="006417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Проблеме посвящены труды </w:t>
      </w:r>
      <w:proofErr w:type="spellStart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</w:t>
      </w:r>
      <w:proofErr w:type="spellEnd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Вилюнаса</w:t>
      </w:r>
      <w:proofErr w:type="spellEnd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Выготского, Иванникова, Ильина, </w:t>
      </w:r>
      <w:proofErr w:type="spellStart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Изарда</w:t>
      </w:r>
      <w:proofErr w:type="spellEnd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Леонтьева, </w:t>
      </w:r>
      <w:proofErr w:type="spellStart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Левитова</w:t>
      </w:r>
      <w:proofErr w:type="spellEnd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</w:p>
    <w:p w14:paraId="3D242F63" w14:textId="009B3D5E" w:rsidR="0031291F" w:rsidRPr="006417B2" w:rsidRDefault="0031291F" w:rsidP="0031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развитием компьютерных технологий растет увлечение подростков играми и интернетом, что заменяет традиционный досуг и общение. Подростки наиболее подвержены интернет-зависимости из-за проблем непонимания, одиночества и трудностей самореализации. В отечественной психологии проблему аддикций изучают Аветисова, </w:t>
      </w:r>
      <w:proofErr w:type="spellStart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Войскунский</w:t>
      </w:r>
      <w:proofErr w:type="spellEnd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Гоголева, Дмитриева, Проценко. </w:t>
      </w:r>
      <w:proofErr w:type="spellStart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Моросанова</w:t>
      </w:r>
      <w:proofErr w:type="spellEnd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отмечает важность овладения методами саморегуляции в подростковом возрасте. </w:t>
      </w:r>
      <w:proofErr w:type="spellStart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>Евсеенкова</w:t>
      </w:r>
      <w:proofErr w:type="spellEnd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Белогай</w:t>
      </w:r>
      <w:proofErr w:type="spellEnd"/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Борисенко исследуют развитие эмоциональной саморегуляции через арттерапию. </w:t>
      </w:r>
    </w:p>
    <w:p w14:paraId="18DAD96A" w14:textId="77777777" w:rsidR="0031291F" w:rsidRDefault="0031291F" w:rsidP="0031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Проблема развития волевых свойств у подростков с разным уровнем компьютерной игровой активности и использованием игр для регуляции эмоций остается недостаточно изученной, что определяет актуальность исследования.</w:t>
      </w:r>
    </w:p>
    <w:p w14:paraId="362982DC" w14:textId="50D9E111" w:rsidR="007A30EB" w:rsidRPr="007A30EB" w:rsidRDefault="007A30EB" w:rsidP="0031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30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Цель:</w:t>
      </w:r>
      <w:r w:rsidRPr="007A3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291F" w:rsidRPr="0031291F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изучить и выявить особенности волевой саморегуляции подростков с разным уровнем компьютерной игровой активности.</w:t>
      </w:r>
    </w:p>
    <w:p w14:paraId="04619942" w14:textId="7D07DC29" w:rsidR="003F6796" w:rsidRPr="007A30EB" w:rsidRDefault="003F6796" w:rsidP="003F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79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Воля – это сознательное регулирование целенаправленной деятельности, выраженное в умении преодолевать трудности</w:t>
      </w:r>
      <w:r w:rsidR="009439FC" w:rsidRPr="00943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[5]</w:t>
      </w:r>
      <w:r w:rsidRPr="003F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С. Л. Рубинштейн рассматривал волевые акты как осмысленные действия, направленные на решение задач. Ю. М. Еникеев разделял волю на целостный опыт личности и «сознательную» волю, требующую усилий и решений. Воля основана на осознанной цели, ответственности и чувстве долга. У подростков волевая регуляция неоднозначна из-за повышенной активности и недостаточно сформированных механизмов. Подростки стремятся к независимости, критично воспринимают воспитательные воздействия, часто поддаются чужому влиянию. Самостимуляция – ключевой компонент волевой регуляции подростков. В подростковом возрасте меняется социальная ситуация развития, усиливается интерес к собственной личности, стремление к моральным знаниям и волевой регуляции. Р. </w:t>
      </w:r>
      <w:proofErr w:type="spellStart"/>
      <w:r w:rsidRPr="003F6796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Ассаджиоли</w:t>
      </w:r>
      <w:proofErr w:type="spellEnd"/>
      <w:r w:rsidRPr="003F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выделяет «сильную», «умелую» и «хорошую» волю</w:t>
      </w:r>
      <w:r w:rsidR="009439FC" w:rsidRPr="00943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[2]. </w:t>
      </w:r>
      <w:r w:rsidRPr="003F679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Волевые качества включают энергию, мастерство, концентрацию, решительность, настойчивость, инициативу и организацию. Волевая регуляция – процесс управления психологическим и физиологическим состоянием. Формирование воли происходит в результате воспитания и обучения, начиная с раннего возраста и продолжаясь в школе, где преодоление трудностей способствует ее развитию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076C51A" w14:textId="1D234520" w:rsidR="006C67E6" w:rsidRDefault="003F6796" w:rsidP="00D7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7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Компьютерными играми увлекаются люди всех возрастов, включая взрослых, но исследований, посвященных взрослым геймерам, недостаточно. Ученые (Гриффите, Рыженко, Фомичева, Евстигнеева, Шакирова) отмечают, что существует личностная предрасположенность к увлечению играми, которая усиливается с ростом игрового опыта. Исследования показывают как положительное, так и отрицательное влияние игр на личность</w:t>
      </w:r>
      <w:r w:rsidR="009439FC" w:rsidRPr="00943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[3].</w:t>
      </w:r>
      <w:r w:rsidRPr="003F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Негативные аспекты включают компьютерную зависимость, которая рассматривается как полноценная болезнь, схожая с наркоманией. Симптомы зависимости: длительная игра, неспособность переключиться на другую деятельность, потеря чувства времени, ухудшение физического и психического состояния, проблемы в общении. Причины зависимости связаны с личностными особенностями (акцентуации характера, нарушения адаптации) и социально-психологической дезадаптацией (слабая социализация, уход от реальности). Исследователи изучают психологические особенности игроков и способы преодоления зависимости. В данной работе акцент сделан на увлеченности играми и её личностных предпосылках, которые могут способствовать зависимости при наличии дополнительных факторов (например, трудных жизненных ситуаций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F679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стресса, фрустрации или конфликта).</w:t>
      </w:r>
    </w:p>
    <w:p w14:paraId="4C870017" w14:textId="0FB9D45F" w:rsidR="006C67E6" w:rsidRPr="009439FC" w:rsidRDefault="006C67E6" w:rsidP="00943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Совокупность изученных теоретических положен</w:t>
      </w:r>
      <w:r w:rsid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 помогло нам</w:t>
      </w:r>
      <w:r w:rsidRPr="006C67E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6C67E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конкретизировать понятие «компьютерная игровая деятельность». Компьютерная и</w:t>
      </w:r>
      <w:r w:rsid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r w:rsidRPr="006C6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овая деятельность </w:t>
      </w:r>
      <w:r w:rsidR="009439F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6C6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вид активности, </w:t>
      </w:r>
      <w:r w:rsidRPr="006C67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обусловленный виртуальным</w:t>
      </w:r>
      <w:r w:rsid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7E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r w:rsidRPr="006C67E6">
        <w:rPr>
          <w:rFonts w:ascii="Times New Roman" w:eastAsia="Times New Roman" w:hAnsi="Times New Roman" w:cs="Times New Roman"/>
          <w:sz w:val="20"/>
          <w:szCs w:val="20"/>
          <w:lang w:eastAsia="ru-RU"/>
        </w:rPr>
        <w:t>овым пространством, представляющим модель действительности, в которой</w:t>
      </w:r>
      <w:r w:rsid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7E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происходить самореализация личности, требующий наличия определённых технических средств и имеющий специфику в области мотивации обращения, уровне компьютерной и</w:t>
      </w:r>
      <w:r w:rsid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r w:rsidRPr="006C67E6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овой активности и жанровых предпочтениях</w:t>
      </w:r>
      <w:r w:rsidR="009439FC" w:rsidRPr="00943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[3].</w:t>
      </w:r>
    </w:p>
    <w:p w14:paraId="6B7328E4" w14:textId="46BBF93D" w:rsidR="00D77D12" w:rsidRPr="00D77D12" w:rsidRDefault="00D77D12" w:rsidP="00D7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Изучая особенности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волевой саморегуляции подрос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ов с различным уровнем компьютерной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овой активности, мы обратились 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научным работам, близким по теме к нашей. Оказалось, что в имеющихся эмпирических исследованиях дана противоречивая оценка волевой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сферы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оков. С одной стороны, исследования показывают, что волевая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сфера характеризуется 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низким уровнем саморегуляции поведения (И.В. Бурлаков, А.Е. </w:t>
      </w:r>
      <w:proofErr w:type="spellStart"/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Войскунский</w:t>
      </w:r>
      <w:proofErr w:type="spellEnd"/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A.B. Гришина, С.А. Шапкин)</w:t>
      </w:r>
      <w:r w:rsidR="009439FC" w:rsidRPr="009439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[4]. 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другой стороны, выявлено, что компьютерная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игра выступает средством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формирования 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волевы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 личности (O.K. Тихомиров, O.E. Лысенко).</w:t>
      </w:r>
    </w:p>
    <w:p w14:paraId="624BC5D8" w14:textId="3BC51A13" w:rsidR="00D77D12" w:rsidRPr="00D77D12" w:rsidRDefault="00D77D12" w:rsidP="00D7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в настоящее время в педагогической психологии нет достаточно чёткого представления о том, как компьютерная игровая деятельность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влияет на волевую саморегуляцию подростков.</w:t>
      </w:r>
    </w:p>
    <w:p w14:paraId="753C0141" w14:textId="221F8F6A" w:rsidR="00D77D12" w:rsidRDefault="00D77D12" w:rsidP="00D7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Эмпирическое исследование б</w:t>
      </w:r>
      <w:r w:rsidR="00EC32EC">
        <w:rPr>
          <w:rFonts w:ascii="Times New Roman" w:eastAsia="Times New Roman" w:hAnsi="Times New Roman" w:cs="Times New Roman"/>
          <w:sz w:val="20"/>
          <w:szCs w:val="20"/>
          <w:lang w:eastAsia="ru-RU"/>
        </w:rPr>
        <w:t>ыл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направлено на выявление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особенностей волевой саморегуляции 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различным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уровнем компьютерной игровой активности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BD4B9FC" w14:textId="276DA06A" w:rsidR="00D77D12" w:rsidRPr="006C67E6" w:rsidRDefault="00D77D12" w:rsidP="00D7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Базой исследования выступала МБОУ СОШ №22 г. Абакана.</w:t>
      </w:r>
    </w:p>
    <w:p w14:paraId="0C4B08FD" w14:textId="627E4E2C" w:rsidR="00D77D12" w:rsidRPr="00D77D12" w:rsidRDefault="007A30EB" w:rsidP="00D7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A30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Вся эмпирическая </w:t>
      </w:r>
      <w:r w:rsidR="00D77D12" w:rsidRPr="00D77D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составила 60 человек: из них 18 подростков, имеющие высокий уровень игровой компьютерной активности, 22 подростка – со средним уровнем игровой компьютерной активности и 20 подростков, имеющие низкий уровень. </w:t>
      </w:r>
    </w:p>
    <w:p w14:paraId="4A8815C9" w14:textId="25225146" w:rsidR="007A30EB" w:rsidRDefault="007A30EB" w:rsidP="00D7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A30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исследовании использовались следующие методики:</w:t>
      </w:r>
      <w:r w:rsidR="009039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bookmarkStart w:id="2" w:name="_Hlk187272545"/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«Тест-опросник степени увлечённости компьютерными играми подростков» (А. В. Гришина).</w:t>
      </w:r>
      <w:r w:rsidR="009039FD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«Опросник для оценки степени увлеченности ролевыми компьютерными играми» (Е. В. </w:t>
      </w:r>
      <w:proofErr w:type="spellStart"/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Беловол</w:t>
      </w:r>
      <w:proofErr w:type="spellEnd"/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И. В. Колотилова); </w:t>
      </w:r>
      <w:bookmarkEnd w:id="2"/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«Опросник для оценки степени увлеченности ролевыми компьютерными играми» А. В. Зверькова и Е. В. </w:t>
      </w:r>
      <w:proofErr w:type="spellStart"/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Эйдмана</w:t>
      </w:r>
      <w:proofErr w:type="spellEnd"/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«Стилевые особенности саморегуляции» В. И. </w:t>
      </w:r>
      <w:proofErr w:type="spellStart"/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Моросановой</w:t>
      </w:r>
      <w:proofErr w:type="spellEnd"/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D77D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168476E4" w14:textId="5F103555" w:rsidR="00D77D12" w:rsidRPr="00D77D12" w:rsidRDefault="009039FD" w:rsidP="00D7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9F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проведенных методик</w:t>
      </w:r>
      <w:r w:rsid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«Тест-опросник степени увлечённости компьютерными играми подростков» (А. В. Гришина)</w:t>
      </w:r>
      <w:r w:rsid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«Опросник для оценки степени увлеченности ролевыми компьютерными играми» (Е. В. </w:t>
      </w:r>
      <w:proofErr w:type="spellStart"/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Беловол</w:t>
      </w:r>
      <w:proofErr w:type="spellEnd"/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, И. В. Колотилова)</w:t>
      </w:r>
      <w:r w:rsid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</w:t>
      </w:r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поделили </w:t>
      </w:r>
      <w:r w:rsid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77D12" w:rsidRPr="00D7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ыборку подростков на группы: с высокой игровой активностью (чрезмерно увлеченные компьютерными играми), средней игровой активностью (увлекающиеся компьютерными играми) и низкой игровой активностью (интересующиеся компьютерными играми). </w:t>
      </w:r>
    </w:p>
    <w:p w14:paraId="39357AFD" w14:textId="1B186F66" w:rsidR="009039FD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втором этапе мы провели с подростками методику тест-опросник «Исследование волевой саморегуляции» А. Г. </w:t>
      </w:r>
      <w:proofErr w:type="spellStart"/>
      <w:r w:rsidRPr="00A65233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Зверкова</w:t>
      </w:r>
      <w:proofErr w:type="spellEnd"/>
      <w:r w:rsidRPr="00A65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Е. В. </w:t>
      </w:r>
      <w:proofErr w:type="spellStart"/>
      <w:r w:rsidRPr="00A65233">
        <w:rPr>
          <w:rFonts w:ascii="Times New Roman" w:eastAsia="Times New Roman" w:hAnsi="Times New Roman" w:cs="Times New Roman"/>
          <w:sz w:val="20"/>
          <w:szCs w:val="20"/>
          <w:lang w:eastAsia="ru-RU"/>
        </w:rPr>
        <w:t>Эйдмана</w:t>
      </w:r>
      <w:proofErr w:type="spellEnd"/>
      <w:r w:rsidR="00EC32E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Полученные результаты представлены в таблице 1.</w:t>
      </w:r>
    </w:p>
    <w:p w14:paraId="3F00C41F" w14:textId="77777777" w:rsidR="00EC32EC" w:rsidRPr="00EC32EC" w:rsidRDefault="00EC32EC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27CE5" w14:textId="7448198E" w:rsidR="009039FD" w:rsidRPr="009039FD" w:rsidRDefault="009039FD" w:rsidP="009039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39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</w:p>
    <w:p w14:paraId="5E6A2C2B" w14:textId="77777777" w:rsidR="00D77D12" w:rsidRDefault="00D77D12" w:rsidP="00D77D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503A397" w14:textId="77777777" w:rsidR="00A65233" w:rsidRDefault="00D77D12" w:rsidP="007765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7D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Показатели диагностики волевой саморегуляции у подростков  с разной компьютерной игровой активностью (по методике «Исследование волевой саморегуляции»</w:t>
      </w:r>
    </w:p>
    <w:p w14:paraId="667EA20B" w14:textId="12DB6022" w:rsidR="00D77D12" w:rsidRPr="00D77D12" w:rsidRDefault="00D77D12" w:rsidP="007765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7D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 Г. </w:t>
      </w:r>
      <w:proofErr w:type="spellStart"/>
      <w:r w:rsidRPr="00D77D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Зверкова</w:t>
      </w:r>
      <w:proofErr w:type="spellEnd"/>
      <w:r w:rsidRPr="00D77D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 Е. В. </w:t>
      </w:r>
      <w:proofErr w:type="spellStart"/>
      <w:r w:rsidRPr="00D77D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Эйдмана</w:t>
      </w:r>
      <w:proofErr w:type="spellEnd"/>
      <w:r w:rsidRPr="00D77D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</w:p>
    <w:p w14:paraId="3AFC597A" w14:textId="3D80A9E1" w:rsidR="007765C6" w:rsidRDefault="00A65233" w:rsidP="00776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5FF3832D" wp14:editId="1C367C66">
            <wp:extent cx="4700749" cy="3398520"/>
            <wp:effectExtent l="0" t="0" r="5080" b="0"/>
            <wp:docPr id="1114867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675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5718" cy="340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5C6" w:rsidRPr="007765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</w:p>
    <w:p w14:paraId="61712DD4" w14:textId="77777777" w:rsidR="00EC32EC" w:rsidRDefault="00EC32EC" w:rsidP="00EC3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85C2098" w14:textId="7F725D45" w:rsidR="00EC32EC" w:rsidRDefault="00A65233" w:rsidP="00EC3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таблице мы видим, что по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«Общей шкале</w:t>
      </w:r>
      <w:r w:rsidR="00EC32EC">
        <w:t xml:space="preserve">» </w:t>
      </w:r>
      <w:r w:rsidR="00EC32EC" w:rsidRPr="00EC3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 50 % подростков с высокой компьютерной игровой активностью преобладает низкий уровень волевой саморегуляции: они эмоционально неустойчивы, ранимы, неуверенны в себе, импульсивны, с низкой рефлексивностью и сниженным фоном активности. </w:t>
      </w:r>
    </w:p>
    <w:p w14:paraId="26FDD5A0" w14:textId="77777777" w:rsidR="00EC32EC" w:rsidRDefault="00EC32EC" w:rsidP="00EC3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3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45 % подростков со средней игровой активностью наблюдается средний уровень волевой саморегуляции: они чувствительны, эмоционально устойчивы, с активным фоном, устойчивыми намерениями и развитым самоконтролем.</w:t>
      </w:r>
    </w:p>
    <w:p w14:paraId="5C1034CF" w14:textId="77777777" w:rsidR="00EC32EC" w:rsidRDefault="00EC32EC" w:rsidP="00EC3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3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 50 % подростков с низкой игровой активностью преобладает высокий уровень волевой саморегуляции: они спокойны, уверены в себе, имеют устойчивые намерения, реалистичные взгляды, развитое чувство долга, хорошо рефлексируют, планомерно реализуют цели, умеют распределять усилия и контролировать поступки, обладают социально-позитивной направленностью.</w:t>
      </w:r>
    </w:p>
    <w:p w14:paraId="09ED8C0A" w14:textId="72F92BBF" w:rsidR="00A65233" w:rsidRPr="00A65233" w:rsidRDefault="00A65233" w:rsidP="00EC3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Методом математической статистики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-критерия Манна-Уитни были выявлены достоверно значимые различия между выборками подростки с высокой компьютерной игровой активностью и со средней компьютерной игровой активностью (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эмп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102 &lt;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крит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125), при р ≤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0,01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а также значимые различия между выборками подростков, с высоким уровнем компьютерной игровой активностью и низким уровнем игровой активностью и (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эмп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78 &lt;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крит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87), при р ≤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0,05 </w:t>
      </w:r>
    </w:p>
    <w:p w14:paraId="792205AA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Между выборками с высокой компьютерной игровой активностью и средней компьютерной игровой активностью различий не было выявлено (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эмп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124 &gt;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крит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107), при р &gt;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0,05,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 есть они больше активны, с устойчивыми намерениями, с развитым самоконтролем, чем подросткам, чрезмерно увлеченным компьютерными играми, которым больше характерен сниженный общий фон активности, неуверенность в себе, не выраженная рефлективность.</w:t>
      </w:r>
    </w:p>
    <w:p w14:paraId="4AA0931B" w14:textId="77777777" w:rsidR="00EC32EC" w:rsidRDefault="00A65233" w:rsidP="00EC3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шкале «Настойчивость» у </w:t>
      </w:r>
      <w:r w:rsidR="00EC32EC" w:rsidRPr="00EC3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45% подростков с высокой компьютерной игровой активностью имеют низкий уровень настойчивости, проявляющийся в лабильности, неуверенности, импульсивности, что ведет к непоследовательности поведения. </w:t>
      </w:r>
    </w:p>
    <w:p w14:paraId="4312574A" w14:textId="77777777" w:rsidR="00EC32EC" w:rsidRDefault="00EC32EC" w:rsidP="00EC3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3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 36% подростков со средней игровой активностью отмечаются средний и низкий уровни настойчивости, характеризующиеся лабильностью, импульсивностью, непоследовательностью, сниженной активностью, но компенсируемые чувствительностью, гибкостью и склонностью к свободной трактовке норм. </w:t>
      </w:r>
    </w:p>
    <w:p w14:paraId="1B83DC3F" w14:textId="77777777" w:rsidR="00EC32EC" w:rsidRDefault="00EC32EC" w:rsidP="00EC3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3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40% подростков с низкой игровой активностью демонстрируют средний уровень настойчивости, стремление завершать начатое, активность и работоспособность, но их отвлекают альтернативы и соблазны, главная ценность – начатое дело.</w:t>
      </w:r>
    </w:p>
    <w:p w14:paraId="078CE811" w14:textId="31AB8115" w:rsidR="00A65233" w:rsidRPr="00A65233" w:rsidRDefault="00A65233" w:rsidP="00EC3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Методом математической статистики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-критерия Манна-Уитни были выявлены достоверно значимые различия между выборками с высокой компьютерной игровой активностью и низкой компьютерной игровой активностью (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эмп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78&lt;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крит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86), при р ≤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0,01.  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Подросткам с низкой игровой активностью более свойственно уважение социальным нормам, стремление полностью подчинить им свое поведение, а для подростков с высоким уровнем игровой активностью – утрата гибкости поведения, появление маниакальных тенденций. </w:t>
      </w:r>
    </w:p>
    <w:p w14:paraId="43AF93CA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шкале «Самообладание», мы наблюдаем, у 46% подростков с высокой компьютерной игровой активностью превалирование среднего уровня самообладания, также как у 50 % подростков со средней компьютерной игровой активностью. Для данных подростков свойственно внутреннее спокойствие, уверенность в себе, свобода взглядов, тенденция к новаторству и радикализму. </w:t>
      </w:r>
    </w:p>
    <w:p w14:paraId="41C58E64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Для 45 % подростков с низкой игровой активностью характерно преобладание высокого уровня самообладания, отражающиеся в постоянном самоконтроле, в ограничении спонтанности, что может привести к повышенной внутренней напряженности, преобладанию озабоченности и утомляемости. </w:t>
      </w:r>
    </w:p>
    <w:p w14:paraId="52F45C48" w14:textId="77777777" w:rsid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Статистически достоверно значимые различия между выборками с низким, среднем и высоким уровнем компьютерной игровой активностью (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эмп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59,5&lt;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крит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87), при р ≤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0,01 .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Также статистически достоверно значимые различия между выборками подростков, с высоким уровнем и низким уровнем компьютерной игровой активностью (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эмп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111&lt;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крит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125), при р ≤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0,01 .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 есть школьники, не имеющие интернет-зависимость больше чувствительны, сензитивны к своим желаниям и потребностям, чем школьники, имеющие интернет-зависимость. При чем, склонные к интернет-зависимости более уверены и меньшей степени ориентируются на мнение окружающих, чем те школьники, которые имеют интернет-зависимость.</w:t>
      </w:r>
    </w:p>
    <w:p w14:paraId="419FEB88" w14:textId="143FA117" w:rsid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Следующим этапом было проведение опросника «Стилевые особенности саморегуляции» В. И. </w:t>
      </w:r>
      <w:proofErr w:type="spellStart"/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Моросановой</w:t>
      </w:r>
      <w:proofErr w:type="spellEnd"/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Результаты исследования представлены в таблице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65452F8A" w14:textId="77777777" w:rsidR="00EC32EC" w:rsidRDefault="00EC32EC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D3D5CC8" w14:textId="77777777" w:rsidR="00EC32EC" w:rsidRDefault="00EC32EC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544E140" w14:textId="77777777" w:rsidR="00EC32EC" w:rsidRDefault="00EC32EC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F69257B" w14:textId="77777777" w:rsidR="00EC32EC" w:rsidRDefault="00EC32EC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85D5EC" w14:textId="77777777" w:rsidR="00EC32EC" w:rsidRDefault="00EC32EC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A23B3BC" w14:textId="77777777" w:rsidR="00EC32EC" w:rsidRDefault="00EC32EC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CC41822" w14:textId="77777777" w:rsidR="00EC32EC" w:rsidRDefault="00EC32EC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9CD1E2B" w14:textId="77777777" w:rsidR="00EC32EC" w:rsidRDefault="00EC32EC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B9E4F5" w14:textId="77777777" w:rsidR="00EC32EC" w:rsidRDefault="00EC32EC" w:rsidP="00EC32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D91D25" w14:textId="77777777" w:rsidR="00EC32EC" w:rsidRDefault="00EC32EC" w:rsidP="00EC32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8066875" w14:textId="77777777" w:rsidR="00EC32EC" w:rsidRDefault="00EC32EC" w:rsidP="00EC32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FBE3193" w14:textId="07298286" w:rsidR="00A65233" w:rsidRDefault="00A65233" w:rsidP="00A652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14:paraId="547475E3" w14:textId="77777777" w:rsidR="00A65233" w:rsidRPr="00A65233" w:rsidRDefault="00A65233" w:rsidP="00A652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07C7A5A" w14:textId="77777777" w:rsidR="00A65233" w:rsidRDefault="00A65233" w:rsidP="00A652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Показатели стилевых особенностей саморегуляции у подростков  с разной компьютерной игровой активностью (по методике «Стилевые особенности саморегуляции» </w:t>
      </w:r>
    </w:p>
    <w:p w14:paraId="0E808329" w14:textId="77A783E9" w:rsidR="00A65233" w:rsidRDefault="00A65233" w:rsidP="00A652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В. И. </w:t>
      </w:r>
      <w:proofErr w:type="spellStart"/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Моросановой</w:t>
      </w:r>
      <w:proofErr w:type="spellEnd"/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14:paraId="71716177" w14:textId="5DDF6FEA" w:rsidR="00A65233" w:rsidRPr="00A65233" w:rsidRDefault="00A65233" w:rsidP="00A652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5FD53DC5" wp14:editId="43FFAB0C">
            <wp:extent cx="4739640" cy="3499912"/>
            <wp:effectExtent l="0" t="0" r="3810" b="5715"/>
            <wp:docPr id="1622615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155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8155" cy="350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DB243" w14:textId="77777777" w:rsidR="00EC32EC" w:rsidRDefault="00EC32EC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9035F80" w14:textId="0EB97CBB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Так, </w:t>
      </w:r>
      <w:r w:rsidR="00EC3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EC32EC"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</w:t>
      </w:r>
      <w:r w:rsidR="00EC32EC" w:rsidRPr="00EC3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таблице мы видим, что по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шкале «Программирование» отмечается доминирование высокого уровня только у выборки подростков с высокой компьютерной игровой активностью (45 %). Это свидетельствует о сформировавшейся у них потребности продумывать способы своих действий и поведения для достижения намеченных целей, о </w:t>
      </w:r>
      <w:proofErr w:type="spellStart"/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детализированности</w:t>
      </w:r>
      <w:proofErr w:type="spellEnd"/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развернутости разрабатываемых программ. У подростков со средней (36 %) и низкой (35 %) игровой активностью в равных пропорциях представлены средний и низкий уровни программирования. Это свидетельствуют о несформировавшемся умении продумывать последовательность своих действий. Они предпочитают действовать импульсивно, и не всегда могут самостоятельно формировать программу действий, часто сталкиваются с неадекватностью полученных результатов целям деятельности и при этом не вносят изменений в программу, действуют путем проб и ошибок. Статистически значимых различий по данной шкале выявлено не было.</w:t>
      </w:r>
    </w:p>
    <w:p w14:paraId="317375E9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шкале «Гибкость» у 45 % подростков с высокой компьютерной игровой активностью отмечается низкий уровень развития гибкости регуляторных процессов, то есть им сложнее, в отличие от 41 % подростков со средним уровнем компьютерной игровой активностью и 45 % подростков с низким уровнем компьютерной игровой активностью, при возникновении непредвиденных обстоятельств перестраивать планы и программы исполнительских действий и поведения, им труднее оценивать изменение значимых условий и перестраивать программу действий, хотя действия они свои тщательно продумывают. В результате у таких испытуемых неизбежно возникают регуляторные сбои и, как следствие, неудачи в выполнении деятельности (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proofErr w:type="spellStart"/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эмп</w:t>
      </w:r>
      <w:proofErr w:type="spellEnd"/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= 72, при р≤0,01).</w:t>
      </w:r>
    </w:p>
    <w:p w14:paraId="357F3F44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шкале «Планирование» у 45 % подростков с высоким уровнем компьютерной игровой активностью превалирует высокий уровень планирования, что указывает на сформированную потребность в осознанном планировании деятельности, планы в этом случае реалистичны, детализированы, иерархичны и устойчивы, цели деятельности выдвигаются самостоятельно. У подростков со средним и низким уровнем компьютерной игровой активностью отмечается преобладание среднего уровня планирования 45 % и 40 % соответственно.  У данных респондентов  потребность в планировании менее развита, цели подвержены смене, но тем не менее поставленные цели достигаются бывает достигнута, планирование реалистично. Статистических различий в данных группах выявлено не было.</w:t>
      </w:r>
    </w:p>
    <w:p w14:paraId="6DAAE273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шкале «Оценивание результатов» у 50 % подростков с высоким уровнем компьютерной игровой активностью отмечается преобладание низкого уровня по данной шкале. Данные подростки не замечают своих ошибок, некритичны к своим действиям. Субъективные критерии успешности недостаточно устойчивы, что ведет к резкому ухудшению качества результатов при увеличении объема работы, ухудшении состояния или возникновении внешних трудностей. У подростков из группы средней компьютерной игровой активностью (46 %) и низкой компьютерной игровой активностью (45 %) преобладает средний уровень оценивания результатов, то есть они более критичны к своим результатам и умеют находить свои ошибки. </w:t>
      </w:r>
    </w:p>
    <w:p w14:paraId="4FBE524F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Методом математической статистики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-критерия Манна-Уитни были выявлены значимые различия между выборками высокой компьютерной игровой активностью и низкой игровой компьютерной активностью (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эмп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78&lt;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крит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86), при р ≤ 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0,05</w:t>
      </w: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3687657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шкале «Моделирование» у 39 % подростков с высоким уровнем компьютерной игровой активностью отмечается преобладание низкого уровня по данной шкале. Слабая сформированность процессов моделирования приводит к неадекватной оценке значимых внутренних условий и внешних обстоятельств, что проявляется в фантазировании, которое может сопровождаться резкими перепадами отношения к развитию ситуации, последствиям своих действий. У таких испытуемых часто возникают трудности в определении цели и программы действий, адекватных текущей ситуации, они не всегда замечают изменение ситуации, что также часто приводит к неудачам.</w:t>
      </w:r>
    </w:p>
    <w:p w14:paraId="6990D90B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45 % подростков со средним уровнем компьютерной игровой активностью характерен средний уровень моделирования, отражающийся в том, что подростки могут планировать действия, но не всегда замечают изменения ситуации и сразу не могут переключится в решении проблем.</w:t>
      </w:r>
    </w:p>
    <w:p w14:paraId="74E37B58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 40 % подростков с низким уровнем компьютерной игровой активностью отмечается превалирование высокого уровня моделирования. Они способны выделять значимые условия достижения целей как в текущей ситуации, так и в перспективном будущем, что проявляется в адекватности программ действий планам деятельности, соответствии получаемых результатов принятым целям. В условиях неожиданно меняющихся обстоятельств, при смене образа жизни, переходе на другую систему работы такие испытуемые способны гибко изменять модель значимых условий и, соответственно, программу действий. </w:t>
      </w:r>
    </w:p>
    <w:p w14:paraId="55FFE4F1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шкале «Самостоятельность» у 45 % подростков с высокой компьютерной игровой активностью отмечается низкий уровень развития самостоятельности. Они зависимы от мнений и оценок окружающих. Планы и программы действий разрабатываются несамостоятельно, такие испытуемые часто и некритично следуют чужим советам. При отсутствии посторонней помощи у таких испытуемых неизбежно возникают регуляторные сбои.</w:t>
      </w:r>
    </w:p>
    <w:p w14:paraId="54FEC2B2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40 % подростков со средним уровнем компьютерной игровой активностью отмечается преобладание среднего уровня автономии. Они более самостоятельны при планировании и решении жизненных задач.</w:t>
      </w:r>
    </w:p>
    <w:p w14:paraId="4C801C00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Для 45 % подростков с низким уровнем компьютерной игровой активностью характерны высокие показатели по шкале самостоятельности. Это свидетельствует об автономности в организации активности человека, его способности самостоятельно планировать деятельность и поведение, организовывать работу по достижению выдвинутой цели, контролировать ход ее выполнения, анализировать и оценивать, как промежуточные, так и конечные результаты деятельности. </w:t>
      </w:r>
    </w:p>
    <w:p w14:paraId="69BF1712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Таким образом, рассмотренные особенности волевой саморегуляции подростков с разным уровнем компьютерной игровой активности, свидетельствуют в пользу доказательства нашей гипотезы о том, что подросткам с низким уровнем компьютерной игрой активности, свойствен более высокий уровень волевой саморегуляции, чем подросткам со средним и высоким уровнем компьютерной игровой активности.</w:t>
      </w:r>
    </w:p>
    <w:p w14:paraId="62E4FD08" w14:textId="77777777" w:rsidR="00A65233" w:rsidRPr="00A65233" w:rsidRDefault="00A65233" w:rsidP="00A6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2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основании полученных результатов нами была разработана программа тренинга, направленная на формирование волевой саморегуляции подростков с разным уровнем компьютерной игровой активностью, содержание которой описано в следующем параграфе.</w:t>
      </w:r>
    </w:p>
    <w:p w14:paraId="438436D0" w14:textId="77777777" w:rsidR="00256D16" w:rsidRDefault="00256D16" w:rsidP="00A652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14:paraId="70FC88EE" w14:textId="6672AFA7" w:rsidR="00256D16" w:rsidRDefault="00256D16" w:rsidP="00256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256D1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Библиографический список</w:t>
      </w:r>
    </w:p>
    <w:p w14:paraId="58C97D52" w14:textId="44D9A2F5" w:rsidR="00F34C89" w:rsidRDefault="00F34C89" w:rsidP="00256D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14:paraId="29DCD315" w14:textId="669F432F" w:rsidR="00EC32EC" w:rsidRPr="009439FC" w:rsidRDefault="00EC32EC" w:rsidP="009439F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Акопян, Л. C. Психология эмоциональных состояний и их регуляция у детей младшего школьного возраста (на материале детских страхов) : </w:t>
      </w:r>
      <w:proofErr w:type="spellStart"/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автореф</w:t>
      </w:r>
      <w:proofErr w:type="spellEnd"/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. </w:t>
      </w:r>
      <w:proofErr w:type="spellStart"/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дис</w:t>
      </w:r>
      <w:proofErr w:type="spellEnd"/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 . д–</w:t>
      </w:r>
      <w:proofErr w:type="spellStart"/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ра</w:t>
      </w:r>
      <w:proofErr w:type="spellEnd"/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психол. наук : 19.00.07 / Л .C. Акопян,  –  Самара, 2011. – 53 с. – Текст : непосредственный.</w:t>
      </w:r>
    </w:p>
    <w:p w14:paraId="3702778C" w14:textId="77777777" w:rsidR="00EC32EC" w:rsidRPr="009439FC" w:rsidRDefault="00EC32EC" w:rsidP="009439F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Аникеева, Н. П. Дети и мир / Н. П. Аникеева. Москва : </w:t>
      </w:r>
      <w:proofErr w:type="spellStart"/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Донарх</w:t>
      </w:r>
      <w:proofErr w:type="spellEnd"/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, 2003. – 245 с. – Текст : непосредственный.</w:t>
      </w:r>
    </w:p>
    <w:p w14:paraId="6F330017" w14:textId="77777777" w:rsidR="00EC32EC" w:rsidRPr="009439FC" w:rsidRDefault="00EC32EC" w:rsidP="009439F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Браславский, П. И. Игровая виртуальная реальность новое пространство приобретения личного опыта / П. И. Браславский, // Известия Уральского государственного университета, 2005. – №35.– 90 с.  –  Текст : непосредственный.</w:t>
      </w:r>
    </w:p>
    <w:p w14:paraId="757E07A0" w14:textId="77777777" w:rsidR="009439FC" w:rsidRPr="009439FC" w:rsidRDefault="009439FC" w:rsidP="009439F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Выготский, Л. С. Проблема воли и ее развитие в детском возрасте / Л. С. Выготский // Собр. соч. в 6 т. Т. 2. Москва : Педагогика, 1982. – 454 с. – Текст : непосредственный.</w:t>
      </w:r>
    </w:p>
    <w:p w14:paraId="5E1828CC" w14:textId="77777777" w:rsidR="009439FC" w:rsidRPr="009439FC" w:rsidRDefault="009439FC" w:rsidP="009439F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9439F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Иванников, В. А. Психологические механизмы волевой регуляции / В. А. Иванников. СПб. : Питер, 2006. – 208 с. – Текст : непосредственный.</w:t>
      </w:r>
    </w:p>
    <w:p w14:paraId="0E591CEB" w14:textId="77777777" w:rsidR="00EC32EC" w:rsidRPr="00EC32EC" w:rsidRDefault="00EC32EC" w:rsidP="00943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A841129" w14:textId="0F0A024F" w:rsidR="00683B44" w:rsidRPr="00D11286" w:rsidRDefault="00683B44" w:rsidP="007765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sectPr w:rsidR="00683B44" w:rsidRPr="00D11286" w:rsidSect="003F67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AE9"/>
    <w:multiLevelType w:val="hybridMultilevel"/>
    <w:tmpl w:val="1A769B98"/>
    <w:lvl w:ilvl="0" w:tplc="F722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CA148B"/>
    <w:multiLevelType w:val="hybridMultilevel"/>
    <w:tmpl w:val="8B26C29C"/>
    <w:lvl w:ilvl="0" w:tplc="B184AEB2">
      <w:start w:val="1"/>
      <w:numFmt w:val="decimal"/>
      <w:lvlText w:val="%1)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329FE"/>
    <w:multiLevelType w:val="hybridMultilevel"/>
    <w:tmpl w:val="4BB0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B56BE"/>
    <w:multiLevelType w:val="hybridMultilevel"/>
    <w:tmpl w:val="132AB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2675979">
    <w:abstractNumId w:val="0"/>
  </w:num>
  <w:num w:numId="2" w16cid:durableId="504831776">
    <w:abstractNumId w:val="1"/>
  </w:num>
  <w:num w:numId="3" w16cid:durableId="1955088981">
    <w:abstractNumId w:val="2"/>
  </w:num>
  <w:num w:numId="4" w16cid:durableId="2022585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DD"/>
    <w:rsid w:val="000270B7"/>
    <w:rsid w:val="00256D16"/>
    <w:rsid w:val="002719E2"/>
    <w:rsid w:val="002C05DD"/>
    <w:rsid w:val="0031291F"/>
    <w:rsid w:val="00347379"/>
    <w:rsid w:val="003F6796"/>
    <w:rsid w:val="0043208A"/>
    <w:rsid w:val="004B60FD"/>
    <w:rsid w:val="006417B2"/>
    <w:rsid w:val="00683B44"/>
    <w:rsid w:val="00690190"/>
    <w:rsid w:val="006C67E6"/>
    <w:rsid w:val="006F1E9D"/>
    <w:rsid w:val="007765C6"/>
    <w:rsid w:val="007A30EB"/>
    <w:rsid w:val="007F1EF1"/>
    <w:rsid w:val="008353B6"/>
    <w:rsid w:val="009039FD"/>
    <w:rsid w:val="009439FC"/>
    <w:rsid w:val="00A65233"/>
    <w:rsid w:val="00AE7D26"/>
    <w:rsid w:val="00D11286"/>
    <w:rsid w:val="00D77D12"/>
    <w:rsid w:val="00E27B61"/>
    <w:rsid w:val="00EC32EC"/>
    <w:rsid w:val="00F3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1DAE"/>
  <w15:chartTrackingRefBased/>
  <w15:docId w15:val="{B12C76F2-0CC3-426C-8287-7B188EAF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2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2024-06-10T07:08:00Z</cp:lastPrinted>
  <dcterms:created xsi:type="dcterms:W3CDTF">2025-01-08T17:45:00Z</dcterms:created>
  <dcterms:modified xsi:type="dcterms:W3CDTF">2025-01-09T16:48:00Z</dcterms:modified>
</cp:coreProperties>
</file>