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A4" w:rsidRPr="003530A4" w:rsidRDefault="003530A4" w:rsidP="003530A4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3530A4">
        <w:rPr>
          <w:rFonts w:ascii="Times New Roman" w:hAnsi="Times New Roman" w:cs="Times New Roman"/>
          <w:sz w:val="28"/>
          <w:szCs w:val="28"/>
        </w:rPr>
        <w:t>ФИЗИЧЕСКАЯ КУЛЬТУРА И СПОРТ В ПОДГОТОВКЕ КОНКУРЕНТОСПОСОБНОГО СПЕЦИАЛИСТА</w:t>
      </w:r>
    </w:p>
    <w:p w:rsidR="003530A4" w:rsidRPr="003530A4" w:rsidRDefault="003530A4" w:rsidP="003530A4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3530A4">
        <w:rPr>
          <w:rFonts w:ascii="Times New Roman" w:hAnsi="Times New Roman" w:cs="Times New Roman"/>
          <w:sz w:val="28"/>
          <w:szCs w:val="28"/>
        </w:rPr>
        <w:t>Сливин А.А., преподаватель физической культуры</w:t>
      </w:r>
    </w:p>
    <w:p w:rsidR="003530A4" w:rsidRPr="003530A4" w:rsidRDefault="003530A4" w:rsidP="003530A4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3530A4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Pr="003530A4">
        <w:rPr>
          <w:rFonts w:ascii="Times New Roman" w:hAnsi="Times New Roman" w:cs="Times New Roman"/>
          <w:sz w:val="28"/>
          <w:szCs w:val="28"/>
        </w:rPr>
        <w:t>Балашовский</w:t>
      </w:r>
      <w:proofErr w:type="spellEnd"/>
      <w:r w:rsidRPr="003530A4">
        <w:rPr>
          <w:rFonts w:ascii="Times New Roman" w:hAnsi="Times New Roman" w:cs="Times New Roman"/>
          <w:sz w:val="28"/>
          <w:szCs w:val="28"/>
        </w:rPr>
        <w:t xml:space="preserve"> техникум механизации сельского хозяйства»</w:t>
      </w:r>
    </w:p>
    <w:p w:rsidR="003530A4" w:rsidRPr="003530A4" w:rsidRDefault="003530A4" w:rsidP="003530A4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3530A4">
        <w:rPr>
          <w:rFonts w:ascii="Times New Roman" w:hAnsi="Times New Roman" w:cs="Times New Roman"/>
          <w:sz w:val="28"/>
          <w:szCs w:val="28"/>
        </w:rPr>
        <w:t>г. Балашов (Россия)</w:t>
      </w:r>
    </w:p>
    <w:p w:rsidR="003530A4" w:rsidRPr="003530A4" w:rsidRDefault="003530A4" w:rsidP="003530A4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30A4" w:rsidRPr="003530A4" w:rsidRDefault="003530A4" w:rsidP="003530A4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0A4">
        <w:rPr>
          <w:rFonts w:ascii="Times New Roman" w:hAnsi="Times New Roman" w:cs="Times New Roman"/>
          <w:i/>
          <w:sz w:val="28"/>
          <w:szCs w:val="28"/>
        </w:rPr>
        <w:t xml:space="preserve">Ключевые слова: </w:t>
      </w:r>
    </w:p>
    <w:p w:rsidR="003530A4" w:rsidRPr="003530A4" w:rsidRDefault="003530A4" w:rsidP="003530A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30A4">
        <w:rPr>
          <w:rFonts w:ascii="Times New Roman" w:hAnsi="Times New Roman" w:cs="Times New Roman"/>
          <w:sz w:val="28"/>
          <w:szCs w:val="28"/>
        </w:rPr>
        <w:t>студент, физическая культура, здоровье, спорт, профессиональная деятельность, конкурентоспособность.</w:t>
      </w:r>
    </w:p>
    <w:p w:rsidR="003530A4" w:rsidRPr="003530A4" w:rsidRDefault="003530A4" w:rsidP="003530A4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30A4" w:rsidRPr="003530A4" w:rsidRDefault="003530A4" w:rsidP="003530A4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0A4">
        <w:rPr>
          <w:rFonts w:ascii="Times New Roman" w:hAnsi="Times New Roman" w:cs="Times New Roman"/>
          <w:i/>
          <w:sz w:val="28"/>
          <w:szCs w:val="28"/>
        </w:rPr>
        <w:t xml:space="preserve">Аннотация: </w:t>
      </w:r>
    </w:p>
    <w:p w:rsidR="003530A4" w:rsidRPr="003530A4" w:rsidRDefault="003530A4" w:rsidP="003530A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30A4">
        <w:rPr>
          <w:rFonts w:ascii="Times New Roman" w:hAnsi="Times New Roman" w:cs="Times New Roman"/>
          <w:sz w:val="28"/>
          <w:szCs w:val="28"/>
        </w:rPr>
        <w:t>Данная статья посвящена подготовке конкурентоспособного специалиста среднего профессионального образования посредством физической культуры и спорта, показана роль физической культуры в формировании здорового, физически сильного и морально устойчивого специалиста, способного реализовать себя в профессиональной деятельности.</w:t>
      </w:r>
    </w:p>
    <w:p w:rsidR="003530A4" w:rsidRPr="003530A4" w:rsidRDefault="003530A4" w:rsidP="003530A4">
      <w:pPr>
        <w:shd w:val="clear" w:color="auto" w:fill="FFFFFF"/>
        <w:spacing w:after="0" w:line="360" w:lineRule="auto"/>
        <w:ind w:left="709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530A4">
        <w:rPr>
          <w:rFonts w:ascii="Times New Roman" w:hAnsi="Times New Roman" w:cs="Times New Roman"/>
          <w:sz w:val="28"/>
          <w:szCs w:val="28"/>
        </w:rPr>
        <w:t>Новые с</w:t>
      </w:r>
      <w:r w:rsidRPr="003530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оциально-экономические условия развития общества,  предъявляют новые требования к подготовке будущего высококвалифицированного специалиста. Рост производительности труда требует от специалиста не только высоких профессиональных знаний,  а также крепкого здоровья, хорошей физической подготовки и выносливости. Именно от этих качеств будет зависеть то, каких успехов достигнет специалист, насколько долго он сможет сохранять работоспособность.</w:t>
      </w:r>
    </w:p>
    <w:p w:rsidR="003530A4" w:rsidRPr="003530A4" w:rsidRDefault="003530A4" w:rsidP="003530A4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3530A4">
        <w:rPr>
          <w:sz w:val="28"/>
          <w:szCs w:val="28"/>
        </w:rPr>
        <w:t xml:space="preserve">      Большая часть организаций и предприятий выбирают работников сами. Организации, предприятию, а в особенности частному лицу  выгодно  держать специалиста имеющего хорошее здоровье и хорошую физическую форму. Многие теряют значительные суммы денег, если специалисты не отличается хорошим здоровьем, физически слабо подготовлены к профессиональной деятельности [5].           </w:t>
      </w:r>
    </w:p>
    <w:p w:rsidR="003530A4" w:rsidRPr="003530A4" w:rsidRDefault="003530A4" w:rsidP="003530A4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3530A4">
        <w:rPr>
          <w:sz w:val="28"/>
          <w:szCs w:val="28"/>
        </w:rPr>
        <w:lastRenderedPageBreak/>
        <w:t xml:space="preserve">      Важен и  внешний вид специалиста. Как правило,  это  </w:t>
      </w:r>
      <w:proofErr w:type="gramStart"/>
      <w:r w:rsidRPr="003530A4">
        <w:rPr>
          <w:sz w:val="28"/>
          <w:szCs w:val="28"/>
        </w:rPr>
        <w:t>определяющий</w:t>
      </w:r>
      <w:proofErr w:type="gramEnd"/>
      <w:r w:rsidRPr="003530A4">
        <w:rPr>
          <w:sz w:val="28"/>
          <w:szCs w:val="28"/>
        </w:rPr>
        <w:t xml:space="preserve"> фактором при приеме на работу. С физически крепким и хорошо выглядящим человеком намного приятней работать, он  не будет жаловаться на здоровье, всегда будет иметь жизнерадостное настроение, не омраченное проблемами физического состояния, помимо этого, внешний вид сотрудников сказывается и на результатах деятельности предприятия, организации или учреждения.  </w:t>
      </w:r>
    </w:p>
    <w:p w:rsidR="003530A4" w:rsidRPr="003530A4" w:rsidRDefault="003530A4" w:rsidP="003530A4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3530A4">
        <w:rPr>
          <w:sz w:val="28"/>
          <w:szCs w:val="28"/>
        </w:rPr>
        <w:t xml:space="preserve">     Выполняя даже несложную  физическую работу, человеку необходимо потратить определенное количество энергии. Энергию он получает, используя занятия физической культурой и спортом, быстро восстанавливает потерянную физическую силу и легко выполняет работу и поставленные перед ним задачи.      </w:t>
      </w:r>
    </w:p>
    <w:p w:rsidR="003530A4" w:rsidRPr="003530A4" w:rsidRDefault="003530A4" w:rsidP="003530A4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3530A4">
        <w:rPr>
          <w:sz w:val="28"/>
          <w:szCs w:val="28"/>
        </w:rPr>
        <w:t xml:space="preserve">      Наша жизнь полна нервных потрясений и стрессов и роль физической подготовленности очень важна для того, чтобы  специалист был устойчив морально и физически, что позволяло бы ему  решать возникающие проблемы.</w:t>
      </w:r>
    </w:p>
    <w:p w:rsidR="003530A4" w:rsidRPr="003530A4" w:rsidRDefault="003530A4" w:rsidP="003530A4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3530A4">
        <w:rPr>
          <w:color w:val="000000"/>
          <w:spacing w:val="-2"/>
          <w:sz w:val="28"/>
          <w:szCs w:val="28"/>
        </w:rPr>
        <w:t xml:space="preserve">     На данном этапе решения этой проблемы, необходимо, раскрыть ее смысл студентам. Они должны понять, что современный труд требует значительного напряжения умственных, психических и физических сил, повышенной </w:t>
      </w:r>
      <w:r w:rsidRPr="003530A4">
        <w:rPr>
          <w:color w:val="000000"/>
          <w:spacing w:val="-3"/>
          <w:sz w:val="28"/>
          <w:szCs w:val="28"/>
        </w:rPr>
        <w:t xml:space="preserve">координации движений работников в любой сфере труда. Но каждая профессия диктует свой уровень развития </w:t>
      </w:r>
      <w:r w:rsidRPr="003530A4">
        <w:rPr>
          <w:color w:val="000000"/>
          <w:spacing w:val="-5"/>
          <w:sz w:val="28"/>
          <w:szCs w:val="28"/>
        </w:rPr>
        <w:t xml:space="preserve">психофизических качеств, свой перечень профессионально-прикладных умений и навыков. </w:t>
      </w:r>
    </w:p>
    <w:p w:rsidR="003530A4" w:rsidRPr="003530A4" w:rsidRDefault="003530A4" w:rsidP="003530A4">
      <w:pPr>
        <w:shd w:val="clear" w:color="auto" w:fill="FFFFFF"/>
        <w:spacing w:after="0" w:line="360" w:lineRule="auto"/>
        <w:ind w:left="709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3530A4">
        <w:rPr>
          <w:rFonts w:ascii="Times New Roman" w:hAnsi="Times New Roman" w:cs="Times New Roman"/>
          <w:sz w:val="28"/>
          <w:szCs w:val="28"/>
        </w:rPr>
        <w:t xml:space="preserve"> </w:t>
      </w:r>
      <w:r w:rsidRPr="003530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Условия трудовой деятельности специалистов различны и требуют развития соответствующих этим требованиям </w:t>
      </w:r>
      <w:r w:rsidRPr="003530A4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физических и психических </w:t>
      </w:r>
      <w:r w:rsidRPr="00353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качеств. Например, для специальностей «Механизация сельского хозяйства» и «</w:t>
      </w:r>
      <w:proofErr w:type="gramStart"/>
      <w:r w:rsidRPr="00353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Электрификация</w:t>
      </w:r>
      <w:proofErr w:type="gramEnd"/>
      <w:r w:rsidRPr="00353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автоматизация сельского хозяйства»,  основной будет работа на открытом воздухе (низкая, высокая температура, резкие колебания и т.д.) требует общей выносливости и устойчивости организма, хорошего состояния сердечно – сосудистой системы, системы терморегуляции. Специалистам, работающим на </w:t>
      </w:r>
      <w:r w:rsidRPr="00353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высоте, необходимо чувство равновесия, хорошее состояние вестибулярного  аппарата.</w:t>
      </w:r>
      <w:r w:rsidRPr="003530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Для специальности «Экономика и бухгалтерский учёт» и «Землеустройство» продолжительная работа в вынужденной позе требует статической выносливости мышц, устойчивости к гиподинамии.</w:t>
      </w:r>
      <w:r w:rsidRPr="003530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3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Для физической подготовки студентов технического профиля подбираются такие средства, которые в наибольшей степени соответствуют задачам подготовки будущих специалистов среднего звена. Учебный материал по физической культуре формируется для каждого отделения с учетом специфических особенностей избранной специальности, состояния здоровья. </w:t>
      </w:r>
    </w:p>
    <w:p w:rsidR="003530A4" w:rsidRPr="003530A4" w:rsidRDefault="003530A4" w:rsidP="003530A4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530A4">
        <w:rPr>
          <w:rFonts w:ascii="Times New Roman" w:hAnsi="Times New Roman" w:cs="Times New Roman"/>
          <w:sz w:val="28"/>
          <w:szCs w:val="28"/>
        </w:rPr>
        <w:t xml:space="preserve">    Исходя из опыта своей работы, хотелось бы заметить, что посещение занятий физической культуры и спортивных секции даёт положительный результат в профессиональной  подготовке специалиста среднего звена. Командные игры это важная составная часть подготовки </w:t>
      </w:r>
      <w:proofErr w:type="gramStart"/>
      <w:r w:rsidRPr="003530A4">
        <w:rPr>
          <w:rFonts w:ascii="Times New Roman" w:hAnsi="Times New Roman" w:cs="Times New Roman"/>
          <w:sz w:val="28"/>
          <w:szCs w:val="28"/>
        </w:rPr>
        <w:t>студента</w:t>
      </w:r>
      <w:proofErr w:type="gramEnd"/>
      <w:r w:rsidRPr="003530A4">
        <w:rPr>
          <w:rFonts w:ascii="Times New Roman" w:hAnsi="Times New Roman" w:cs="Times New Roman"/>
          <w:sz w:val="28"/>
          <w:szCs w:val="28"/>
        </w:rPr>
        <w:t xml:space="preserve"> как жизни, так и  профессиональной деятельности. Командная игра – это коллективная работа,  нацеленная на достижение результата, где каждый  вкладывает частичку своего труда в общее дело -  в победу на соревнованиях. Как преподаватель и тренер спортивных секций «Волейбол» и «Баскетбол», наблюдая за судьбой бывших выпускников, убеждаюсь всё больше в том, что студенты, посещающие секции  и занятия физической культуры конкурентоспособны, быстро устраиваются на работу, они выносливы, уверенны в себе, морально устойчивы, быстро адаптируются в новом коллективе, коммуникабельны, физически выносливы.  Студенты, занимающиеся </w:t>
      </w:r>
      <w:proofErr w:type="gramStart"/>
      <w:r w:rsidRPr="003530A4">
        <w:rPr>
          <w:rFonts w:ascii="Times New Roman" w:hAnsi="Times New Roman" w:cs="Times New Roman"/>
          <w:sz w:val="28"/>
          <w:szCs w:val="28"/>
        </w:rPr>
        <w:t>спортом</w:t>
      </w:r>
      <w:proofErr w:type="gramEnd"/>
      <w:r w:rsidRPr="003530A4"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r w:rsidRPr="003530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здоровые люди, способные выдерживать большие физические нагрузки,  ориентированные на успех, на достижение конкретных целей, с сильной волей и характером, способные сгладить конфликтную ситуацию и найти выход из сложной ситуации, так как у них есть опыт взаимодействия в </w:t>
      </w:r>
      <w:r w:rsidRPr="003530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коллективе, а значит востребованные на рынке труда конкурентоспособные специалисты.</w:t>
      </w:r>
    </w:p>
    <w:p w:rsidR="003530A4" w:rsidRPr="003530A4" w:rsidRDefault="003530A4" w:rsidP="003530A4">
      <w:pPr>
        <w:shd w:val="clear" w:color="auto" w:fill="FFFFFF"/>
        <w:spacing w:after="0" w:line="360" w:lineRule="auto"/>
        <w:ind w:left="709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530A4">
        <w:rPr>
          <w:rFonts w:ascii="Times New Roman" w:hAnsi="Times New Roman" w:cs="Times New Roman"/>
          <w:sz w:val="28"/>
          <w:szCs w:val="28"/>
        </w:rPr>
        <w:t xml:space="preserve">Таким образом, подготовка </w:t>
      </w:r>
      <w:r w:rsidRPr="003530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студентов к профессиональной деятельности очень важная задача, которая стоит перед преподавателями физической культуры и тренерами. Грамотное использование средств физической культуры и спорта укрепляет не только здоровье студентов, но и играет важную роль в профилактике профессиональных заболеваний. Основная цель физической культуры – это физическая подготовка студентов к профессиональной деятельности.</w:t>
      </w:r>
    </w:p>
    <w:p w:rsidR="003530A4" w:rsidRPr="003530A4" w:rsidRDefault="003530A4" w:rsidP="003530A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30A4" w:rsidRPr="003530A4" w:rsidRDefault="003530A4" w:rsidP="003530A4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3530A4">
        <w:rPr>
          <w:rFonts w:ascii="Times New Roman" w:hAnsi="Times New Roman" w:cs="Times New Roman"/>
          <w:sz w:val="28"/>
          <w:szCs w:val="28"/>
        </w:rPr>
        <w:t>Литература</w:t>
      </w:r>
    </w:p>
    <w:p w:rsidR="003530A4" w:rsidRPr="003530A4" w:rsidRDefault="003530A4" w:rsidP="003530A4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3530A4">
        <w:rPr>
          <w:sz w:val="28"/>
          <w:szCs w:val="28"/>
        </w:rPr>
        <w:t>1. Нестеров В.А. и др. Оптимизация психофизического состояния человека, занимающегося различными видами профессиональной деятельности. – Хабаровск: ДВ ГАФК, 20</w:t>
      </w:r>
      <w:r w:rsidR="00A40EF1">
        <w:rPr>
          <w:sz w:val="28"/>
          <w:szCs w:val="28"/>
        </w:rPr>
        <w:t>21</w:t>
      </w:r>
      <w:r w:rsidRPr="003530A4">
        <w:rPr>
          <w:sz w:val="28"/>
          <w:szCs w:val="28"/>
        </w:rPr>
        <w:t>.</w:t>
      </w:r>
    </w:p>
    <w:p w:rsidR="003530A4" w:rsidRPr="003530A4" w:rsidRDefault="003530A4" w:rsidP="003530A4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3530A4">
        <w:rPr>
          <w:sz w:val="28"/>
          <w:szCs w:val="28"/>
        </w:rPr>
        <w:t xml:space="preserve">2. Раевский Р. Т. Профессионально-прикладная физическая подготовка студентов технических вузов. М., Высшая школа, </w:t>
      </w:r>
      <w:r w:rsidR="00A40EF1">
        <w:rPr>
          <w:sz w:val="28"/>
          <w:szCs w:val="28"/>
        </w:rPr>
        <w:t>2019</w:t>
      </w:r>
      <w:r w:rsidRPr="003530A4">
        <w:rPr>
          <w:sz w:val="28"/>
          <w:szCs w:val="28"/>
        </w:rPr>
        <w:t xml:space="preserve">. </w:t>
      </w:r>
    </w:p>
    <w:p w:rsidR="003530A4" w:rsidRPr="003530A4" w:rsidRDefault="003530A4" w:rsidP="003530A4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3530A4">
        <w:rPr>
          <w:sz w:val="28"/>
          <w:szCs w:val="28"/>
        </w:rPr>
        <w:t>3.</w:t>
      </w:r>
      <w:r w:rsidRPr="003530A4">
        <w:rPr>
          <w:color w:val="000000"/>
          <w:sz w:val="28"/>
          <w:szCs w:val="28"/>
        </w:rPr>
        <w:t>Кабачков В.А.: Профессиональная физическая культура в системе непрерывного образования молодежи. - М.: Советский спорт, 20</w:t>
      </w:r>
      <w:r w:rsidR="00A40EF1">
        <w:rPr>
          <w:color w:val="000000"/>
          <w:sz w:val="28"/>
          <w:szCs w:val="28"/>
        </w:rPr>
        <w:t>20</w:t>
      </w:r>
    </w:p>
    <w:p w:rsidR="003530A4" w:rsidRPr="003530A4" w:rsidRDefault="003530A4" w:rsidP="003530A4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3530A4">
        <w:rPr>
          <w:color w:val="000000"/>
          <w:sz w:val="28"/>
          <w:szCs w:val="28"/>
        </w:rPr>
        <w:t xml:space="preserve">4. </w:t>
      </w:r>
      <w:proofErr w:type="spellStart"/>
      <w:r w:rsidRPr="003530A4">
        <w:rPr>
          <w:color w:val="000000"/>
          <w:sz w:val="28"/>
          <w:szCs w:val="28"/>
        </w:rPr>
        <w:t>Нестеровский</w:t>
      </w:r>
      <w:proofErr w:type="spellEnd"/>
      <w:r w:rsidRPr="003530A4">
        <w:rPr>
          <w:color w:val="000000"/>
          <w:sz w:val="28"/>
          <w:szCs w:val="28"/>
        </w:rPr>
        <w:t xml:space="preserve"> Д.И.: Баскетбол. - М.: Академия, 20</w:t>
      </w:r>
      <w:r w:rsidR="00A40EF1">
        <w:rPr>
          <w:color w:val="000000"/>
          <w:sz w:val="28"/>
          <w:szCs w:val="28"/>
        </w:rPr>
        <w:t>22</w:t>
      </w:r>
    </w:p>
    <w:p w:rsidR="003530A4" w:rsidRPr="003530A4" w:rsidRDefault="003530A4" w:rsidP="003530A4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530A4">
        <w:rPr>
          <w:color w:val="000000"/>
          <w:sz w:val="28"/>
          <w:szCs w:val="28"/>
          <w:shd w:val="clear" w:color="auto" w:fill="FFFFFF"/>
        </w:rPr>
        <w:t xml:space="preserve">5. </w:t>
      </w:r>
      <w:hyperlink r:id="rId4" w:history="1">
        <w:r w:rsidRPr="003530A4">
          <w:rPr>
            <w:rStyle w:val="a4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https://www.bibliofond.ru/view.aspx?id=516968</w:t>
        </w:r>
      </w:hyperlink>
    </w:p>
    <w:p w:rsidR="00FF053E" w:rsidRPr="003530A4" w:rsidRDefault="00FF053E" w:rsidP="003530A4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sectPr w:rsidR="00FF053E" w:rsidRPr="003530A4" w:rsidSect="00353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0A4"/>
    <w:rsid w:val="003530A4"/>
    <w:rsid w:val="00A40EF1"/>
    <w:rsid w:val="00ED7B7A"/>
    <w:rsid w:val="00FF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30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iofond.ru/view.aspx?id=516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2018-11-25T21:47:00Z</dcterms:created>
  <dcterms:modified xsi:type="dcterms:W3CDTF">2025-01-20T19:27:00Z</dcterms:modified>
</cp:coreProperties>
</file>