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BB" w:rsidRPr="000E3FBB" w:rsidRDefault="000E3FBB" w:rsidP="000E3F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bookmarkStart w:id="0" w:name="block-14460857"/>
      <w:r w:rsidRPr="000E3FBB">
        <w:rPr>
          <w:rFonts w:ascii="Times New Roman" w:hAnsi="Times New Roman" w:cs="Times New Roman"/>
          <w:b/>
          <w:szCs w:val="28"/>
          <w:lang w:val="ru-RU"/>
        </w:rPr>
        <w:t>МИНИСТЕРСТВО ПРОСВЕЩЕНИЯ РОССИЙСКОЙ ФЕДЕРАЦИИ</w:t>
      </w:r>
    </w:p>
    <w:p w:rsidR="000E3FBB" w:rsidRPr="000E3FBB" w:rsidRDefault="000E3FBB" w:rsidP="000E3F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0E3FBB">
        <w:rPr>
          <w:rFonts w:ascii="Times New Roman" w:hAnsi="Times New Roman" w:cs="Times New Roman"/>
          <w:b/>
          <w:szCs w:val="28"/>
          <w:lang w:val="ru-RU"/>
        </w:rPr>
        <w:t>‌МИНИСТЕРСТВО ОБРАЗОВАНИЯ СТАВРОПОЛЬСКОГО КРАЯ‌‌</w:t>
      </w:r>
    </w:p>
    <w:p w:rsidR="000E3FBB" w:rsidRPr="000E3FBB" w:rsidRDefault="000E3FBB" w:rsidP="000E3F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0E3FBB">
        <w:rPr>
          <w:rFonts w:ascii="Times New Roman" w:hAnsi="Times New Roman" w:cs="Times New Roman"/>
          <w:b/>
          <w:szCs w:val="28"/>
          <w:lang w:val="ru-RU"/>
        </w:rPr>
        <w:t>‌ОТДЕЛ ОБРАЗОВАНИЯ АДМИНИСТРАЦИИ ТРУНОВСКОГО МУНИЦИПАЛЬНОГО ОКРУГА СТАВРОПОЛЬСКОГО КРАЯ‌​</w:t>
      </w:r>
    </w:p>
    <w:p w:rsidR="000E3FBB" w:rsidRPr="000E3FBB" w:rsidRDefault="000E3FBB" w:rsidP="000E3F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0E3FBB">
        <w:rPr>
          <w:rFonts w:ascii="Times New Roman" w:hAnsi="Times New Roman" w:cs="Times New Roman"/>
          <w:b/>
          <w:szCs w:val="28"/>
          <w:lang w:val="ru-RU"/>
        </w:rPr>
        <w:t xml:space="preserve">МКОУ ООШ № 8 </w:t>
      </w:r>
    </w:p>
    <w:p w:rsidR="005A227F" w:rsidRPr="000E3FBB" w:rsidRDefault="005A227F">
      <w:pPr>
        <w:spacing w:after="0"/>
        <w:ind w:left="120"/>
        <w:rPr>
          <w:lang w:val="ru-RU"/>
        </w:rPr>
      </w:pPr>
    </w:p>
    <w:p w:rsidR="005A227F" w:rsidRPr="000E3FBB" w:rsidRDefault="00D72E2B">
      <w:pPr>
        <w:spacing w:after="0"/>
        <w:ind w:left="120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Style w:val="11"/>
        <w:tblW w:w="10207" w:type="dxa"/>
        <w:tblInd w:w="-289" w:type="dxa"/>
        <w:tblLook w:val="04A0" w:firstRow="1" w:lastRow="0" w:firstColumn="1" w:lastColumn="0" w:noHBand="0" w:noVBand="1"/>
      </w:tblPr>
      <w:tblGrid>
        <w:gridCol w:w="3404"/>
        <w:gridCol w:w="3543"/>
        <w:gridCol w:w="3260"/>
      </w:tblGrid>
      <w:tr w:rsidR="000E3FBB" w:rsidRPr="000E3FBB" w:rsidTr="00A759ED">
        <w:tc>
          <w:tcPr>
            <w:tcW w:w="3404" w:type="dxa"/>
          </w:tcPr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РАССМОТРЕНО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Руководитель ШМО учителей естественно-математического цикла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_________ Бондаренко С.М.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8B0D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E3FBB" w:rsidRPr="000E3FBB" w:rsidRDefault="008B0DBF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«30» августа 2024</w:t>
            </w:r>
            <w:r w:rsidR="000E3FBB" w:rsidRPr="000E3FB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УВР 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________ Домашова Е.В.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Директор МКОУ ООШ №8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________Ловянникова И.А.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3FBB">
              <w:rPr>
                <w:rFonts w:ascii="Times New Roman" w:hAnsi="Times New Roman" w:cs="Times New Roman"/>
                <w:sz w:val="24"/>
                <w:szCs w:val="28"/>
              </w:rPr>
              <w:t>Приказ №</w:t>
            </w:r>
            <w:r w:rsidR="008B0DBF"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  <w:p w:rsidR="000E3FBB" w:rsidRPr="000E3FBB" w:rsidRDefault="008B0DBF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«30» августа 2024</w:t>
            </w:r>
            <w:r w:rsidR="000E3FBB" w:rsidRPr="000E3FB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0E3FBB" w:rsidRPr="000E3FBB" w:rsidRDefault="000E3FBB" w:rsidP="000E3F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A227F" w:rsidRPr="000E3FBB" w:rsidRDefault="005A227F">
      <w:pPr>
        <w:spacing w:after="0"/>
        <w:ind w:left="120"/>
        <w:rPr>
          <w:lang w:val="ru-RU"/>
        </w:rPr>
      </w:pPr>
    </w:p>
    <w:p w:rsidR="005A227F" w:rsidRPr="000E3FBB" w:rsidRDefault="005A227F">
      <w:pPr>
        <w:spacing w:after="0"/>
        <w:ind w:left="120"/>
        <w:rPr>
          <w:lang w:val="ru-RU"/>
        </w:rPr>
      </w:pPr>
    </w:p>
    <w:p w:rsidR="005A227F" w:rsidRPr="000E3FBB" w:rsidRDefault="005A227F">
      <w:pPr>
        <w:spacing w:after="0"/>
        <w:ind w:left="120"/>
        <w:rPr>
          <w:lang w:val="ru-RU"/>
        </w:rPr>
      </w:pPr>
    </w:p>
    <w:p w:rsidR="005A227F" w:rsidRPr="000E3FBB" w:rsidRDefault="00D72E2B">
      <w:pPr>
        <w:spacing w:after="0" w:line="408" w:lineRule="auto"/>
        <w:ind w:left="120"/>
        <w:jc w:val="center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227F" w:rsidRPr="000E3FBB" w:rsidRDefault="00D72E2B">
      <w:pPr>
        <w:spacing w:after="0" w:line="408" w:lineRule="auto"/>
        <w:ind w:left="120"/>
        <w:jc w:val="center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FBB">
        <w:rPr>
          <w:rFonts w:ascii="Times New Roman" w:hAnsi="Times New Roman"/>
          <w:color w:val="000000"/>
          <w:sz w:val="28"/>
          <w:lang w:val="ru-RU"/>
        </w:rPr>
        <w:t xml:space="preserve"> 1964298)</w:t>
      </w:r>
      <w:bookmarkStart w:id="1" w:name="_GoBack"/>
      <w:bookmarkEnd w:id="1"/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D72E2B">
      <w:pPr>
        <w:spacing w:after="0" w:line="408" w:lineRule="auto"/>
        <w:ind w:left="120"/>
        <w:jc w:val="center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A227F" w:rsidRPr="000E3FBB" w:rsidRDefault="00D72E2B">
      <w:pPr>
        <w:spacing w:after="0" w:line="408" w:lineRule="auto"/>
        <w:ind w:left="120"/>
        <w:jc w:val="center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5A227F">
      <w:pPr>
        <w:spacing w:after="0"/>
        <w:ind w:left="120"/>
        <w:jc w:val="center"/>
        <w:rPr>
          <w:lang w:val="ru-RU"/>
        </w:rPr>
      </w:pPr>
    </w:p>
    <w:p w:rsidR="005A227F" w:rsidRPr="000E3FBB" w:rsidRDefault="00D72E2B">
      <w:pPr>
        <w:spacing w:after="0"/>
        <w:ind w:left="120"/>
        <w:jc w:val="center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​</w:t>
      </w:r>
      <w:r w:rsidRPr="000E3FB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E3FBB">
        <w:rPr>
          <w:rFonts w:ascii="Times New Roman" w:hAnsi="Times New Roman"/>
          <w:color w:val="000000"/>
          <w:sz w:val="28"/>
          <w:lang w:val="ru-RU"/>
        </w:rPr>
        <w:t>​</w:t>
      </w:r>
    </w:p>
    <w:p w:rsidR="005A227F" w:rsidRPr="000E3FBB" w:rsidRDefault="005A227F">
      <w:pPr>
        <w:spacing w:after="0"/>
        <w:ind w:left="120"/>
        <w:rPr>
          <w:lang w:val="ru-RU"/>
        </w:rPr>
      </w:pPr>
    </w:p>
    <w:p w:rsidR="005A227F" w:rsidRPr="000E3FBB" w:rsidRDefault="005A227F">
      <w:pPr>
        <w:rPr>
          <w:lang w:val="ru-RU"/>
        </w:rPr>
        <w:sectPr w:rsidR="005A227F" w:rsidRPr="000E3FBB">
          <w:pgSz w:w="11906" w:h="16383"/>
          <w:pgMar w:top="1134" w:right="850" w:bottom="1134" w:left="1701" w:header="720" w:footer="720" w:gutter="0"/>
          <w:cols w:space="720"/>
        </w:sect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bookmarkStart w:id="2" w:name="block-14460856"/>
      <w:bookmarkEnd w:id="0"/>
      <w:r w:rsidRPr="000E3F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E3FBB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0E3FB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0E3F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227F" w:rsidRPr="000E3FBB" w:rsidRDefault="005A227F">
      <w:pPr>
        <w:rPr>
          <w:lang w:val="ru-RU"/>
        </w:rPr>
        <w:sectPr w:rsidR="005A227F" w:rsidRPr="000E3FBB">
          <w:pgSz w:w="11906" w:h="16383"/>
          <w:pgMar w:top="1134" w:right="850" w:bottom="1134" w:left="1701" w:header="720" w:footer="720" w:gutter="0"/>
          <w:cols w:space="720"/>
        </w:sect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bookmarkStart w:id="4" w:name="block-14460851"/>
      <w:bookmarkEnd w:id="2"/>
      <w:r w:rsidRPr="000E3F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E3FB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A227F" w:rsidRPr="000E3FBB" w:rsidRDefault="005A227F">
      <w:pPr>
        <w:rPr>
          <w:lang w:val="ru-RU"/>
        </w:rPr>
        <w:sectPr w:rsidR="005A227F" w:rsidRPr="000E3FBB">
          <w:pgSz w:w="11906" w:h="16383"/>
          <w:pgMar w:top="1134" w:right="850" w:bottom="1134" w:left="1701" w:header="720" w:footer="720" w:gutter="0"/>
          <w:cols w:space="720"/>
        </w:sect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bookmarkStart w:id="5" w:name="block-14460852"/>
      <w:bookmarkEnd w:id="4"/>
      <w:r w:rsidRPr="000E3F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E3FB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Default="00D72E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227F" w:rsidRPr="000E3FBB" w:rsidRDefault="00D72E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227F" w:rsidRPr="000E3FBB" w:rsidRDefault="00D72E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227F" w:rsidRPr="000E3FBB" w:rsidRDefault="00D72E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A227F" w:rsidRPr="000E3FBB" w:rsidRDefault="00D72E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227F" w:rsidRPr="000E3FBB" w:rsidRDefault="00D72E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A227F" w:rsidRPr="000E3FBB" w:rsidRDefault="00D72E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227F" w:rsidRDefault="00D72E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227F" w:rsidRPr="000E3FBB" w:rsidRDefault="00D72E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A227F" w:rsidRPr="000E3FBB" w:rsidRDefault="00D72E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227F" w:rsidRPr="000E3FBB" w:rsidRDefault="00D72E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227F" w:rsidRPr="000E3FBB" w:rsidRDefault="00D72E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227F" w:rsidRDefault="00D72E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227F" w:rsidRPr="000E3FBB" w:rsidRDefault="00D72E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A227F" w:rsidRPr="000E3FBB" w:rsidRDefault="00D72E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227F" w:rsidRPr="000E3FBB" w:rsidRDefault="00D72E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227F" w:rsidRPr="000E3FBB" w:rsidRDefault="00D72E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227F" w:rsidRDefault="00D72E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227F" w:rsidRPr="000E3FBB" w:rsidRDefault="00D72E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E3FB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A227F" w:rsidRPr="000E3FBB" w:rsidRDefault="00D72E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227F" w:rsidRPr="000E3FBB" w:rsidRDefault="00D72E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227F" w:rsidRPr="000E3FBB" w:rsidRDefault="00D72E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A227F" w:rsidRPr="000E3FBB" w:rsidRDefault="00D72E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227F" w:rsidRPr="000E3FBB" w:rsidRDefault="00D72E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227F" w:rsidRPr="000E3FBB" w:rsidRDefault="00D72E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227F" w:rsidRDefault="00D72E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227F" w:rsidRPr="000E3FBB" w:rsidRDefault="00D72E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227F" w:rsidRPr="000E3FBB" w:rsidRDefault="00D72E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227F" w:rsidRPr="000E3FBB" w:rsidRDefault="00D72E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left="120"/>
        <w:jc w:val="both"/>
        <w:rPr>
          <w:lang w:val="ru-RU"/>
        </w:rPr>
      </w:pPr>
      <w:r w:rsidRPr="000E3F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227F" w:rsidRPr="000E3FBB" w:rsidRDefault="005A227F">
      <w:pPr>
        <w:spacing w:after="0" w:line="264" w:lineRule="auto"/>
        <w:ind w:left="120"/>
        <w:jc w:val="both"/>
        <w:rPr>
          <w:lang w:val="ru-RU"/>
        </w:rPr>
      </w:pP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E3F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E3F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E3F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E3FB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E3FB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A227F" w:rsidRPr="000E3FBB" w:rsidRDefault="00D72E2B">
      <w:pPr>
        <w:spacing w:after="0" w:line="264" w:lineRule="auto"/>
        <w:ind w:firstLine="600"/>
        <w:jc w:val="both"/>
        <w:rPr>
          <w:lang w:val="ru-RU"/>
        </w:rPr>
      </w:pPr>
      <w:r w:rsidRPr="000E3FB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A227F" w:rsidRPr="000E3FBB" w:rsidRDefault="005A227F">
      <w:pPr>
        <w:rPr>
          <w:lang w:val="ru-RU"/>
        </w:rPr>
        <w:sectPr w:rsidR="005A227F" w:rsidRPr="000E3FBB">
          <w:pgSz w:w="11906" w:h="16383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/>
        <w:ind w:left="120"/>
      </w:pPr>
      <w:bookmarkStart w:id="7" w:name="block-14460853"/>
      <w:bookmarkEnd w:id="5"/>
      <w:r w:rsidRPr="000E3F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227F" w:rsidRDefault="00D72E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5A22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Default="005A227F"/>
        </w:tc>
      </w:tr>
    </w:tbl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5A22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Default="005A227F"/>
        </w:tc>
      </w:tr>
    </w:tbl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5A22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227F" w:rsidRDefault="005A227F"/>
        </w:tc>
      </w:tr>
    </w:tbl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/>
        <w:ind w:left="120"/>
      </w:pPr>
      <w:bookmarkStart w:id="8" w:name="block-144608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227F" w:rsidRDefault="00D72E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5A22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Default="005A227F"/>
        </w:tc>
      </w:tr>
    </w:tbl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5A227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Default="005A227F"/>
        </w:tc>
      </w:tr>
    </w:tbl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5A22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227F" w:rsidRDefault="005A2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27F" w:rsidRDefault="005A227F"/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227F" w:rsidRPr="008B0D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F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22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227F" w:rsidRDefault="005A227F">
            <w:pPr>
              <w:spacing w:after="0"/>
              <w:ind w:left="135"/>
            </w:pPr>
          </w:p>
        </w:tc>
      </w:tr>
      <w:tr w:rsidR="005A2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Pr="000E3FBB" w:rsidRDefault="00D72E2B">
            <w:pPr>
              <w:spacing w:after="0"/>
              <w:ind w:left="135"/>
              <w:rPr>
                <w:lang w:val="ru-RU"/>
              </w:rPr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 w:rsidRPr="000E3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227F" w:rsidRDefault="00D72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227F" w:rsidRDefault="005A227F"/>
        </w:tc>
      </w:tr>
    </w:tbl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5A227F">
      <w:pPr>
        <w:sectPr w:rsidR="005A2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227F" w:rsidRDefault="00D72E2B">
      <w:pPr>
        <w:spacing w:after="0" w:line="480" w:lineRule="auto"/>
        <w:ind w:left="120"/>
      </w:pPr>
      <w:bookmarkStart w:id="9" w:name="block-14460855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3FBB" w:rsidRPr="000E3FBB" w:rsidRDefault="000E3FBB" w:rsidP="000E3FBB">
      <w:pPr>
        <w:pStyle w:val="2"/>
        <w:spacing w:before="73"/>
        <w:ind w:left="826" w:right="421"/>
        <w:rPr>
          <w:lang w:val="ru-RU"/>
        </w:rPr>
      </w:pPr>
      <w:r w:rsidRPr="000E3FBB">
        <w:rPr>
          <w:color w:val="333333"/>
          <w:lang w:val="ru-RU"/>
        </w:rPr>
        <w:t>УЧЕБНО-МЕТОДИЧЕСКОЕ ОБЕСПЕЧЕНИЕ ОБРАЗОВАТЕЛЬНОГО ПРОЦЕССА</w:t>
      </w:r>
      <w:r w:rsidRPr="000E3FBB">
        <w:rPr>
          <w:color w:val="333333"/>
          <w:spacing w:val="-52"/>
          <w:lang w:val="ru-RU"/>
        </w:rPr>
        <w:t xml:space="preserve"> </w:t>
      </w:r>
      <w:r w:rsidRPr="000E3FBB">
        <w:rPr>
          <w:lang w:val="ru-RU"/>
        </w:rPr>
        <w:t>ОБЯЗАТЕЛЬНЫЕ</w:t>
      </w:r>
      <w:r w:rsidRPr="000E3FBB">
        <w:rPr>
          <w:spacing w:val="-2"/>
          <w:lang w:val="ru-RU"/>
        </w:rPr>
        <w:t xml:space="preserve"> </w:t>
      </w:r>
      <w:r w:rsidRPr="000E3FBB">
        <w:rPr>
          <w:lang w:val="ru-RU"/>
        </w:rPr>
        <w:t>УЧЕБНЫЕ</w:t>
      </w:r>
      <w:r w:rsidRPr="000E3FBB">
        <w:rPr>
          <w:spacing w:val="1"/>
          <w:lang w:val="ru-RU"/>
        </w:rPr>
        <w:t xml:space="preserve"> </w:t>
      </w:r>
      <w:r w:rsidRPr="000E3FBB">
        <w:rPr>
          <w:lang w:val="ru-RU"/>
        </w:rPr>
        <w:t>МАТЕРИАЛЫ ДЛЯ</w:t>
      </w:r>
      <w:r w:rsidRPr="000E3FBB">
        <w:rPr>
          <w:spacing w:val="-2"/>
          <w:lang w:val="ru-RU"/>
        </w:rPr>
        <w:t xml:space="preserve"> </w:t>
      </w:r>
      <w:r w:rsidRPr="000E3FBB">
        <w:rPr>
          <w:lang w:val="ru-RU"/>
        </w:rPr>
        <w:t>УЧЕНИКА</w:t>
      </w:r>
    </w:p>
    <w:p w:rsidR="000E3FBB" w:rsidRDefault="000E3FBB" w:rsidP="000E3FBB">
      <w:pPr>
        <w:pStyle w:val="af0"/>
        <w:spacing w:before="8"/>
        <w:ind w:left="0" w:firstLine="0"/>
        <w:rPr>
          <w:b/>
          <w:sz w:val="21"/>
        </w:rPr>
      </w:pPr>
    </w:p>
    <w:p w:rsidR="000E3FBB" w:rsidRDefault="000E3FBB" w:rsidP="000E3FBB">
      <w:pPr>
        <w:pStyle w:val="af0"/>
        <w:spacing w:before="1"/>
        <w:ind w:left="118" w:right="421"/>
      </w:pPr>
      <w:r>
        <w:rPr>
          <w:color w:val="333333"/>
        </w:rPr>
        <w:t>Сборник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теории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вероятности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математической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статистике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А.В.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Гуревич.,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И.Е.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Зайцев,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Т.М. Кривоносова, Т.А. Рак, О.О.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Шатилова.</w:t>
      </w:r>
    </w:p>
    <w:p w:rsidR="000E3FBB" w:rsidRDefault="000E3FBB" w:rsidP="000E3FBB">
      <w:pPr>
        <w:pStyle w:val="af0"/>
        <w:spacing w:before="4"/>
        <w:ind w:left="0" w:firstLine="0"/>
      </w:pPr>
    </w:p>
    <w:p w:rsidR="000E3FBB" w:rsidRPr="000E3FBB" w:rsidRDefault="000E3FBB" w:rsidP="000E3FBB">
      <w:pPr>
        <w:pStyle w:val="2"/>
        <w:ind w:left="826"/>
        <w:rPr>
          <w:lang w:val="ru-RU"/>
        </w:rPr>
      </w:pPr>
      <w:r w:rsidRPr="000E3FBB">
        <w:rPr>
          <w:lang w:val="ru-RU"/>
        </w:rPr>
        <w:t>МЕТОДИЧЕСКИЕ</w:t>
      </w:r>
      <w:r w:rsidRPr="000E3FBB">
        <w:rPr>
          <w:spacing w:val="-6"/>
          <w:lang w:val="ru-RU"/>
        </w:rPr>
        <w:t xml:space="preserve"> </w:t>
      </w:r>
      <w:r w:rsidRPr="000E3FBB">
        <w:rPr>
          <w:lang w:val="ru-RU"/>
        </w:rPr>
        <w:t>МАТЕРИАЛЫ</w:t>
      </w:r>
      <w:r w:rsidRPr="000E3FBB">
        <w:rPr>
          <w:spacing w:val="-3"/>
          <w:lang w:val="ru-RU"/>
        </w:rPr>
        <w:t xml:space="preserve"> </w:t>
      </w:r>
      <w:r w:rsidRPr="000E3FBB">
        <w:rPr>
          <w:lang w:val="ru-RU"/>
        </w:rPr>
        <w:t>ДЛЯ</w:t>
      </w:r>
      <w:r w:rsidRPr="000E3FBB">
        <w:rPr>
          <w:spacing w:val="-2"/>
          <w:lang w:val="ru-RU"/>
        </w:rPr>
        <w:t xml:space="preserve"> </w:t>
      </w:r>
      <w:r w:rsidRPr="000E3FBB">
        <w:rPr>
          <w:lang w:val="ru-RU"/>
        </w:rPr>
        <w:t>УЧИТЕЛЯ</w:t>
      </w:r>
    </w:p>
    <w:p w:rsidR="000E3FBB" w:rsidRDefault="000E3FBB" w:rsidP="000E3FBB">
      <w:pPr>
        <w:pStyle w:val="af0"/>
        <w:spacing w:before="7"/>
        <w:ind w:left="0" w:firstLine="0"/>
        <w:rPr>
          <w:b/>
          <w:sz w:val="21"/>
        </w:rPr>
      </w:pPr>
    </w:p>
    <w:p w:rsidR="000E3FBB" w:rsidRDefault="000E3FBB" w:rsidP="000E3FBB">
      <w:pPr>
        <w:pStyle w:val="af0"/>
        <w:spacing w:line="252" w:lineRule="exact"/>
        <w:ind w:left="826" w:firstLine="0"/>
      </w:pPr>
      <w:r>
        <w:t>СЕМЕНОА</w:t>
      </w:r>
      <w:r>
        <w:rPr>
          <w:spacing w:val="-3"/>
        </w:rPr>
        <w:t xml:space="preserve"> </w:t>
      </w:r>
      <w:r>
        <w:t>В.А.</w:t>
      </w:r>
    </w:p>
    <w:p w:rsidR="000E3FBB" w:rsidRDefault="000E3FBB" w:rsidP="000E3FBB">
      <w:pPr>
        <w:pStyle w:val="af0"/>
        <w:ind w:left="118"/>
      </w:pPr>
      <w:r>
        <w:rPr>
          <w:color w:val="333333"/>
        </w:rPr>
        <w:t>С-30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Теория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Вероятностей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математическая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статистика: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пособие.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Стандарт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третьего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поколения,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СПб;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-2013-192 л.</w:t>
      </w:r>
    </w:p>
    <w:p w:rsidR="000E3FBB" w:rsidRDefault="000E3FBB" w:rsidP="000E3FBB">
      <w:pPr>
        <w:pStyle w:val="af0"/>
        <w:spacing w:before="4"/>
        <w:ind w:left="0" w:firstLine="0"/>
      </w:pPr>
    </w:p>
    <w:p w:rsidR="000E3FBB" w:rsidRPr="000E3FBB" w:rsidRDefault="000E3FBB" w:rsidP="000E3FBB">
      <w:pPr>
        <w:pStyle w:val="2"/>
        <w:ind w:left="826"/>
        <w:rPr>
          <w:lang w:val="ru-RU"/>
        </w:rPr>
      </w:pPr>
      <w:r w:rsidRPr="000E3FBB">
        <w:rPr>
          <w:lang w:val="ru-RU"/>
        </w:rPr>
        <w:t>ЦИФРОВЫЕ</w:t>
      </w:r>
      <w:r w:rsidRPr="000E3FBB">
        <w:rPr>
          <w:spacing w:val="-6"/>
          <w:lang w:val="ru-RU"/>
        </w:rPr>
        <w:t xml:space="preserve"> </w:t>
      </w:r>
      <w:r w:rsidRPr="000E3FBB">
        <w:rPr>
          <w:lang w:val="ru-RU"/>
        </w:rPr>
        <w:t>ОБРАЗОВАТЕЛЬНЫЕ</w:t>
      </w:r>
      <w:r w:rsidRPr="000E3FBB">
        <w:rPr>
          <w:spacing w:val="-2"/>
          <w:lang w:val="ru-RU"/>
        </w:rPr>
        <w:t xml:space="preserve"> </w:t>
      </w:r>
      <w:r w:rsidRPr="000E3FBB">
        <w:rPr>
          <w:lang w:val="ru-RU"/>
        </w:rPr>
        <w:t>РЕСУРСЫ</w:t>
      </w:r>
      <w:r w:rsidRPr="000E3FBB">
        <w:rPr>
          <w:spacing w:val="-3"/>
          <w:lang w:val="ru-RU"/>
        </w:rPr>
        <w:t xml:space="preserve"> </w:t>
      </w:r>
      <w:r w:rsidRPr="000E3FBB">
        <w:rPr>
          <w:lang w:val="ru-RU"/>
        </w:rPr>
        <w:t>И</w:t>
      </w:r>
      <w:r w:rsidRPr="000E3FBB">
        <w:rPr>
          <w:spacing w:val="-3"/>
          <w:lang w:val="ru-RU"/>
        </w:rPr>
        <w:t xml:space="preserve"> </w:t>
      </w:r>
      <w:r w:rsidRPr="000E3FBB">
        <w:rPr>
          <w:lang w:val="ru-RU"/>
        </w:rPr>
        <w:t>РЕСУРСЫ</w:t>
      </w:r>
      <w:r w:rsidRPr="000E3FBB">
        <w:rPr>
          <w:spacing w:val="-3"/>
          <w:lang w:val="ru-RU"/>
        </w:rPr>
        <w:t xml:space="preserve"> </w:t>
      </w:r>
      <w:r w:rsidRPr="000E3FBB">
        <w:rPr>
          <w:lang w:val="ru-RU"/>
        </w:rPr>
        <w:t>СЕТИ</w:t>
      </w:r>
      <w:r w:rsidRPr="000E3FBB">
        <w:rPr>
          <w:spacing w:val="-4"/>
          <w:lang w:val="ru-RU"/>
        </w:rPr>
        <w:t xml:space="preserve"> </w:t>
      </w:r>
      <w:r w:rsidRPr="000E3FBB">
        <w:rPr>
          <w:lang w:val="ru-RU"/>
        </w:rPr>
        <w:t>ИНТЕРНЕТ</w:t>
      </w:r>
    </w:p>
    <w:p w:rsidR="000E3FBB" w:rsidRDefault="000E3FBB" w:rsidP="000E3FBB">
      <w:pPr>
        <w:pStyle w:val="af0"/>
        <w:spacing w:before="7"/>
        <w:ind w:left="0" w:firstLine="0"/>
        <w:rPr>
          <w:b/>
          <w:sz w:val="21"/>
        </w:rPr>
      </w:pPr>
    </w:p>
    <w:p w:rsidR="000E3FBB" w:rsidRDefault="000E3FBB" w:rsidP="000E3FBB">
      <w:pPr>
        <w:pStyle w:val="af0"/>
        <w:ind w:left="826" w:firstLine="0"/>
      </w:pPr>
      <w:r>
        <w:t>рэш</w:t>
      </w:r>
      <w:r>
        <w:rPr>
          <w:spacing w:val="-3"/>
        </w:rPr>
        <w:t xml:space="preserve"> </w:t>
      </w:r>
      <w:r>
        <w:t>https://resh.edu.ru/subject</w:t>
      </w:r>
    </w:p>
    <w:p w:rsidR="005A227F" w:rsidRPr="000E3FBB" w:rsidRDefault="005A227F">
      <w:pPr>
        <w:rPr>
          <w:lang w:val="ru-RU"/>
        </w:rPr>
        <w:sectPr w:rsidR="005A227F" w:rsidRPr="000E3FB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72E2B" w:rsidRPr="000E3FBB" w:rsidRDefault="00D72E2B">
      <w:pPr>
        <w:rPr>
          <w:lang w:val="ru-RU"/>
        </w:rPr>
      </w:pPr>
    </w:p>
    <w:sectPr w:rsidR="00D72E2B" w:rsidRPr="000E3FB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1E" w:rsidRDefault="00260E1E" w:rsidP="000E3FBB">
      <w:pPr>
        <w:spacing w:after="0" w:line="240" w:lineRule="auto"/>
      </w:pPr>
      <w:r>
        <w:separator/>
      </w:r>
    </w:p>
  </w:endnote>
  <w:endnote w:type="continuationSeparator" w:id="0">
    <w:p w:rsidR="00260E1E" w:rsidRDefault="00260E1E" w:rsidP="000E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1E" w:rsidRDefault="00260E1E" w:rsidP="000E3FBB">
      <w:pPr>
        <w:spacing w:after="0" w:line="240" w:lineRule="auto"/>
      </w:pPr>
      <w:r>
        <w:separator/>
      </w:r>
    </w:p>
  </w:footnote>
  <w:footnote w:type="continuationSeparator" w:id="0">
    <w:p w:rsidR="00260E1E" w:rsidRDefault="00260E1E" w:rsidP="000E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78E"/>
    <w:multiLevelType w:val="multilevel"/>
    <w:tmpl w:val="3232FF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D0FEE"/>
    <w:multiLevelType w:val="multilevel"/>
    <w:tmpl w:val="8A206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0245D"/>
    <w:multiLevelType w:val="multilevel"/>
    <w:tmpl w:val="9F9A7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C1B49"/>
    <w:multiLevelType w:val="multilevel"/>
    <w:tmpl w:val="EFDC79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0639E"/>
    <w:multiLevelType w:val="multilevel"/>
    <w:tmpl w:val="E138CB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F0CDC"/>
    <w:multiLevelType w:val="multilevel"/>
    <w:tmpl w:val="E84678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F"/>
    <w:rsid w:val="000E3FBB"/>
    <w:rsid w:val="00260E1E"/>
    <w:rsid w:val="005A227F"/>
    <w:rsid w:val="008B0DBF"/>
    <w:rsid w:val="009711F2"/>
    <w:rsid w:val="00D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A9D0"/>
  <w15:docId w15:val="{0828C106-7E20-4C72-B5B0-777CC28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0E3FB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3FBB"/>
  </w:style>
  <w:style w:type="paragraph" w:styleId="af0">
    <w:name w:val="Body Text"/>
    <w:basedOn w:val="a"/>
    <w:link w:val="af1"/>
    <w:uiPriority w:val="1"/>
    <w:qFormat/>
    <w:rsid w:val="000E3FBB"/>
    <w:pPr>
      <w:widowControl w:val="0"/>
      <w:autoSpaceDE w:val="0"/>
      <w:autoSpaceDN w:val="0"/>
      <w:spacing w:after="0" w:line="240" w:lineRule="auto"/>
      <w:ind w:left="318" w:firstLine="707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0E3F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4</cp:revision>
  <cp:lastPrinted>2023-09-04T18:30:00Z</cp:lastPrinted>
  <dcterms:created xsi:type="dcterms:W3CDTF">2023-09-04T18:29:00Z</dcterms:created>
  <dcterms:modified xsi:type="dcterms:W3CDTF">2025-01-06T13:23:00Z</dcterms:modified>
</cp:coreProperties>
</file>