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D8" w:rsidRDefault="001342D8" w:rsidP="001342D8">
      <w:pPr>
        <w:pStyle w:val="PreformattedText"/>
        <w:jc w:val="center"/>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Муниципальное автономное бюджетное учреждение</w:t>
      </w:r>
    </w:p>
    <w:p w:rsidR="001342D8" w:rsidRDefault="001342D8" w:rsidP="001342D8">
      <w:pPr>
        <w:pStyle w:val="PreformattedText"/>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«Средняя общеобразовательная школа </w:t>
      </w:r>
      <w:proofErr w:type="spellStart"/>
      <w:r>
        <w:rPr>
          <w:rFonts w:ascii="Times New Roman" w:hAnsi="Times New Roman" w:cs="Times New Roman"/>
          <w:b/>
          <w:sz w:val="24"/>
          <w:szCs w:val="24"/>
          <w:lang w:val="ru-RU"/>
        </w:rPr>
        <w:t>г.Макарова</w:t>
      </w:r>
      <w:proofErr w:type="spellEnd"/>
      <w:r>
        <w:rPr>
          <w:rFonts w:ascii="Times New Roman" w:hAnsi="Times New Roman" w:cs="Times New Roman"/>
          <w:b/>
          <w:sz w:val="24"/>
          <w:szCs w:val="24"/>
          <w:lang w:val="ru-RU"/>
        </w:rPr>
        <w:t>»</w:t>
      </w:r>
    </w:p>
    <w:p w:rsidR="001342D8" w:rsidRDefault="001342D8" w:rsidP="001342D8">
      <w:pPr>
        <w:pStyle w:val="PreformattedText"/>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(МАОУ СОШ </w:t>
      </w:r>
      <w:proofErr w:type="spellStart"/>
      <w:r>
        <w:rPr>
          <w:rFonts w:ascii="Times New Roman" w:hAnsi="Times New Roman" w:cs="Times New Roman"/>
          <w:b/>
          <w:sz w:val="24"/>
          <w:szCs w:val="24"/>
          <w:lang w:val="ru-RU"/>
        </w:rPr>
        <w:t>г.Макарова</w:t>
      </w:r>
      <w:proofErr w:type="spellEnd"/>
      <w:r>
        <w:rPr>
          <w:rFonts w:ascii="Times New Roman" w:hAnsi="Times New Roman" w:cs="Times New Roman"/>
          <w:b/>
          <w:sz w:val="24"/>
          <w:szCs w:val="24"/>
          <w:lang w:val="ru-RU"/>
        </w:rPr>
        <w:t>)</w:t>
      </w:r>
    </w:p>
    <w:p w:rsidR="001342D8" w:rsidRDefault="001342D8" w:rsidP="001342D8">
      <w:pPr>
        <w:pStyle w:val="PreformattedText"/>
        <w:jc w:val="center"/>
        <w:rPr>
          <w:rFonts w:ascii="Times New Roman" w:hAnsi="Times New Roman" w:cs="Times New Roman"/>
          <w:b/>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r>
        <w:rPr>
          <w:rFonts w:ascii="Times New Roman" w:hAnsi="Times New Roman" w:cs="Times New Roman"/>
          <w:sz w:val="24"/>
          <w:szCs w:val="24"/>
          <w:lang w:val="ru-RU"/>
        </w:rPr>
        <w:t>В аттестационную комиссию</w:t>
      </w:r>
    </w:p>
    <w:p w:rsidR="001342D8" w:rsidRDefault="001342D8" w:rsidP="001342D8">
      <w:pPr>
        <w:pStyle w:val="PreformattedText"/>
        <w:jc w:val="right"/>
        <w:rPr>
          <w:rFonts w:ascii="Times New Roman" w:hAnsi="Times New Roman" w:cs="Times New Roman"/>
          <w:sz w:val="24"/>
          <w:szCs w:val="24"/>
          <w:lang w:val="ru-RU"/>
        </w:rPr>
      </w:pPr>
      <w:r>
        <w:rPr>
          <w:rFonts w:ascii="Times New Roman" w:hAnsi="Times New Roman" w:cs="Times New Roman"/>
          <w:sz w:val="24"/>
          <w:szCs w:val="24"/>
          <w:lang w:val="ru-RU"/>
        </w:rPr>
        <w:t>Министерства образования</w:t>
      </w:r>
    </w:p>
    <w:p w:rsidR="001342D8" w:rsidRDefault="001342D8" w:rsidP="001342D8">
      <w:pPr>
        <w:pStyle w:val="PreformattedText"/>
        <w:jc w:val="right"/>
        <w:rPr>
          <w:rFonts w:ascii="Times New Roman" w:hAnsi="Times New Roman" w:cs="Times New Roman"/>
          <w:sz w:val="24"/>
          <w:szCs w:val="24"/>
          <w:lang w:val="ru-RU"/>
        </w:rPr>
      </w:pPr>
      <w:r>
        <w:rPr>
          <w:rFonts w:ascii="Times New Roman" w:hAnsi="Times New Roman" w:cs="Times New Roman"/>
          <w:sz w:val="24"/>
          <w:szCs w:val="24"/>
          <w:lang w:val="ru-RU"/>
        </w:rPr>
        <w:t>Сахалинской области</w:t>
      </w: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r>
        <w:rPr>
          <w:rFonts w:ascii="Times New Roman" w:hAnsi="Times New Roman" w:cs="Times New Roman"/>
          <w:sz w:val="24"/>
          <w:szCs w:val="24"/>
          <w:lang w:val="ru-RU"/>
        </w:rPr>
        <w:t>Педагог физической культуры:</w:t>
      </w:r>
    </w:p>
    <w:p w:rsidR="001342D8" w:rsidRDefault="001342D8" w:rsidP="001342D8">
      <w:pPr>
        <w:pStyle w:val="PreformattedText"/>
        <w:jc w:val="right"/>
        <w:rPr>
          <w:rFonts w:ascii="Times New Roman" w:hAnsi="Times New Roman" w:cs="Times New Roman"/>
          <w:sz w:val="24"/>
          <w:szCs w:val="24"/>
          <w:lang w:val="ru-RU"/>
        </w:rPr>
      </w:pPr>
      <w:r>
        <w:rPr>
          <w:rFonts w:ascii="Times New Roman" w:hAnsi="Times New Roman" w:cs="Times New Roman"/>
          <w:sz w:val="24"/>
          <w:szCs w:val="24"/>
          <w:lang w:val="ru-RU"/>
        </w:rPr>
        <w:t>Елисеев В.В</w:t>
      </w: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1342D8" w:rsidRDefault="001342D8" w:rsidP="001342D8">
      <w:pPr>
        <w:pStyle w:val="PreformattedText"/>
        <w:jc w:val="right"/>
        <w:rPr>
          <w:rFonts w:ascii="Times New Roman" w:hAnsi="Times New Roman" w:cs="Times New Roman"/>
          <w:sz w:val="24"/>
          <w:szCs w:val="24"/>
          <w:lang w:val="ru-RU"/>
        </w:rPr>
      </w:pPr>
    </w:p>
    <w:p w:rsidR="00B90F48" w:rsidRDefault="001342D8" w:rsidP="001342D8">
      <w:pPr>
        <w:jc w:val="center"/>
        <w:rPr>
          <w:rStyle w:val="c5"/>
          <w:rFonts w:ascii="Arial" w:hAnsi="Arial" w:cs="Arial"/>
          <w:b/>
          <w:bCs/>
          <w:color w:val="000000"/>
          <w:sz w:val="28"/>
          <w:szCs w:val="28"/>
        </w:rPr>
      </w:pPr>
      <w:r>
        <w:rPr>
          <w:rStyle w:val="c5"/>
          <w:rFonts w:ascii="Arial" w:hAnsi="Arial" w:cs="Arial"/>
          <w:b/>
          <w:bCs/>
          <w:color w:val="000000"/>
          <w:sz w:val="28"/>
          <w:szCs w:val="28"/>
        </w:rPr>
        <w:t>Просветительская работа по формированию</w:t>
      </w:r>
      <w:r>
        <w:rPr>
          <w:rStyle w:val="c7"/>
          <w:rFonts w:ascii="Arial" w:hAnsi="Arial" w:cs="Arial"/>
          <w:b/>
          <w:bCs/>
          <w:color w:val="000000"/>
          <w:sz w:val="28"/>
          <w:szCs w:val="28"/>
        </w:rPr>
        <w:t> </w:t>
      </w:r>
      <w:r>
        <w:rPr>
          <w:rStyle w:val="c5"/>
          <w:rFonts w:ascii="Arial" w:hAnsi="Arial" w:cs="Arial"/>
          <w:b/>
          <w:bCs/>
          <w:color w:val="000000"/>
          <w:sz w:val="28"/>
          <w:szCs w:val="28"/>
        </w:rPr>
        <w:t>здорового образа жизни воспитанников</w:t>
      </w: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1342D8" w:rsidP="001342D8">
      <w:pPr>
        <w:jc w:val="center"/>
        <w:rPr>
          <w:rStyle w:val="c5"/>
          <w:rFonts w:ascii="Arial" w:hAnsi="Arial" w:cs="Arial"/>
          <w:b/>
          <w:bCs/>
          <w:color w:val="000000"/>
          <w:sz w:val="28"/>
          <w:szCs w:val="28"/>
        </w:rPr>
      </w:pPr>
    </w:p>
    <w:p w:rsidR="001342D8" w:rsidRDefault="00043814" w:rsidP="001342D8">
      <w:pPr>
        <w:jc w:val="center"/>
        <w:rPr>
          <w:rStyle w:val="c5"/>
          <w:rFonts w:ascii="Arial" w:hAnsi="Arial" w:cs="Arial"/>
          <w:b/>
          <w:bCs/>
          <w:color w:val="000000"/>
          <w:sz w:val="28"/>
          <w:szCs w:val="28"/>
        </w:rPr>
      </w:pPr>
      <w:r>
        <w:rPr>
          <w:rStyle w:val="c5"/>
          <w:rFonts w:ascii="Arial" w:hAnsi="Arial" w:cs="Arial"/>
          <w:b/>
          <w:bCs/>
          <w:color w:val="000000"/>
          <w:sz w:val="28"/>
          <w:szCs w:val="28"/>
        </w:rPr>
        <w:t>2024</w:t>
      </w:r>
    </w:p>
    <w:p w:rsidR="001342D8" w:rsidRDefault="001342D8" w:rsidP="001342D8">
      <w:pPr>
        <w:jc w:val="center"/>
        <w:rPr>
          <w:rStyle w:val="c5"/>
          <w:rFonts w:ascii="Arial" w:hAnsi="Arial" w:cs="Arial"/>
          <w:b/>
          <w:bCs/>
          <w:color w:val="000000"/>
          <w:sz w:val="28"/>
          <w:szCs w:val="28"/>
        </w:rPr>
      </w:pPr>
    </w:p>
    <w:p w:rsidR="001342D8" w:rsidRPr="001342D8" w:rsidRDefault="001342D8" w:rsidP="001342D8">
      <w:pPr>
        <w:spacing w:after="0" w:line="240" w:lineRule="auto"/>
        <w:ind w:firstLine="426"/>
        <w:jc w:val="both"/>
        <w:textAlignment w:val="baseline"/>
        <w:rPr>
          <w:rFonts w:ascii="Times New Roman" w:eastAsia="Times New Roman" w:hAnsi="Times New Roman" w:cs="Times New Roman"/>
          <w:color w:val="000000"/>
          <w:sz w:val="20"/>
          <w:szCs w:val="20"/>
          <w:lang w:eastAsia="ru-RU"/>
        </w:rPr>
      </w:pPr>
      <w:r w:rsidRPr="001342D8">
        <w:rPr>
          <w:rFonts w:ascii="Times New Roman" w:eastAsia="Times New Roman" w:hAnsi="Times New Roman" w:cs="Times New Roman"/>
          <w:color w:val="000000"/>
          <w:sz w:val="28"/>
          <w:szCs w:val="28"/>
          <w:bdr w:val="none" w:sz="0" w:space="0" w:color="auto" w:frame="1"/>
          <w:lang w:eastAsia="ru-RU"/>
        </w:rPr>
        <w:lastRenderedPageBreak/>
        <w:t>Известно, что на 50-55% наше здоровье зависит от нас самих — от нашего образа жизни. Окружающая среда закрепила свое влияние на здоровье на отметке в 20%. От генетической предрасположенности наше драгоценное здоровье зависит на 18-20%, и всего на 8-10% – от государственной системы здравоохранения.</w:t>
      </w:r>
    </w:p>
    <w:p w:rsidR="001342D8" w:rsidRPr="001342D8" w:rsidRDefault="001342D8" w:rsidP="001342D8">
      <w:pPr>
        <w:spacing w:after="0" w:line="240" w:lineRule="auto"/>
        <w:ind w:firstLine="426"/>
        <w:jc w:val="both"/>
        <w:textAlignment w:val="baseline"/>
        <w:rPr>
          <w:rFonts w:ascii="Times New Roman" w:eastAsia="Times New Roman" w:hAnsi="Times New Roman" w:cs="Times New Roman"/>
          <w:color w:val="000000"/>
          <w:sz w:val="20"/>
          <w:szCs w:val="20"/>
          <w:lang w:eastAsia="ru-RU"/>
        </w:rPr>
      </w:pPr>
      <w:r w:rsidRPr="001342D8">
        <w:rPr>
          <w:rFonts w:ascii="Times New Roman" w:eastAsia="Times New Roman" w:hAnsi="Times New Roman" w:cs="Times New Roman"/>
          <w:color w:val="000000"/>
          <w:sz w:val="28"/>
          <w:szCs w:val="28"/>
          <w:bdr w:val="none" w:sz="0" w:space="0" w:color="auto" w:frame="1"/>
          <w:lang w:eastAsia="ru-RU"/>
        </w:rPr>
        <w:t>Согласно Всемирной организации здравоохранения, здоровье – это «состояние полного физического, духовного и социального благополучия, а не только отсутствие болезни и физических дефектов».</w:t>
      </w:r>
    </w:p>
    <w:p w:rsidR="001342D8" w:rsidRPr="001342D8" w:rsidRDefault="001342D8" w:rsidP="001342D8">
      <w:pPr>
        <w:spacing w:after="0" w:line="240" w:lineRule="auto"/>
        <w:ind w:firstLine="426"/>
        <w:jc w:val="both"/>
        <w:textAlignment w:val="baseline"/>
        <w:rPr>
          <w:rFonts w:ascii="Times New Roman" w:eastAsia="Times New Roman" w:hAnsi="Times New Roman" w:cs="Times New Roman"/>
          <w:color w:val="000000"/>
          <w:sz w:val="20"/>
          <w:szCs w:val="20"/>
          <w:lang w:eastAsia="ru-RU"/>
        </w:rPr>
      </w:pPr>
      <w:r w:rsidRPr="001342D8">
        <w:rPr>
          <w:rFonts w:ascii="Times New Roman" w:eastAsia="Times New Roman" w:hAnsi="Times New Roman" w:cs="Times New Roman"/>
          <w:color w:val="000000"/>
          <w:sz w:val="28"/>
          <w:szCs w:val="28"/>
          <w:bdr w:val="none" w:sz="0" w:space="0" w:color="auto" w:frame="1"/>
          <w:lang w:eastAsia="ru-RU"/>
        </w:rPr>
        <w:t>Соответственно, здоровый образ жизни, по определению ВОЗ, представляет собой «оптимальное качество жизни, определяемое мотивированным поведением человека, направленным на сохранение и укрепление здоровья, в условиях воздействия на него природных и социальных факторов окружающей среды».</w:t>
      </w:r>
    </w:p>
    <w:p w:rsidR="001342D8" w:rsidRPr="001342D8" w:rsidRDefault="001342D8" w:rsidP="001342D8">
      <w:pPr>
        <w:spacing w:after="0" w:line="240" w:lineRule="auto"/>
        <w:ind w:firstLine="426"/>
        <w:jc w:val="both"/>
        <w:textAlignment w:val="baseline"/>
        <w:rPr>
          <w:rFonts w:ascii="Times New Roman" w:eastAsia="Times New Roman" w:hAnsi="Times New Roman" w:cs="Times New Roman"/>
          <w:color w:val="000000"/>
          <w:sz w:val="20"/>
          <w:szCs w:val="20"/>
          <w:lang w:eastAsia="ru-RU"/>
        </w:rPr>
      </w:pPr>
      <w:r w:rsidRPr="001342D8">
        <w:rPr>
          <w:rFonts w:ascii="Times New Roman" w:eastAsia="Times New Roman" w:hAnsi="Times New Roman" w:cs="Times New Roman"/>
          <w:color w:val="000000"/>
          <w:sz w:val="28"/>
          <w:szCs w:val="28"/>
          <w:bdr w:val="none" w:sz="0" w:space="0" w:color="auto" w:frame="1"/>
          <w:lang w:eastAsia="ru-RU"/>
        </w:rPr>
        <w:t>С каждым годом школьная нагрузка возрастает. Подростки всё больше увлекаются гаджетами и ведут малоподвижный образ жизни. Отсюда вытекают проблемы с режимом дня и питания, а соответственно и со здоровьем.</w:t>
      </w:r>
    </w:p>
    <w:p w:rsidR="001342D8" w:rsidRPr="00025E66" w:rsidRDefault="001342D8" w:rsidP="001342D8">
      <w:pPr>
        <w:pStyle w:val="c6"/>
        <w:shd w:val="clear" w:color="auto" w:fill="FFFFFF"/>
        <w:spacing w:before="0" w:beforeAutospacing="0" w:after="0" w:afterAutospacing="0"/>
        <w:ind w:right="424" w:firstLine="708"/>
        <w:jc w:val="both"/>
        <w:rPr>
          <w:rFonts w:ascii="Calibri" w:hAnsi="Calibri"/>
          <w:color w:val="000000"/>
          <w:sz w:val="22"/>
          <w:szCs w:val="22"/>
        </w:rPr>
      </w:pPr>
      <w:r>
        <w:rPr>
          <w:rStyle w:val="c7"/>
          <w:color w:val="000000"/>
          <w:sz w:val="28"/>
          <w:szCs w:val="28"/>
        </w:rPr>
        <w:t xml:space="preserve"> Что для вас самое главное и дорогое в жизни? … Конечно же здоровье. </w:t>
      </w:r>
      <w:r w:rsidRPr="00025E66">
        <w:rPr>
          <w:rStyle w:val="c4"/>
          <w:bCs/>
          <w:color w:val="000000"/>
          <w:sz w:val="28"/>
          <w:szCs w:val="28"/>
        </w:rPr>
        <w:t>Каждый взрослый мечтает быть здоровым. Дети, к сожалению, не думают об этом. Мы обязаны помочь ребенку осознать, что нет ничего прекраснее здоровья.</w:t>
      </w:r>
    </w:p>
    <w:p w:rsidR="001342D8" w:rsidRDefault="001342D8" w:rsidP="001342D8">
      <w:pPr>
        <w:pStyle w:val="c6"/>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Физкультура – одна из основ нашего здоровья. И где, как не в школе, этот фундамент строить.</w:t>
      </w:r>
    </w:p>
    <w:p w:rsidR="00025E66" w:rsidRPr="00025E66" w:rsidRDefault="00025E66" w:rsidP="00025E66">
      <w:pPr>
        <w:pStyle w:val="c15"/>
        <w:shd w:val="clear" w:color="auto" w:fill="FFFFFF"/>
        <w:spacing w:before="0" w:beforeAutospacing="0" w:after="0" w:afterAutospacing="0"/>
        <w:rPr>
          <w:rFonts w:ascii="Calibri" w:hAnsi="Calibri"/>
          <w:sz w:val="22"/>
          <w:szCs w:val="22"/>
        </w:rPr>
      </w:pPr>
      <w:r w:rsidRPr="00025E66">
        <w:rPr>
          <w:rStyle w:val="c12"/>
          <w:b/>
          <w:bCs/>
          <w:sz w:val="28"/>
          <w:szCs w:val="28"/>
        </w:rPr>
        <w:t>Формирование здорового образа жизни в современных у</w:t>
      </w:r>
      <w:r>
        <w:rPr>
          <w:rStyle w:val="c12"/>
          <w:b/>
          <w:bCs/>
          <w:sz w:val="28"/>
          <w:szCs w:val="28"/>
        </w:rPr>
        <w:t xml:space="preserve">словиях </w:t>
      </w:r>
      <w:r w:rsidRPr="00025E66">
        <w:rPr>
          <w:rStyle w:val="c12"/>
          <w:b/>
          <w:bCs/>
          <w:sz w:val="28"/>
          <w:szCs w:val="28"/>
        </w:rPr>
        <w:t xml:space="preserve"> школы</w:t>
      </w:r>
    </w:p>
    <w:p w:rsidR="00025E66" w:rsidRPr="00025E66" w:rsidRDefault="00025E66" w:rsidP="00025E66">
      <w:pPr>
        <w:pStyle w:val="c6"/>
        <w:shd w:val="clear" w:color="auto" w:fill="FFFFFF"/>
        <w:spacing w:before="0" w:beforeAutospacing="0" w:after="0" w:afterAutospacing="0"/>
        <w:rPr>
          <w:rFonts w:ascii="Calibri" w:hAnsi="Calibri"/>
          <w:sz w:val="22"/>
          <w:szCs w:val="22"/>
        </w:rPr>
      </w:pPr>
      <w:r w:rsidRPr="00025E66">
        <w:rPr>
          <w:rStyle w:val="c7"/>
          <w:sz w:val="28"/>
          <w:szCs w:val="28"/>
        </w:rPr>
        <w:t> </w:t>
      </w:r>
      <w:r w:rsidRPr="00025E66">
        <w:rPr>
          <w:rStyle w:val="c1"/>
          <w:sz w:val="28"/>
          <w:szCs w:val="28"/>
        </w:rPr>
        <w:t>является темой, над которой я работаю.</w:t>
      </w:r>
    </w:p>
    <w:p w:rsidR="00025E66" w:rsidRPr="00025E66" w:rsidRDefault="00025E66" w:rsidP="00025E66">
      <w:pPr>
        <w:pStyle w:val="c6"/>
        <w:shd w:val="clear" w:color="auto" w:fill="FFFFFF"/>
        <w:spacing w:before="0" w:beforeAutospacing="0" w:after="0" w:afterAutospacing="0"/>
        <w:rPr>
          <w:rFonts w:ascii="Calibri" w:hAnsi="Calibri"/>
          <w:sz w:val="22"/>
          <w:szCs w:val="22"/>
        </w:rPr>
      </w:pPr>
      <w:r w:rsidRPr="00025E66">
        <w:rPr>
          <w:rStyle w:val="c30"/>
          <w:b/>
          <w:bCs/>
          <w:i/>
          <w:iCs/>
          <w:sz w:val="28"/>
          <w:szCs w:val="28"/>
        </w:rPr>
        <w:t>Ведущая педагогическая идея опыта </w:t>
      </w:r>
      <w:r w:rsidRPr="00025E66">
        <w:rPr>
          <w:rStyle w:val="c1"/>
          <w:sz w:val="28"/>
          <w:szCs w:val="28"/>
        </w:rPr>
        <w:t>– это мотивация детей к тому, чтобы они с самого раннего возраста  ценили, берегли и укрепляли свое здоровье, стремились стать более здоровыми и развитыми не только личностно, интеллектуально, духовно, но и физически.</w:t>
      </w:r>
    </w:p>
    <w:p w:rsidR="00025E66" w:rsidRDefault="00025E66" w:rsidP="00025E66">
      <w:pPr>
        <w:pStyle w:val="c22"/>
        <w:shd w:val="clear" w:color="auto" w:fill="FFFFFF"/>
        <w:spacing w:before="0" w:beforeAutospacing="0" w:after="0" w:afterAutospacing="0"/>
        <w:rPr>
          <w:rStyle w:val="c1"/>
          <w:sz w:val="28"/>
          <w:szCs w:val="28"/>
        </w:rPr>
      </w:pPr>
      <w:r w:rsidRPr="00025E66">
        <w:rPr>
          <w:rStyle w:val="c30"/>
          <w:b/>
          <w:bCs/>
          <w:sz w:val="28"/>
          <w:szCs w:val="28"/>
          <w:shd w:val="clear" w:color="auto" w:fill="FFFFFF"/>
        </w:rPr>
        <w:t>Актуальность</w:t>
      </w:r>
      <w:r w:rsidRPr="00025E66">
        <w:rPr>
          <w:rStyle w:val="c7"/>
          <w:sz w:val="28"/>
          <w:szCs w:val="28"/>
          <w:shd w:val="clear" w:color="auto" w:fill="FFFFFF"/>
        </w:rPr>
        <w:t> данной темы связана с возрастанием и изменением характера нагрузок на организм человека в связи с усложнением общественной жизни, провоцирующей негативные сдвиги в состоянии здоровья.</w:t>
      </w:r>
      <w:r w:rsidRPr="00025E66">
        <w:rPr>
          <w:rStyle w:val="c1"/>
          <w:sz w:val="28"/>
          <w:szCs w:val="28"/>
        </w:rPr>
        <w:t> </w:t>
      </w:r>
    </w:p>
    <w:p w:rsidR="00025E66" w:rsidRPr="00025E66" w:rsidRDefault="00025E66" w:rsidP="00025E66">
      <w:pPr>
        <w:pStyle w:val="c22"/>
        <w:shd w:val="clear" w:color="auto" w:fill="FFFFFF"/>
        <w:spacing w:before="0" w:beforeAutospacing="0" w:after="0" w:afterAutospacing="0"/>
        <w:rPr>
          <w:rFonts w:ascii="Calibri" w:hAnsi="Calibri"/>
          <w:sz w:val="22"/>
          <w:szCs w:val="22"/>
        </w:rPr>
      </w:pPr>
    </w:p>
    <w:p w:rsidR="00025E66" w:rsidRPr="00025E66" w:rsidRDefault="00025E66" w:rsidP="00025E66">
      <w:pPr>
        <w:shd w:val="clear" w:color="auto" w:fill="FFFFFF"/>
        <w:spacing w:after="0" w:line="240" w:lineRule="auto"/>
        <w:rPr>
          <w:rFonts w:ascii="Calibri" w:eastAsia="Times New Roman" w:hAnsi="Calibri" w:cs="Times New Roman"/>
          <w:color w:val="000000" w:themeColor="text1"/>
          <w:lang w:eastAsia="ru-RU"/>
        </w:rPr>
      </w:pPr>
      <w:r w:rsidRPr="00025E66">
        <w:rPr>
          <w:rFonts w:ascii="Times New Roman" w:eastAsia="Times New Roman" w:hAnsi="Times New Roman" w:cs="Times New Roman"/>
          <w:color w:val="000000" w:themeColor="text1"/>
          <w:sz w:val="28"/>
          <w:szCs w:val="28"/>
          <w:lang w:eastAsia="ru-RU"/>
        </w:rPr>
        <w:t>Человек формируется в движении, на дефицит которого организм реагирует целым комплексом заболеваний, справиться с которым никакая, даже сверхмощная медицина не сможет.</w:t>
      </w:r>
    </w:p>
    <w:p w:rsidR="00025E66" w:rsidRPr="00025E66" w:rsidRDefault="00025E66" w:rsidP="00025E66">
      <w:pPr>
        <w:shd w:val="clear" w:color="auto" w:fill="FFFFFF"/>
        <w:spacing w:after="0" w:line="240" w:lineRule="auto"/>
        <w:rPr>
          <w:rFonts w:ascii="Calibri" w:eastAsia="Times New Roman" w:hAnsi="Calibri" w:cs="Times New Roman"/>
          <w:color w:val="000000" w:themeColor="text1"/>
          <w:lang w:eastAsia="ru-RU"/>
        </w:rPr>
      </w:pPr>
      <w:r w:rsidRPr="00025E66">
        <w:rPr>
          <w:rFonts w:ascii="Times New Roman" w:eastAsia="Times New Roman" w:hAnsi="Times New Roman" w:cs="Times New Roman"/>
          <w:color w:val="000000" w:themeColor="text1"/>
          <w:sz w:val="28"/>
          <w:szCs w:val="28"/>
          <w:lang w:eastAsia="ru-RU"/>
        </w:rPr>
        <w:t>При выходе из школы выпускник должен уметь управлять собственным организмом, знать, что здоровье он может сохранить не в поликлинике, а на стадионе, бассейне, спортивной площадке, велосипедной дорожке, лыжной дорожке, катке, там, где его организм сможет получить жизненно важную дозу движений.</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В связи с этим, </w:t>
      </w:r>
      <w:r w:rsidRPr="00025E66">
        <w:rPr>
          <w:rFonts w:ascii="Times New Roman" w:eastAsia="Times New Roman" w:hAnsi="Times New Roman" w:cs="Times New Roman"/>
          <w:b/>
          <w:bCs/>
          <w:color w:val="000000"/>
          <w:sz w:val="28"/>
          <w:szCs w:val="28"/>
          <w:lang w:eastAsia="ru-RU"/>
        </w:rPr>
        <w:t>целью </w:t>
      </w:r>
      <w:r w:rsidRPr="00025E66">
        <w:rPr>
          <w:rFonts w:ascii="Times New Roman" w:eastAsia="Times New Roman" w:hAnsi="Times New Roman" w:cs="Times New Roman"/>
          <w:color w:val="000000"/>
          <w:sz w:val="28"/>
          <w:szCs w:val="28"/>
          <w:lang w:eastAsia="ru-RU"/>
        </w:rPr>
        <w:t>моей работы является повышение образовательных компетенций в области физкультурного образования. А именно, с</w:t>
      </w:r>
      <w:r w:rsidRPr="00025E66">
        <w:rPr>
          <w:rFonts w:ascii="Times New Roman" w:eastAsia="Times New Roman" w:hAnsi="Times New Roman" w:cs="Times New Roman"/>
          <w:color w:val="000000"/>
          <w:sz w:val="28"/>
          <w:szCs w:val="28"/>
          <w:shd w:val="clear" w:color="auto" w:fill="FFFFFF"/>
          <w:lang w:eastAsia="ru-RU"/>
        </w:rPr>
        <w:t>охранение и улучшение здоровья детей</w:t>
      </w:r>
      <w:r w:rsidRPr="00025E66">
        <w:rPr>
          <w:rFonts w:ascii="Times New Roman" w:eastAsia="Times New Roman" w:hAnsi="Times New Roman" w:cs="Times New Roman"/>
          <w:color w:val="000000"/>
          <w:sz w:val="28"/>
          <w:szCs w:val="28"/>
          <w:lang w:eastAsia="ru-RU"/>
        </w:rPr>
        <w:t xml:space="preserve"> за период обучения в школе посредством приобщения к занятиям физической культурой и спортом с учетом </w:t>
      </w:r>
      <w:r w:rsidRPr="00025E66">
        <w:rPr>
          <w:rFonts w:ascii="Times New Roman" w:eastAsia="Times New Roman" w:hAnsi="Times New Roman" w:cs="Times New Roman"/>
          <w:color w:val="000000"/>
          <w:sz w:val="28"/>
          <w:szCs w:val="28"/>
          <w:lang w:eastAsia="ru-RU"/>
        </w:rPr>
        <w:lastRenderedPageBreak/>
        <w:t xml:space="preserve">возрастных и психологических особенностей учащихся при использовании </w:t>
      </w:r>
      <w:proofErr w:type="spellStart"/>
      <w:r w:rsidRPr="00025E66">
        <w:rPr>
          <w:rFonts w:ascii="Times New Roman" w:eastAsia="Times New Roman" w:hAnsi="Times New Roman" w:cs="Times New Roman"/>
          <w:color w:val="000000"/>
          <w:sz w:val="28"/>
          <w:szCs w:val="28"/>
          <w:lang w:eastAsia="ru-RU"/>
        </w:rPr>
        <w:t>здоровьесберегающих</w:t>
      </w:r>
      <w:proofErr w:type="spellEnd"/>
      <w:r w:rsidRPr="00025E66">
        <w:rPr>
          <w:rFonts w:ascii="Times New Roman" w:eastAsia="Times New Roman" w:hAnsi="Times New Roman" w:cs="Times New Roman"/>
          <w:color w:val="000000"/>
          <w:sz w:val="28"/>
          <w:szCs w:val="28"/>
          <w:lang w:eastAsia="ru-RU"/>
        </w:rPr>
        <w:t xml:space="preserve"> технологий.</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Для достижения цели я поставила перед собой следующие </w:t>
      </w:r>
      <w:r w:rsidRPr="00025E66">
        <w:rPr>
          <w:rFonts w:ascii="Times New Roman" w:eastAsia="Times New Roman" w:hAnsi="Times New Roman" w:cs="Times New Roman"/>
          <w:b/>
          <w:bCs/>
          <w:color w:val="000000"/>
          <w:sz w:val="28"/>
          <w:szCs w:val="28"/>
          <w:lang w:eastAsia="ru-RU"/>
        </w:rPr>
        <w:t>задачи</w:t>
      </w:r>
      <w:r w:rsidRPr="00025E66">
        <w:rPr>
          <w:rFonts w:ascii="Times New Roman" w:eastAsia="Times New Roman" w:hAnsi="Times New Roman" w:cs="Times New Roman"/>
          <w:color w:val="000000"/>
          <w:sz w:val="28"/>
          <w:szCs w:val="28"/>
          <w:lang w:eastAsia="ru-RU"/>
        </w:rPr>
        <w:t>:</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помочь учащимся осознать необходимость сохранения и укрепления здоровья;</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формировать интерес учащихся к занятиям физической культурой и спортом;</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развивать основные двигательные качества;</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раскрыть способности,  творческий, нравственный, физический потенциал каждого ученика;</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воспитывать в ученике уверенность в себе.</w:t>
      </w:r>
    </w:p>
    <w:p w:rsidR="00025E66" w:rsidRPr="00025E66" w:rsidRDefault="00025E66" w:rsidP="00025E66">
      <w:pPr>
        <w:shd w:val="clear" w:color="auto" w:fill="FFFFFF"/>
        <w:spacing w:after="0" w:line="240" w:lineRule="auto"/>
        <w:rPr>
          <w:rFonts w:ascii="Calibri" w:eastAsia="Times New Roman" w:hAnsi="Calibri" w:cs="Times New Roman"/>
          <w:color w:val="000000"/>
          <w:lang w:eastAsia="ru-RU"/>
        </w:rPr>
      </w:pPr>
      <w:r w:rsidRPr="00025E66">
        <w:rPr>
          <w:rFonts w:ascii="Times New Roman" w:eastAsia="Times New Roman" w:hAnsi="Times New Roman" w:cs="Times New Roman"/>
          <w:color w:val="0D0D0D"/>
          <w:sz w:val="28"/>
          <w:szCs w:val="28"/>
          <w:lang w:eastAsia="ru-RU"/>
        </w:rPr>
        <w:t>Поставленные цели и задачи </w:t>
      </w:r>
      <w:r w:rsidRPr="00025E66">
        <w:rPr>
          <w:rFonts w:ascii="Times New Roman" w:eastAsia="Times New Roman" w:hAnsi="Times New Roman" w:cs="Times New Roman"/>
          <w:b/>
          <w:bCs/>
          <w:color w:val="0D0D0D"/>
          <w:sz w:val="28"/>
          <w:szCs w:val="28"/>
          <w:lang w:eastAsia="ru-RU"/>
        </w:rPr>
        <w:t>реализую за счет</w:t>
      </w:r>
      <w:r w:rsidRPr="00025E66">
        <w:rPr>
          <w:rFonts w:ascii="Times New Roman" w:eastAsia="Times New Roman" w:hAnsi="Times New Roman" w:cs="Times New Roman"/>
          <w:color w:val="0D0D0D"/>
          <w:sz w:val="28"/>
          <w:szCs w:val="28"/>
          <w:lang w:eastAsia="ru-RU"/>
        </w:rPr>
        <w:t>:</w:t>
      </w:r>
    </w:p>
    <w:p w:rsidR="00025E66" w:rsidRPr="00025E66" w:rsidRDefault="00025E66" w:rsidP="00025E66">
      <w:pPr>
        <w:shd w:val="clear" w:color="auto" w:fill="FFFFFF"/>
        <w:spacing w:after="0" w:line="240" w:lineRule="auto"/>
        <w:rPr>
          <w:rFonts w:ascii="Calibri" w:eastAsia="Times New Roman" w:hAnsi="Calibri" w:cs="Times New Roman"/>
          <w:color w:val="000000"/>
          <w:lang w:eastAsia="ru-RU"/>
        </w:rPr>
      </w:pPr>
      <w:r w:rsidRPr="00025E66">
        <w:rPr>
          <w:rFonts w:ascii="Times New Roman" w:eastAsia="Times New Roman" w:hAnsi="Times New Roman" w:cs="Times New Roman"/>
          <w:color w:val="0D0D0D"/>
          <w:sz w:val="28"/>
          <w:szCs w:val="28"/>
          <w:lang w:eastAsia="ru-RU"/>
        </w:rPr>
        <w:t>- формирования и развития мотивов учения;</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D0D0D"/>
          <w:sz w:val="28"/>
          <w:szCs w:val="28"/>
          <w:lang w:eastAsia="ru-RU"/>
        </w:rPr>
        <w:t>- с</w:t>
      </w:r>
      <w:r w:rsidRPr="00025E66">
        <w:rPr>
          <w:rFonts w:ascii="Times New Roman" w:eastAsia="Times New Roman" w:hAnsi="Times New Roman" w:cs="Times New Roman"/>
          <w:color w:val="000000"/>
          <w:sz w:val="28"/>
          <w:szCs w:val="28"/>
          <w:lang w:eastAsia="ru-RU"/>
        </w:rPr>
        <w:t>овершенствования методики проведения урока и </w:t>
      </w:r>
      <w:r w:rsidRPr="00025E66">
        <w:rPr>
          <w:rFonts w:ascii="Times New Roman" w:eastAsia="Times New Roman" w:hAnsi="Times New Roman" w:cs="Times New Roman"/>
          <w:color w:val="0D0D0D"/>
          <w:sz w:val="28"/>
          <w:szCs w:val="28"/>
          <w:lang w:eastAsia="ru-RU"/>
        </w:rPr>
        <w:t>повышения его эффективности</w:t>
      </w:r>
      <w:r w:rsidRPr="00025E66">
        <w:rPr>
          <w:rFonts w:ascii="Times New Roman" w:eastAsia="Times New Roman" w:hAnsi="Times New Roman" w:cs="Times New Roman"/>
          <w:color w:val="000000"/>
          <w:sz w:val="28"/>
          <w:szCs w:val="28"/>
          <w:lang w:eastAsia="ru-RU"/>
        </w:rPr>
        <w:t>;</w:t>
      </w:r>
    </w:p>
    <w:p w:rsidR="00025E66" w:rsidRPr="00025E66" w:rsidRDefault="00025E66" w:rsidP="00025E66">
      <w:pPr>
        <w:shd w:val="clear" w:color="auto" w:fill="FFFFFF"/>
        <w:spacing w:after="0" w:line="240" w:lineRule="auto"/>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w:t>
      </w:r>
      <w:r w:rsidRPr="00025E66">
        <w:rPr>
          <w:rFonts w:ascii="Times New Roman" w:eastAsia="Times New Roman" w:hAnsi="Times New Roman" w:cs="Times New Roman"/>
          <w:color w:val="0D0D0D"/>
          <w:sz w:val="28"/>
          <w:szCs w:val="28"/>
          <w:lang w:eastAsia="ru-RU"/>
        </w:rPr>
        <w:t> внедрения и применения различных технологий;</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D0D0D"/>
          <w:sz w:val="28"/>
          <w:szCs w:val="28"/>
          <w:lang w:eastAsia="ru-RU"/>
        </w:rPr>
        <w:t>- </w:t>
      </w:r>
      <w:r w:rsidRPr="00025E66">
        <w:rPr>
          <w:rFonts w:ascii="Times New Roman" w:eastAsia="Times New Roman" w:hAnsi="Times New Roman" w:cs="Times New Roman"/>
          <w:color w:val="000000"/>
          <w:sz w:val="28"/>
          <w:szCs w:val="28"/>
          <w:lang w:eastAsia="ru-RU"/>
        </w:rPr>
        <w:t>индивидуальной работы с  обучающимися</w:t>
      </w:r>
      <w:r w:rsidRPr="00025E66">
        <w:rPr>
          <w:rFonts w:ascii="Times New Roman" w:eastAsia="Times New Roman" w:hAnsi="Times New Roman" w:cs="Times New Roman"/>
          <w:color w:val="FF0000"/>
          <w:sz w:val="28"/>
          <w:szCs w:val="28"/>
          <w:lang w:eastAsia="ru-RU"/>
        </w:rPr>
        <w:t> </w:t>
      </w:r>
      <w:r w:rsidRPr="00025E66">
        <w:rPr>
          <w:rFonts w:ascii="Times New Roman" w:eastAsia="Times New Roman" w:hAnsi="Times New Roman" w:cs="Times New Roman"/>
          <w:color w:val="000000"/>
          <w:sz w:val="28"/>
          <w:szCs w:val="28"/>
          <w:lang w:eastAsia="ru-RU"/>
        </w:rPr>
        <w:t>разных групп здоровья;</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 разработать комплексы общеразвивающих упражнений, направленных на сохранение и приумножение здоровья и профилактику заболеваний;</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-разработать комплексы уроков с использованием современных образовательных технологий, в том числе информационных.</w:t>
      </w:r>
    </w:p>
    <w:p w:rsidR="00025E66" w:rsidRPr="00025E66" w:rsidRDefault="00025E66" w:rsidP="00025E66">
      <w:pPr>
        <w:shd w:val="clear" w:color="auto" w:fill="FFFFFF"/>
        <w:spacing w:after="0" w:line="240" w:lineRule="auto"/>
        <w:ind w:firstLine="710"/>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D0D0D"/>
          <w:sz w:val="28"/>
          <w:szCs w:val="28"/>
          <w:u w:val="single"/>
          <w:lang w:eastAsia="ru-RU"/>
        </w:rPr>
        <w:t>Формирование и развитие мотивов учения</w:t>
      </w:r>
      <w:r w:rsidRPr="00025E66">
        <w:rPr>
          <w:rFonts w:ascii="Times New Roman" w:eastAsia="Times New Roman" w:hAnsi="Times New Roman" w:cs="Times New Roman"/>
          <w:color w:val="0D0D0D"/>
          <w:sz w:val="28"/>
          <w:szCs w:val="28"/>
          <w:lang w:eastAsia="ru-RU"/>
        </w:rPr>
        <w:t> </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Как показывает  практика, методика работы, рассчитанная на среднего ученика, приводит к стандартности урока физической культуры, снижает интерес к нему у школьников. При осуществлении дифференцированного обучения урок проводится по общепринятой структуре. Главное различие заключается в дозировке физической нагрузки. Детям с пониженной работоспособностью постепенно увеличиваю физическую нагрузку, пауза отдыха между повторениями заданий делаю более частыми и длительными. Все это позволяет организовать работу детей в основной, подготовительной и специальной медицинской группе с учетом дозировки физических нагрузок и возрастных особенностей школьников, формировать у них жизненно важные умения и навыки.</w:t>
      </w:r>
    </w:p>
    <w:p w:rsidR="00025E66" w:rsidRPr="00025E66" w:rsidRDefault="00025E66" w:rsidP="00025E66">
      <w:pPr>
        <w:shd w:val="clear" w:color="auto" w:fill="FFFFFF"/>
        <w:spacing w:after="0" w:line="240" w:lineRule="auto"/>
        <w:ind w:firstLine="568"/>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xml:space="preserve">Огромное значение играет урок, на котором ребенок чувствует себя свободно, может проявить свои личностные качества. Безопасная среда урока — это та среда, в которой ребёнку комфортно, нет напряжённости и страха, где место занятий соответствует требованиям СанПиНов, где выполняются требования к объёму общей учебной нагрузки, объёму домашних заданий и, конечно же, где  широко используют </w:t>
      </w:r>
      <w:proofErr w:type="spellStart"/>
      <w:r w:rsidRPr="00025E66">
        <w:rPr>
          <w:rFonts w:ascii="Times New Roman" w:eastAsia="Times New Roman" w:hAnsi="Times New Roman" w:cs="Times New Roman"/>
          <w:color w:val="000000"/>
          <w:sz w:val="28"/>
          <w:szCs w:val="28"/>
          <w:lang w:eastAsia="ru-RU"/>
        </w:rPr>
        <w:t>здоровьесберегающие</w:t>
      </w:r>
      <w:proofErr w:type="spellEnd"/>
      <w:r w:rsidRPr="00025E66">
        <w:rPr>
          <w:rFonts w:ascii="Times New Roman" w:eastAsia="Times New Roman" w:hAnsi="Times New Roman" w:cs="Times New Roman"/>
          <w:color w:val="000000"/>
          <w:sz w:val="28"/>
          <w:szCs w:val="28"/>
          <w:lang w:eastAsia="ru-RU"/>
        </w:rPr>
        <w:t xml:space="preserve"> технологии. Сбережение здоровья учащихся ключевая компетенция учителя.</w:t>
      </w:r>
    </w:p>
    <w:p w:rsidR="00025E66" w:rsidRPr="00025E66" w:rsidRDefault="00025E66" w:rsidP="00025E66">
      <w:pPr>
        <w:shd w:val="clear" w:color="auto" w:fill="FFFFFF"/>
        <w:spacing w:after="0" w:line="240" w:lineRule="auto"/>
        <w:ind w:firstLine="710"/>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 xml:space="preserve">В своей работе я опираюсь на ведущие принципы </w:t>
      </w:r>
      <w:proofErr w:type="spellStart"/>
      <w:r w:rsidRPr="00025E66">
        <w:rPr>
          <w:rFonts w:ascii="Times New Roman" w:eastAsia="Times New Roman" w:hAnsi="Times New Roman" w:cs="Times New Roman"/>
          <w:color w:val="000000"/>
          <w:sz w:val="28"/>
          <w:szCs w:val="28"/>
          <w:lang w:eastAsia="ru-RU"/>
        </w:rPr>
        <w:t>здоровьесберегающей</w:t>
      </w:r>
      <w:proofErr w:type="spellEnd"/>
      <w:r w:rsidRPr="00025E66">
        <w:rPr>
          <w:rFonts w:ascii="Times New Roman" w:eastAsia="Times New Roman" w:hAnsi="Times New Roman" w:cs="Times New Roman"/>
          <w:color w:val="000000"/>
          <w:sz w:val="28"/>
          <w:szCs w:val="28"/>
          <w:lang w:eastAsia="ru-RU"/>
        </w:rPr>
        <w:t xml:space="preserve"> среды: прежде всего это личностный смысл обучения, мотивация. Учеба против воли ребенка никогда не будет улучшать его здоровье. И ученик, и учитель должны ощущать психоэмоциональную комфортность.</w:t>
      </w:r>
    </w:p>
    <w:p w:rsidR="00025E66" w:rsidRPr="00025E66" w:rsidRDefault="00025E66" w:rsidP="00025E66">
      <w:pPr>
        <w:shd w:val="clear" w:color="auto" w:fill="FFFFFF"/>
        <w:spacing w:after="0" w:line="240" w:lineRule="auto"/>
        <w:ind w:firstLine="708"/>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lastRenderedPageBreak/>
        <w:t>Всегда помню об индивидуализации учебного процесса. Стремлюсь сделать урок комфортным для каждого ребенка, знаю индивидуальные особенности детей, учитываю их в процессе своей деятельности.</w:t>
      </w:r>
    </w:p>
    <w:p w:rsidR="00025E66" w:rsidRPr="00025E66" w:rsidRDefault="00025E66" w:rsidP="00025E66">
      <w:pPr>
        <w:shd w:val="clear" w:color="auto" w:fill="FFFFFF"/>
        <w:spacing w:after="0" w:line="240" w:lineRule="auto"/>
        <w:ind w:firstLine="710"/>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Очень важно заинтересовать ребёнка, ввести его в мир оздоровительной физической культуры и показать её значимость. Опираясь на знания об оздоровительной физкультурной деятельности, я  учу школьников тем упражнениям, которые реально позволяют улучшить различные функции организма, способствуют их гармоничному развитию. Как известно основными бедами школьников являются простудные заболевания, стрессы, предпосылки для нарушения осанки, недостаточная двигательная активность.</w:t>
      </w:r>
    </w:p>
    <w:p w:rsidR="00025E66" w:rsidRPr="00025E66" w:rsidRDefault="00025E66" w:rsidP="00025E66">
      <w:pPr>
        <w:shd w:val="clear" w:color="auto" w:fill="FFFFFF"/>
        <w:spacing w:after="0" w:line="240" w:lineRule="auto"/>
        <w:ind w:firstLine="710"/>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Современное образование требует от учителя знания и  понимания сущности педагогических технологий. Причины применения педагогических технологий заключаются в необходимости внедрения в практику системно–деятельного подхода,  возможность проектирования технологической цепочки, процедур, методов, форм, обучения в цели достижения гарантированного результата. И в своей деятельности постоянно ищу пути для того, чтобы воспитывать и развивать в ребёнке активную, смелую, решительную личность. Личность, которая умеет сама добывать знания и применять их в нестандартных ситуациях.  </w:t>
      </w:r>
    </w:p>
    <w:p w:rsidR="00025E66" w:rsidRPr="00025E66" w:rsidRDefault="00025E66" w:rsidP="00025E66">
      <w:pPr>
        <w:shd w:val="clear" w:color="auto" w:fill="FFFFFF"/>
        <w:spacing w:after="0" w:line="240" w:lineRule="auto"/>
        <w:ind w:firstLine="708"/>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Работая над темой, я пришла к выводу о том, что мне более близки те </w:t>
      </w:r>
      <w:r w:rsidRPr="00025E66">
        <w:rPr>
          <w:rFonts w:ascii="Times New Roman" w:eastAsia="Times New Roman" w:hAnsi="Times New Roman" w:cs="Times New Roman"/>
          <w:b/>
          <w:bCs/>
          <w:color w:val="000000"/>
          <w:sz w:val="28"/>
          <w:szCs w:val="28"/>
          <w:lang w:eastAsia="ru-RU"/>
        </w:rPr>
        <w:t>педагогические технологии</w:t>
      </w:r>
      <w:r w:rsidRPr="00025E66">
        <w:rPr>
          <w:rFonts w:ascii="Times New Roman" w:eastAsia="Times New Roman" w:hAnsi="Times New Roman" w:cs="Times New Roman"/>
          <w:color w:val="000000"/>
          <w:sz w:val="28"/>
          <w:szCs w:val="28"/>
          <w:lang w:eastAsia="ru-RU"/>
        </w:rPr>
        <w:t>, которые позволяют вовлечь каждого ученика в учебно-познавательный процесс, превращая его в активного участника этого процесса.</w:t>
      </w:r>
    </w:p>
    <w:p w:rsidR="00025E66" w:rsidRPr="00025E66" w:rsidRDefault="00025E66" w:rsidP="00025E66">
      <w:pPr>
        <w:shd w:val="clear" w:color="auto" w:fill="FFFFFF"/>
        <w:spacing w:after="0" w:line="240" w:lineRule="auto"/>
        <w:ind w:firstLine="708"/>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Условия малокомплектной школы создают благоприятную почву для использования технологий личностно-ориентированного и проблемного обучения.</w:t>
      </w:r>
    </w:p>
    <w:p w:rsidR="00025E66" w:rsidRPr="00025E66" w:rsidRDefault="00025E66" w:rsidP="00025E66">
      <w:pPr>
        <w:shd w:val="clear" w:color="auto" w:fill="FFFFFF"/>
        <w:spacing w:after="0" w:line="240" w:lineRule="auto"/>
        <w:ind w:firstLine="708"/>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Конечно, имеются трудности, вызванные разным уровнем готовности ученика к обучению, степенью его физического развития. Но как раз эти педагогические технологии позволяют решить и эту проблему, вовлекая в работу всех учеников.</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Я использую на своих уроках элементы разных технологий.</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Например:</w:t>
      </w:r>
    </w:p>
    <w:p w:rsidR="00025E66" w:rsidRPr="00025E66" w:rsidRDefault="00025E66" w:rsidP="00025E66">
      <w:pPr>
        <w:shd w:val="clear" w:color="auto" w:fill="FFFFFF"/>
        <w:spacing w:before="30" w:after="30" w:line="240" w:lineRule="auto"/>
        <w:jc w:val="both"/>
        <w:rPr>
          <w:rFonts w:ascii="Calibri" w:eastAsia="Times New Roman" w:hAnsi="Calibri" w:cs="Arial"/>
          <w:color w:val="000000"/>
          <w:lang w:eastAsia="ru-RU"/>
        </w:rPr>
      </w:pPr>
      <w:r w:rsidRPr="00025E66">
        <w:rPr>
          <w:rFonts w:ascii="Times New Roman" w:eastAsia="Times New Roman" w:hAnsi="Times New Roman" w:cs="Times New Roman"/>
          <w:b/>
          <w:bCs/>
          <w:color w:val="000000"/>
          <w:sz w:val="28"/>
          <w:szCs w:val="28"/>
          <w:lang w:eastAsia="ru-RU"/>
        </w:rPr>
        <w:t>Развивающее обучение</w:t>
      </w:r>
      <w:r w:rsidRPr="00025E66">
        <w:rPr>
          <w:rFonts w:ascii="Times New Roman" w:eastAsia="Times New Roman" w:hAnsi="Times New Roman" w:cs="Times New Roman"/>
          <w:color w:val="000000"/>
          <w:sz w:val="28"/>
          <w:szCs w:val="28"/>
          <w:lang w:eastAsia="ru-RU"/>
        </w:rPr>
        <w:t> - для развития различных видов двигательной деятельности, взаимоответственности, самостоятельности выполнения упражнений.</w:t>
      </w:r>
    </w:p>
    <w:p w:rsidR="00025E66" w:rsidRPr="00025E66" w:rsidRDefault="00025E66" w:rsidP="00025E66">
      <w:pPr>
        <w:shd w:val="clear" w:color="auto" w:fill="FFFFFF"/>
        <w:spacing w:before="30" w:after="30" w:line="240" w:lineRule="auto"/>
        <w:jc w:val="both"/>
        <w:rPr>
          <w:rFonts w:ascii="Calibri" w:eastAsia="Times New Roman" w:hAnsi="Calibri" w:cs="Arial"/>
          <w:color w:val="000000"/>
          <w:lang w:eastAsia="ru-RU"/>
        </w:rPr>
      </w:pPr>
      <w:r w:rsidRPr="00025E66">
        <w:rPr>
          <w:rFonts w:ascii="Times New Roman" w:eastAsia="Times New Roman" w:hAnsi="Times New Roman" w:cs="Times New Roman"/>
          <w:b/>
          <w:bCs/>
          <w:color w:val="000000"/>
          <w:sz w:val="28"/>
          <w:szCs w:val="28"/>
          <w:lang w:eastAsia="ru-RU"/>
        </w:rPr>
        <w:t>Проблемное обучение</w:t>
      </w:r>
      <w:r w:rsidRPr="00025E66">
        <w:rPr>
          <w:rFonts w:ascii="Times New Roman" w:eastAsia="Times New Roman" w:hAnsi="Times New Roman" w:cs="Times New Roman"/>
          <w:color w:val="000000"/>
          <w:sz w:val="28"/>
          <w:szCs w:val="28"/>
          <w:lang w:eastAsia="ru-RU"/>
        </w:rPr>
        <w:t xml:space="preserve"> – это и работа с инструкциями в процессе учебной деятельности, и проблемно-поисковый метод, познавательные игры и упражнения, метод круговой тренировки. Также применяю в своей деятельности методические приемы, относящиеся к методу вариативного упражнения, игровой и соревновательный. Таким путем достигается разностороннее развитие различных двигательных способностей, совершенствуется техническое и тактическое мастерство. Организация дифференцированной, индивидуальной, групповой или парной работы с </w:t>
      </w:r>
      <w:r w:rsidRPr="00025E66">
        <w:rPr>
          <w:rFonts w:ascii="Times New Roman" w:eastAsia="Times New Roman" w:hAnsi="Times New Roman" w:cs="Times New Roman"/>
          <w:color w:val="000000"/>
          <w:sz w:val="28"/>
          <w:szCs w:val="28"/>
          <w:lang w:eastAsia="ru-RU"/>
        </w:rPr>
        <w:lastRenderedPageBreak/>
        <w:t>обучающимися на учебных занятиях способствует развитию индивидуальных качеств личности.</w:t>
      </w:r>
    </w:p>
    <w:p w:rsidR="00025E66" w:rsidRPr="00025E66" w:rsidRDefault="00025E66" w:rsidP="00025E66">
      <w:pPr>
        <w:shd w:val="clear" w:color="auto" w:fill="FFFFFF"/>
        <w:spacing w:before="30" w:after="30" w:line="240" w:lineRule="auto"/>
        <w:jc w:val="both"/>
        <w:rPr>
          <w:rFonts w:ascii="Calibri" w:eastAsia="Times New Roman" w:hAnsi="Calibri" w:cs="Arial"/>
          <w:color w:val="000000"/>
          <w:lang w:eastAsia="ru-RU"/>
        </w:rPr>
      </w:pPr>
      <w:r w:rsidRPr="00025E66">
        <w:rPr>
          <w:rFonts w:ascii="Times New Roman" w:eastAsia="Times New Roman" w:hAnsi="Times New Roman" w:cs="Times New Roman"/>
          <w:color w:val="000000"/>
          <w:sz w:val="28"/>
          <w:szCs w:val="28"/>
          <w:lang w:eastAsia="ru-RU"/>
        </w:rPr>
        <w:t>Применение </w:t>
      </w:r>
      <w:r w:rsidRPr="00025E66">
        <w:rPr>
          <w:rFonts w:ascii="Times New Roman" w:eastAsia="Times New Roman" w:hAnsi="Times New Roman" w:cs="Times New Roman"/>
          <w:b/>
          <w:bCs/>
          <w:color w:val="000000"/>
          <w:sz w:val="28"/>
          <w:szCs w:val="28"/>
          <w:lang w:eastAsia="ru-RU"/>
        </w:rPr>
        <w:t>метода круговой тренировки </w:t>
      </w:r>
      <w:r w:rsidRPr="00025E66">
        <w:rPr>
          <w:rFonts w:ascii="Times New Roman" w:eastAsia="Times New Roman" w:hAnsi="Times New Roman" w:cs="Times New Roman"/>
          <w:color w:val="000000"/>
          <w:sz w:val="28"/>
          <w:szCs w:val="28"/>
          <w:lang w:eastAsia="ru-RU"/>
        </w:rPr>
        <w:t>уже в течение нескольких лет позволяет выделить ряд положительных моментов используемой методики: является универсальной и эффективной для разных видов программы; позволяет включить в деятельность максимальное количество учащихся; повышает динамику и плотность занятий; позволяет снизить утомляемость занимающихся за счет переключения с одного вида упражнений на другой.  Это дает возможность даже слабому в физическом плане, но старательному и трудолюбивому ученику оценить собственные успехи и стимулировать к дальнейшему самосовершенствованию.</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b/>
          <w:bCs/>
          <w:color w:val="000000"/>
          <w:sz w:val="28"/>
          <w:szCs w:val="28"/>
          <w:lang w:eastAsia="ru-RU"/>
        </w:rPr>
        <w:t>Технология поддержки ребенка</w:t>
      </w:r>
      <w:r w:rsidRPr="00025E66">
        <w:rPr>
          <w:rFonts w:ascii="Times New Roman" w:eastAsia="Times New Roman" w:hAnsi="Times New Roman" w:cs="Times New Roman"/>
          <w:color w:val="000000"/>
          <w:sz w:val="28"/>
          <w:szCs w:val="28"/>
          <w:lang w:eastAsia="ru-RU"/>
        </w:rPr>
        <w:t>  - создаю в процессе урока ситуацию, позволяющую включить каждого ученика в образовательный процесс, учитывая его возрастные и психологические особенности. Использую индивидуальный подход.</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При проведении уроков я использую различные варианты. Предпочтение отдаю соревновательному методу. У учителя должно быть под рукой большое количество мелкого инвентаря, гимнастические палки, скакалки, теннисные и набивные мячи, гантели.</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 xml:space="preserve">Для повышения эмоциональности уроков использую музыкальное сопровождение. Для </w:t>
      </w:r>
      <w:r w:rsidRPr="00025E66">
        <w:rPr>
          <w:rFonts w:ascii="Times New Roman" w:eastAsia="Times New Roman" w:hAnsi="Times New Roman" w:cs="Times New Roman"/>
          <w:color w:val="000000"/>
          <w:sz w:val="28"/>
          <w:szCs w:val="28"/>
          <w:lang w:eastAsia="ru-RU"/>
        </w:rPr>
        <w:t>того чтобы дети не уставали, провожу на каждом уроке подвижные игры, соблюдаю санитарно-гигиенические требования к занятиям физической культурой и гигиенические </w:t>
      </w:r>
      <w:r w:rsidRPr="00025E66">
        <w:rPr>
          <w:rFonts w:ascii="Times New Roman" w:eastAsia="Times New Roman" w:hAnsi="Times New Roman" w:cs="Times New Roman"/>
          <w:i/>
          <w:iCs/>
          <w:color w:val="000000"/>
          <w:sz w:val="28"/>
          <w:szCs w:val="28"/>
          <w:lang w:eastAsia="ru-RU"/>
        </w:rPr>
        <w:t>критерии рациональной организации урока, </w:t>
      </w:r>
      <w:r w:rsidRPr="00025E66">
        <w:rPr>
          <w:rFonts w:ascii="Times New Roman" w:eastAsia="Times New Roman" w:hAnsi="Times New Roman" w:cs="Times New Roman"/>
          <w:sz w:val="28"/>
          <w:szCs w:val="28"/>
          <w:lang w:eastAsia="ru-RU"/>
        </w:rPr>
        <w:t>учитывая возрастные и физические особенности обучающихся, климатические  условия, возможности учебно-материальной базы школы.</w:t>
      </w:r>
    </w:p>
    <w:p w:rsidR="00025E66" w:rsidRPr="00025E66" w:rsidRDefault="00025E66" w:rsidP="00025E66">
      <w:pPr>
        <w:shd w:val="clear" w:color="auto" w:fill="FFFFFF"/>
        <w:spacing w:after="0" w:line="240" w:lineRule="auto"/>
        <w:ind w:firstLine="540"/>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Большое значение придаю самостоятельным занятиям учащихся. Этому отдаю часть уроков по общефизической подготовке. Самостоятельная деятельность учащихся позволяет оценить возможность учащихся самим строить учебный процесс под руководством учителя.</w:t>
      </w:r>
    </w:p>
    <w:p w:rsidR="00025E66" w:rsidRPr="00025E66" w:rsidRDefault="00025E66" w:rsidP="00025E66">
      <w:pPr>
        <w:shd w:val="clear" w:color="auto" w:fill="FFFFFF"/>
        <w:spacing w:after="0" w:line="240" w:lineRule="auto"/>
        <w:ind w:firstLine="710"/>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В ходе каждого урока решаю оздоровительные задачи. Это – одежда занимающихся, профилактика плоскостопия, формирование правильной осанки. Юношам даю упражнения с прикладной направленностью для формирования волевых качеств, реализуя связь физической культуры с начальной военной подготовкой. Для силовой подготовки к службе в армии все мальчики 6-9 классов соревнуются в силовом упражнении – подтягивании.</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Проведение занятий на открытом воздухе при достаточной двигательной активности детей обеспечивает хороший закаливающий эффект. Воздействие солнца и дозированных физических нагрузок, разнообразие впечатлений нормализуют  деятельность центральной нервной системы, восстанавливают силы, повышают работоспособность.</w:t>
      </w:r>
    </w:p>
    <w:p w:rsidR="00025E66" w:rsidRPr="00025E66" w:rsidRDefault="00025E66" w:rsidP="00025E66">
      <w:pPr>
        <w:shd w:val="clear" w:color="auto" w:fill="FFFFFF"/>
        <w:spacing w:after="0" w:line="240" w:lineRule="auto"/>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Использование в педагогической деятельности разнообразных приёмов и способов работы на уроках, даёт возможность учащимся раскрыть свои творческие способности, найти себя.</w:t>
      </w:r>
    </w:p>
    <w:p w:rsidR="00025E66" w:rsidRPr="00025E66" w:rsidRDefault="00025E66" w:rsidP="00025E66">
      <w:pPr>
        <w:shd w:val="clear" w:color="auto" w:fill="FFFFFF"/>
        <w:spacing w:after="0" w:line="240" w:lineRule="auto"/>
        <w:ind w:firstLine="708"/>
        <w:jc w:val="both"/>
        <w:rPr>
          <w:rFonts w:ascii="Calibri" w:eastAsia="Times New Roman" w:hAnsi="Calibri" w:cs="Times New Roman"/>
          <w:color w:val="000000"/>
          <w:lang w:eastAsia="ru-RU"/>
        </w:rPr>
      </w:pP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lastRenderedPageBreak/>
        <w:t> Каждый год обучающиеся нашей школы  принимают участие в олимпиаде по физической культуре, различных соревнованиях, где занимают призовые места.</w:t>
      </w:r>
    </w:p>
    <w:p w:rsidR="00DF7A76" w:rsidRDefault="00025E66" w:rsidP="00025E66">
      <w:pPr>
        <w:shd w:val="clear" w:color="auto" w:fill="FFFFFF"/>
        <w:spacing w:after="0" w:line="240" w:lineRule="auto"/>
        <w:jc w:val="both"/>
        <w:rPr>
          <w:rFonts w:ascii="Times New Roman" w:eastAsia="Times New Roman" w:hAnsi="Times New Roman" w:cs="Times New Roman"/>
          <w:sz w:val="28"/>
          <w:szCs w:val="28"/>
          <w:lang w:eastAsia="ru-RU"/>
        </w:rPr>
      </w:pPr>
      <w:r w:rsidRPr="00025E66">
        <w:rPr>
          <w:rFonts w:ascii="Times New Roman" w:eastAsia="Times New Roman" w:hAnsi="Times New Roman" w:cs="Times New Roman"/>
          <w:sz w:val="28"/>
          <w:szCs w:val="28"/>
          <w:lang w:eastAsia="ru-RU"/>
        </w:rPr>
        <w:t>Учащиеся занимаются в спортивной секции по волейболу, достойно представляя себя на соревнованиях разных уровней.</w:t>
      </w:r>
    </w:p>
    <w:p w:rsidR="00DF7A76" w:rsidRPr="00DF7A76" w:rsidRDefault="00DF7A76" w:rsidP="00DF7A76">
      <w:pPr>
        <w:shd w:val="clear" w:color="auto" w:fill="FFFFFF"/>
        <w:spacing w:after="0" w:line="240" w:lineRule="auto"/>
        <w:jc w:val="both"/>
        <w:rPr>
          <w:rFonts w:ascii="Arial" w:eastAsia="Times New Roman" w:hAnsi="Arial" w:cs="Arial"/>
          <w:color w:val="181818"/>
          <w:sz w:val="28"/>
          <w:szCs w:val="28"/>
          <w:lang w:eastAsia="ru-RU"/>
        </w:rPr>
      </w:pPr>
      <w:r w:rsidRPr="00DF7A76">
        <w:rPr>
          <w:rFonts w:ascii="Times New Roman" w:eastAsia="Times New Roman" w:hAnsi="Times New Roman" w:cs="Times New Roman"/>
          <w:color w:val="181818"/>
          <w:sz w:val="28"/>
          <w:szCs w:val="28"/>
          <w:lang w:eastAsia="ru-RU"/>
        </w:rPr>
        <w:t> Оценивая достижения учащихся, стараюсь ориентироваться на индивидуальные темпы развития двигательных навыков. Личностно-индивидуальный подход, применяемый при контроле и оценке учащихся, направлен на стимулирование стремления детей к совершенствованию и повышению активности, как на уроках, так и во внеурочной деятельности. В процессе занятий спортом закаляется воля, характер, совершенствуется умение управлять собой, быстро и правильно ориентироваться в разнообразных сложных ситуациях, разумно рисковать или воздерживаться от риска. Стараюсь убеждать учащихся в том, что совместные тренировки, соревнования с соперниками обязательно обогащают опытом человеческого общения, учат лучше понимать друг друга.</w:t>
      </w:r>
    </w:p>
    <w:p w:rsidR="00DF7A76" w:rsidRPr="00DF7A76" w:rsidRDefault="00DF7A76" w:rsidP="00DF7A76">
      <w:pPr>
        <w:shd w:val="clear" w:color="auto" w:fill="FFFFFF"/>
        <w:spacing w:after="0" w:line="240" w:lineRule="auto"/>
        <w:jc w:val="both"/>
        <w:rPr>
          <w:rFonts w:ascii="Arial" w:eastAsia="Times New Roman" w:hAnsi="Arial" w:cs="Arial"/>
          <w:color w:val="181818"/>
          <w:sz w:val="28"/>
          <w:szCs w:val="28"/>
          <w:lang w:eastAsia="ru-RU"/>
        </w:rPr>
      </w:pPr>
      <w:r w:rsidRPr="00DF7A76">
        <w:rPr>
          <w:rFonts w:ascii="Times New Roman" w:eastAsia="Times New Roman" w:hAnsi="Times New Roman" w:cs="Times New Roman"/>
          <w:color w:val="181818"/>
          <w:sz w:val="28"/>
          <w:szCs w:val="28"/>
          <w:lang w:eastAsia="ru-RU"/>
        </w:rPr>
        <w:t>            Учебная работа по физической культуре является важнейшей частью в плане укрепления здоровья, и поскольку здоровье – понятие комплексное, необходимо переходить от акцента на физическую подготовку к воспитанию привычек здорового быта средствами и методами физической культуры.</w:t>
      </w:r>
    </w:p>
    <w:p w:rsidR="00DF7A76" w:rsidRPr="00DF7A76" w:rsidRDefault="00DF7A76" w:rsidP="00DF7A76">
      <w:pPr>
        <w:shd w:val="clear" w:color="auto" w:fill="FFFFFF"/>
        <w:spacing w:after="0" w:line="240" w:lineRule="auto"/>
        <w:jc w:val="both"/>
        <w:rPr>
          <w:rFonts w:ascii="Arial" w:eastAsia="Times New Roman" w:hAnsi="Arial" w:cs="Arial"/>
          <w:color w:val="181818"/>
          <w:sz w:val="28"/>
          <w:szCs w:val="28"/>
          <w:lang w:eastAsia="ru-RU"/>
        </w:rPr>
      </w:pPr>
      <w:r w:rsidRPr="00DF7A76">
        <w:rPr>
          <w:rFonts w:ascii="Times New Roman" w:eastAsia="Times New Roman" w:hAnsi="Times New Roman" w:cs="Times New Roman"/>
          <w:color w:val="181818"/>
          <w:sz w:val="28"/>
          <w:szCs w:val="28"/>
          <w:lang w:eastAsia="ru-RU"/>
        </w:rPr>
        <w:t>            Полагаю, что вовлечение в различные формы занятий физической культуры основной массы учащихся и педагогов окажет самое плодотворное влияние на их здоровье.</w:t>
      </w:r>
    </w:p>
    <w:p w:rsidR="00DF7A76" w:rsidRPr="00DF7A76" w:rsidRDefault="00DF7A76" w:rsidP="00DF7A76">
      <w:pPr>
        <w:shd w:val="clear" w:color="auto" w:fill="FFFFFF"/>
        <w:spacing w:after="0" w:line="240" w:lineRule="auto"/>
        <w:jc w:val="both"/>
        <w:rPr>
          <w:rFonts w:ascii="Arial" w:eastAsia="Times New Roman" w:hAnsi="Arial" w:cs="Arial"/>
          <w:color w:val="181818"/>
          <w:sz w:val="28"/>
          <w:szCs w:val="28"/>
          <w:lang w:eastAsia="ru-RU"/>
        </w:rPr>
      </w:pPr>
      <w:r w:rsidRPr="00DF7A76">
        <w:rPr>
          <w:rFonts w:ascii="Times New Roman" w:eastAsia="Times New Roman" w:hAnsi="Times New Roman" w:cs="Times New Roman"/>
          <w:color w:val="181818"/>
          <w:sz w:val="28"/>
          <w:szCs w:val="28"/>
          <w:lang w:eastAsia="ru-RU"/>
        </w:rPr>
        <w:t>            К.Э. Циолковский писал: "Каждое разумное существо – есть воин, сражающийся за свое будущее, за господство разума и блага во вселенной…”</w:t>
      </w:r>
    </w:p>
    <w:p w:rsidR="00DF7A76" w:rsidRPr="00025E66" w:rsidRDefault="00DF7A76" w:rsidP="00025E66">
      <w:pPr>
        <w:shd w:val="clear" w:color="auto" w:fill="FFFFFF"/>
        <w:spacing w:after="0" w:line="240" w:lineRule="auto"/>
        <w:jc w:val="both"/>
        <w:rPr>
          <w:rFonts w:ascii="Arial" w:eastAsia="Times New Roman" w:hAnsi="Arial" w:cs="Arial"/>
          <w:color w:val="181818"/>
          <w:sz w:val="28"/>
          <w:szCs w:val="28"/>
          <w:lang w:eastAsia="ru-RU"/>
        </w:rPr>
      </w:pPr>
      <w:r w:rsidRPr="00DF7A76">
        <w:rPr>
          <w:rFonts w:ascii="Times New Roman" w:eastAsia="Times New Roman" w:hAnsi="Times New Roman" w:cs="Times New Roman"/>
          <w:color w:val="181818"/>
          <w:sz w:val="28"/>
          <w:szCs w:val="28"/>
          <w:lang w:eastAsia="ru-RU"/>
        </w:rPr>
        <w:t xml:space="preserve">            А я, со своей стороны продолжу: "…воин должен быть сильным, выносливым и интеллектуально развитым”. Социализация личности ученика и его интеграция в обществе в сложных условиях современной России возможны только при </w:t>
      </w:r>
      <w:proofErr w:type="spellStart"/>
      <w:r w:rsidRPr="00DF7A76">
        <w:rPr>
          <w:rFonts w:ascii="Times New Roman" w:eastAsia="Times New Roman" w:hAnsi="Times New Roman" w:cs="Times New Roman"/>
          <w:color w:val="181818"/>
          <w:sz w:val="28"/>
          <w:szCs w:val="28"/>
          <w:lang w:eastAsia="ru-RU"/>
        </w:rPr>
        <w:t>сформированности</w:t>
      </w:r>
      <w:proofErr w:type="spellEnd"/>
      <w:r w:rsidRPr="00DF7A76">
        <w:rPr>
          <w:rFonts w:ascii="Times New Roman" w:eastAsia="Times New Roman" w:hAnsi="Times New Roman" w:cs="Times New Roman"/>
          <w:color w:val="181818"/>
          <w:sz w:val="28"/>
          <w:szCs w:val="28"/>
          <w:lang w:eastAsia="ru-RU"/>
        </w:rPr>
        <w:t xml:space="preserve"> крепкого здоровья, </w:t>
      </w:r>
      <w:r>
        <w:rPr>
          <w:rFonts w:ascii="Times New Roman" w:eastAsia="Times New Roman" w:hAnsi="Times New Roman" w:cs="Times New Roman"/>
          <w:color w:val="181818"/>
          <w:sz w:val="28"/>
          <w:szCs w:val="28"/>
          <w:lang w:eastAsia="ru-RU"/>
        </w:rPr>
        <w:t>основ нравственности и культуры.</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lang w:eastAsia="ru-RU"/>
        </w:rPr>
        <w:t>Таким образом, хочется подвести итог вышесказанному.</w:t>
      </w:r>
    </w:p>
    <w:p w:rsidR="00025E66" w:rsidRPr="00025E66" w:rsidRDefault="00025E66" w:rsidP="00025E66">
      <w:pPr>
        <w:shd w:val="clear" w:color="auto" w:fill="FFFFFF"/>
        <w:spacing w:after="0" w:line="240" w:lineRule="auto"/>
        <w:ind w:right="424"/>
        <w:jc w:val="both"/>
        <w:rPr>
          <w:rFonts w:ascii="Calibri" w:eastAsia="Times New Roman" w:hAnsi="Calibri" w:cs="Times New Roman"/>
          <w:color w:val="000000"/>
          <w:lang w:eastAsia="ru-RU"/>
        </w:rPr>
      </w:pPr>
      <w:r w:rsidRPr="00025E66">
        <w:rPr>
          <w:rFonts w:ascii="Times New Roman" w:eastAsia="Times New Roman" w:hAnsi="Times New Roman" w:cs="Times New Roman"/>
          <w:color w:val="000000"/>
          <w:sz w:val="28"/>
          <w:szCs w:val="28"/>
          <w:lang w:eastAsia="ru-RU"/>
        </w:rPr>
        <w:t>Здоровые дети – это благополучие общества. Без здорового подрастающего поколения у нации нет будущего. Проблема сохранения здоровья – социальная, и решать ее нужно на всех уровнях общества.</w:t>
      </w:r>
    </w:p>
    <w:p w:rsidR="00025E66" w:rsidRPr="00025E66" w:rsidRDefault="00025E66" w:rsidP="00025E66">
      <w:pPr>
        <w:shd w:val="clear" w:color="auto" w:fill="FFFFFF"/>
        <w:spacing w:after="0" w:line="240" w:lineRule="auto"/>
        <w:jc w:val="both"/>
        <w:rPr>
          <w:rFonts w:ascii="Calibri" w:eastAsia="Times New Roman" w:hAnsi="Calibri" w:cs="Times New Roman"/>
          <w:lang w:eastAsia="ru-RU"/>
        </w:rPr>
      </w:pPr>
      <w:r w:rsidRPr="00025E66">
        <w:rPr>
          <w:rFonts w:ascii="Times New Roman" w:eastAsia="Times New Roman" w:hAnsi="Times New Roman" w:cs="Times New Roman"/>
          <w:sz w:val="28"/>
          <w:szCs w:val="28"/>
          <w:shd w:val="clear" w:color="auto" w:fill="FFFFFF"/>
          <w:lang w:eastAsia="ru-RU"/>
        </w:rPr>
        <w:t xml:space="preserve"> Народ, здоровый духовно и физически, имеет не просто продолжение своей истории, он имеет великое будущее, осуществляя свою великую миссию.</w:t>
      </w:r>
    </w:p>
    <w:p w:rsidR="001342D8" w:rsidRDefault="001342D8" w:rsidP="001342D8">
      <w:pPr>
        <w:jc w:val="center"/>
      </w:pPr>
    </w:p>
    <w:p w:rsidR="00043814" w:rsidRDefault="00043814" w:rsidP="001342D8">
      <w:pPr>
        <w:jc w:val="center"/>
      </w:pPr>
    </w:p>
    <w:p w:rsidR="00043814" w:rsidRDefault="00043814" w:rsidP="00043814">
      <w:pPr>
        <w:pStyle w:val="PreformattedText"/>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МАОУ «СОШ </w:t>
      </w:r>
      <w:proofErr w:type="spellStart"/>
      <w:r>
        <w:rPr>
          <w:rFonts w:ascii="Times New Roman" w:hAnsi="Times New Roman" w:cs="Times New Roman"/>
          <w:sz w:val="24"/>
          <w:szCs w:val="24"/>
          <w:lang w:val="ru-RU"/>
        </w:rPr>
        <w:t>г.Макарова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О.А.Кан</w:t>
      </w:r>
      <w:proofErr w:type="spellEnd"/>
    </w:p>
    <w:p w:rsidR="00043814" w:rsidRPr="0018229C" w:rsidRDefault="00043814" w:rsidP="00043814">
      <w:pPr>
        <w:jc w:val="center"/>
        <w:rPr>
          <w:rFonts w:ascii="Times New Roman" w:hAnsi="Times New Roman" w:cs="Times New Roman"/>
          <w:sz w:val="28"/>
          <w:szCs w:val="28"/>
        </w:rPr>
      </w:pPr>
    </w:p>
    <w:p w:rsidR="00043814" w:rsidRDefault="00043814" w:rsidP="00043814"/>
    <w:p w:rsidR="00043814" w:rsidRDefault="00043814" w:rsidP="001342D8">
      <w:pPr>
        <w:jc w:val="center"/>
      </w:pPr>
      <w:bookmarkStart w:id="0" w:name="_GoBack"/>
      <w:bookmarkEnd w:id="0"/>
    </w:p>
    <w:sectPr w:rsidR="0004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00"/>
    <w:family w:val="modern"/>
    <w:pitch w:val="fixed"/>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4CFF"/>
    <w:multiLevelType w:val="multilevel"/>
    <w:tmpl w:val="344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D8"/>
    <w:rsid w:val="00025E66"/>
    <w:rsid w:val="00043814"/>
    <w:rsid w:val="001342D8"/>
    <w:rsid w:val="00181717"/>
    <w:rsid w:val="00DF7A76"/>
    <w:rsid w:val="00FC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1342D8"/>
    <w:pPr>
      <w:widowControl w:val="0"/>
      <w:spacing w:after="0" w:line="240" w:lineRule="auto"/>
    </w:pPr>
    <w:rPr>
      <w:rFonts w:ascii="Liberation Mono" w:eastAsia="Liberation Mono" w:hAnsi="Liberation Mono" w:cs="Liberation Mono"/>
      <w:sz w:val="20"/>
      <w:szCs w:val="20"/>
      <w:lang w:val="en-US" w:eastAsia="zh-CN" w:bidi="hi-IN"/>
    </w:rPr>
  </w:style>
  <w:style w:type="character" w:customStyle="1" w:styleId="c5">
    <w:name w:val="c5"/>
    <w:basedOn w:val="a0"/>
    <w:rsid w:val="001342D8"/>
  </w:style>
  <w:style w:type="character" w:customStyle="1" w:styleId="c7">
    <w:name w:val="c7"/>
    <w:basedOn w:val="a0"/>
    <w:rsid w:val="001342D8"/>
  </w:style>
  <w:style w:type="paragraph" w:customStyle="1" w:styleId="c6">
    <w:name w:val="c6"/>
    <w:basedOn w:val="a"/>
    <w:rsid w:val="0013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42D8"/>
  </w:style>
  <w:style w:type="character" w:customStyle="1" w:styleId="c1">
    <w:name w:val="c1"/>
    <w:basedOn w:val="a0"/>
    <w:rsid w:val="001342D8"/>
  </w:style>
  <w:style w:type="paragraph" w:customStyle="1" w:styleId="c15">
    <w:name w:val="c15"/>
    <w:basedOn w:val="a"/>
    <w:rsid w:val="00025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25E66"/>
  </w:style>
  <w:style w:type="character" w:customStyle="1" w:styleId="c30">
    <w:name w:val="c30"/>
    <w:basedOn w:val="a0"/>
    <w:rsid w:val="00025E66"/>
  </w:style>
  <w:style w:type="paragraph" w:customStyle="1" w:styleId="c22">
    <w:name w:val="c22"/>
    <w:basedOn w:val="a"/>
    <w:rsid w:val="00025E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1342D8"/>
    <w:pPr>
      <w:widowControl w:val="0"/>
      <w:spacing w:after="0" w:line="240" w:lineRule="auto"/>
    </w:pPr>
    <w:rPr>
      <w:rFonts w:ascii="Liberation Mono" w:eastAsia="Liberation Mono" w:hAnsi="Liberation Mono" w:cs="Liberation Mono"/>
      <w:sz w:val="20"/>
      <w:szCs w:val="20"/>
      <w:lang w:val="en-US" w:eastAsia="zh-CN" w:bidi="hi-IN"/>
    </w:rPr>
  </w:style>
  <w:style w:type="character" w:customStyle="1" w:styleId="c5">
    <w:name w:val="c5"/>
    <w:basedOn w:val="a0"/>
    <w:rsid w:val="001342D8"/>
  </w:style>
  <w:style w:type="character" w:customStyle="1" w:styleId="c7">
    <w:name w:val="c7"/>
    <w:basedOn w:val="a0"/>
    <w:rsid w:val="001342D8"/>
  </w:style>
  <w:style w:type="paragraph" w:customStyle="1" w:styleId="c6">
    <w:name w:val="c6"/>
    <w:basedOn w:val="a"/>
    <w:rsid w:val="0013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342D8"/>
  </w:style>
  <w:style w:type="character" w:customStyle="1" w:styleId="c1">
    <w:name w:val="c1"/>
    <w:basedOn w:val="a0"/>
    <w:rsid w:val="001342D8"/>
  </w:style>
  <w:style w:type="paragraph" w:customStyle="1" w:styleId="c15">
    <w:name w:val="c15"/>
    <w:basedOn w:val="a"/>
    <w:rsid w:val="00025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25E66"/>
  </w:style>
  <w:style w:type="character" w:customStyle="1" w:styleId="c30">
    <w:name w:val="c30"/>
    <w:basedOn w:val="a0"/>
    <w:rsid w:val="00025E66"/>
  </w:style>
  <w:style w:type="paragraph" w:customStyle="1" w:styleId="c22">
    <w:name w:val="c22"/>
    <w:basedOn w:val="a"/>
    <w:rsid w:val="00025E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8202">
      <w:bodyDiv w:val="1"/>
      <w:marLeft w:val="0"/>
      <w:marRight w:val="0"/>
      <w:marTop w:val="0"/>
      <w:marBottom w:val="0"/>
      <w:divBdr>
        <w:top w:val="none" w:sz="0" w:space="0" w:color="auto"/>
        <w:left w:val="none" w:sz="0" w:space="0" w:color="auto"/>
        <w:bottom w:val="none" w:sz="0" w:space="0" w:color="auto"/>
        <w:right w:val="none" w:sz="0" w:space="0" w:color="auto"/>
      </w:divBdr>
    </w:div>
    <w:div w:id="1162962385">
      <w:bodyDiv w:val="1"/>
      <w:marLeft w:val="0"/>
      <w:marRight w:val="0"/>
      <w:marTop w:val="0"/>
      <w:marBottom w:val="0"/>
      <w:divBdr>
        <w:top w:val="none" w:sz="0" w:space="0" w:color="auto"/>
        <w:left w:val="none" w:sz="0" w:space="0" w:color="auto"/>
        <w:bottom w:val="none" w:sz="0" w:space="0" w:color="auto"/>
        <w:right w:val="none" w:sz="0" w:space="0" w:color="auto"/>
      </w:divBdr>
    </w:div>
    <w:div w:id="1354651149">
      <w:bodyDiv w:val="1"/>
      <w:marLeft w:val="0"/>
      <w:marRight w:val="0"/>
      <w:marTop w:val="0"/>
      <w:marBottom w:val="0"/>
      <w:divBdr>
        <w:top w:val="none" w:sz="0" w:space="0" w:color="auto"/>
        <w:left w:val="none" w:sz="0" w:space="0" w:color="auto"/>
        <w:bottom w:val="none" w:sz="0" w:space="0" w:color="auto"/>
        <w:right w:val="none" w:sz="0" w:space="0" w:color="auto"/>
      </w:divBdr>
    </w:div>
    <w:div w:id="1359351678">
      <w:bodyDiv w:val="1"/>
      <w:marLeft w:val="0"/>
      <w:marRight w:val="0"/>
      <w:marTop w:val="0"/>
      <w:marBottom w:val="0"/>
      <w:divBdr>
        <w:top w:val="none" w:sz="0" w:space="0" w:color="auto"/>
        <w:left w:val="none" w:sz="0" w:space="0" w:color="auto"/>
        <w:bottom w:val="none" w:sz="0" w:space="0" w:color="auto"/>
        <w:right w:val="none" w:sz="0" w:space="0" w:color="auto"/>
      </w:divBdr>
    </w:div>
    <w:div w:id="13735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2025-01-12T01:35:00Z</dcterms:created>
  <dcterms:modified xsi:type="dcterms:W3CDTF">2025-01-12T02:53:00Z</dcterms:modified>
</cp:coreProperties>
</file>