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BF9" w:rsidRPr="000C1BA9" w:rsidRDefault="00274BF9" w:rsidP="00274BF9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ОБЩЕОБРАЗОВАТЕЛЬНОЕ УЧРЕЖДЕНИЕ</w:t>
      </w:r>
    </w:p>
    <w:p w:rsidR="00274BF9" w:rsidRPr="000C1BA9" w:rsidRDefault="00274BF9" w:rsidP="00274BF9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sz w:val="24"/>
          <w:szCs w:val="24"/>
        </w:rPr>
        <w:t>«СРЕДНЯЯ ОБЩЕОБРАЗОВАТЕЛЬНАЯ ШКОЛА № 4»</w:t>
      </w:r>
    </w:p>
    <w:p w:rsidR="00274BF9" w:rsidRPr="000C1BA9" w:rsidRDefault="00274BF9" w:rsidP="00274BF9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4BF9" w:rsidRPr="000C1BA9" w:rsidRDefault="00274BF9" w:rsidP="00274BF9">
      <w:pPr>
        <w:suppressAutoHyphens/>
        <w:spacing w:line="360" w:lineRule="auto"/>
        <w:ind w:right="-54"/>
        <w:jc w:val="center"/>
        <w:rPr>
          <w:rFonts w:ascii="Times New Roman" w:eastAsia="Times New Roman CYR" w:hAnsi="Times New Roman" w:cs="Times New Roman"/>
          <w:b/>
          <w:color w:val="000000"/>
          <w:spacing w:val="-7"/>
          <w:sz w:val="24"/>
          <w:szCs w:val="24"/>
          <w:shd w:val="clear" w:color="auto" w:fill="FFFFFF"/>
        </w:rPr>
      </w:pPr>
    </w:p>
    <w:p w:rsidR="00274BF9" w:rsidRPr="000C1BA9" w:rsidRDefault="00274BF9" w:rsidP="00274BF9">
      <w:pPr>
        <w:suppressAutoHyphens/>
        <w:spacing w:line="360" w:lineRule="auto"/>
        <w:ind w:right="-54"/>
        <w:jc w:val="center"/>
        <w:rPr>
          <w:rFonts w:ascii="Times New Roman" w:eastAsia="Times New Roman CYR" w:hAnsi="Times New Roman" w:cs="Times New Roman"/>
          <w:b/>
          <w:color w:val="000000"/>
          <w:spacing w:val="-7"/>
          <w:sz w:val="24"/>
          <w:szCs w:val="24"/>
          <w:shd w:val="clear" w:color="auto" w:fill="FFFFFF"/>
        </w:rPr>
      </w:pPr>
    </w:p>
    <w:p w:rsidR="0041140D" w:rsidRPr="000C1BA9" w:rsidRDefault="0041140D" w:rsidP="0041140D">
      <w:pPr>
        <w:tabs>
          <w:tab w:val="left" w:pos="4677"/>
          <w:tab w:val="left" w:pos="9355"/>
        </w:tabs>
        <w:suppressAutoHyphens/>
        <w:spacing w:line="360" w:lineRule="auto"/>
        <w:jc w:val="center"/>
        <w:rPr>
          <w:rFonts w:ascii="Times New Roman" w:eastAsia="Times New Roman CYR" w:hAnsi="Times New Roman" w:cs="Times New Roman"/>
          <w:color w:val="000000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Творческий проект</w:t>
      </w:r>
    </w:p>
    <w:p w:rsidR="00274BF9" w:rsidRPr="000C1BA9" w:rsidRDefault="00274BF9" w:rsidP="00274BF9">
      <w:pPr>
        <w:suppressAutoHyphens/>
        <w:spacing w:line="360" w:lineRule="auto"/>
        <w:ind w:right="-5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</w:p>
    <w:p w:rsidR="00274BF9" w:rsidRPr="000C1BA9" w:rsidRDefault="00274BF9" w:rsidP="00274BF9">
      <w:pPr>
        <w:tabs>
          <w:tab w:val="left" w:pos="4677"/>
          <w:tab w:val="left" w:pos="9355"/>
        </w:tabs>
        <w:suppressAutoHyphens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Лесные обитатели</w:t>
      </w:r>
      <w:r w:rsidRPr="000C1BA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274BF9" w:rsidRPr="000C1BA9" w:rsidRDefault="00274BF9" w:rsidP="00274BF9">
      <w:pPr>
        <w:suppressAutoHyphens/>
        <w:spacing w:before="1560" w:line="360" w:lineRule="auto"/>
        <w:jc w:val="right"/>
        <w:rPr>
          <w:rFonts w:ascii="Times New Roman" w:eastAsia="Times New Roman CYR" w:hAnsi="Times New Roman" w:cs="Times New Roman"/>
          <w:color w:val="000000"/>
          <w:sz w:val="24"/>
          <w:szCs w:val="24"/>
        </w:rPr>
      </w:pP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  <w:t xml:space="preserve">Автор: Алиев Махмуд </w:t>
      </w:r>
      <w:proofErr w:type="spellStart"/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>Исламудинович</w:t>
      </w:r>
      <w:proofErr w:type="spellEnd"/>
    </w:p>
    <w:p w:rsidR="00274BF9" w:rsidRPr="000C1BA9" w:rsidRDefault="00274BF9" w:rsidP="00274BF9">
      <w:pPr>
        <w:suppressAutoHyphens/>
        <w:spacing w:line="360" w:lineRule="auto"/>
        <w:jc w:val="right"/>
        <w:rPr>
          <w:rFonts w:ascii="Times New Roman" w:eastAsia="Times New Roman CYR" w:hAnsi="Times New Roman" w:cs="Times New Roman"/>
          <w:color w:val="000000"/>
          <w:sz w:val="24"/>
          <w:szCs w:val="24"/>
        </w:rPr>
      </w:pP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  <w:t xml:space="preserve">                                                                   ученик 10 </w:t>
      </w:r>
      <w:r w:rsidRPr="000C1BA9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>Б</w:t>
      </w:r>
      <w:r w:rsidRPr="000C1B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>класса</w:t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</w:p>
    <w:p w:rsidR="00274BF9" w:rsidRPr="000C1BA9" w:rsidRDefault="00274BF9" w:rsidP="00274BF9">
      <w:pPr>
        <w:suppressAutoHyphens/>
        <w:spacing w:line="360" w:lineRule="auto"/>
        <w:jc w:val="right"/>
        <w:rPr>
          <w:rFonts w:ascii="Times New Roman" w:eastAsia="Times New Roman CYR" w:hAnsi="Times New Roman" w:cs="Times New Roman"/>
          <w:color w:val="000000"/>
          <w:sz w:val="24"/>
          <w:szCs w:val="24"/>
        </w:rPr>
      </w:pP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                                                  Руководитель: Алиев Умар Шейхович</w:t>
      </w:r>
    </w:p>
    <w:p w:rsidR="00274BF9" w:rsidRPr="000C1BA9" w:rsidRDefault="00274BF9" w:rsidP="00274BF9">
      <w:pPr>
        <w:suppressAutoHyphens/>
        <w:spacing w:line="360" w:lineRule="auto"/>
        <w:jc w:val="right"/>
        <w:rPr>
          <w:rFonts w:ascii="Times New Roman" w:eastAsia="Times New Roman CYR" w:hAnsi="Times New Roman" w:cs="Times New Roman"/>
          <w:color w:val="000000"/>
          <w:sz w:val="24"/>
          <w:szCs w:val="24"/>
        </w:rPr>
      </w:pP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ab/>
        <w:t xml:space="preserve">             учитель технологии </w:t>
      </w:r>
    </w:p>
    <w:p w:rsidR="00274BF9" w:rsidRPr="000C1BA9" w:rsidRDefault="00274BF9" w:rsidP="00274BF9">
      <w:pPr>
        <w:suppressAutoHyphens/>
        <w:spacing w:line="360" w:lineRule="auto"/>
        <w:rPr>
          <w:rFonts w:ascii="Times New Roman" w:eastAsia="Times New Roman CYR" w:hAnsi="Times New Roman" w:cs="Times New Roman"/>
          <w:b/>
          <w:color w:val="000000"/>
          <w:sz w:val="24"/>
          <w:szCs w:val="24"/>
        </w:rPr>
      </w:pPr>
      <w:r w:rsidRPr="000C1BA9">
        <w:rPr>
          <w:rFonts w:ascii="Times New Roman" w:eastAsia="Times New Roman CYR" w:hAnsi="Times New Roman" w:cs="Times New Roman"/>
          <w:b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b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b/>
          <w:color w:val="000000"/>
          <w:sz w:val="24"/>
          <w:szCs w:val="24"/>
        </w:rPr>
        <w:tab/>
      </w:r>
      <w:r w:rsidRPr="000C1BA9">
        <w:rPr>
          <w:rFonts w:ascii="Times New Roman" w:eastAsia="Times New Roman CYR" w:hAnsi="Times New Roman" w:cs="Times New Roman"/>
          <w:b/>
          <w:color w:val="000000"/>
          <w:sz w:val="24"/>
          <w:szCs w:val="24"/>
        </w:rPr>
        <w:tab/>
      </w:r>
    </w:p>
    <w:p w:rsidR="00274BF9" w:rsidRPr="000C1BA9" w:rsidRDefault="00274BF9" w:rsidP="00274BF9">
      <w:pPr>
        <w:tabs>
          <w:tab w:val="left" w:pos="2850"/>
          <w:tab w:val="center" w:pos="4808"/>
          <w:tab w:val="left" w:pos="7560"/>
        </w:tabs>
        <w:suppressAutoHyphens/>
        <w:spacing w:before="1560" w:line="360" w:lineRule="auto"/>
        <w:jc w:val="center"/>
        <w:rPr>
          <w:rFonts w:ascii="Times New Roman" w:eastAsia="Times New Roman CYR" w:hAnsi="Times New Roman" w:cs="Times New Roman"/>
          <w:color w:val="000000"/>
          <w:sz w:val="24"/>
          <w:szCs w:val="24"/>
        </w:rPr>
      </w:pPr>
    </w:p>
    <w:p w:rsidR="00274BF9" w:rsidRPr="000C1BA9" w:rsidRDefault="00274BF9" w:rsidP="00274BF9">
      <w:pPr>
        <w:tabs>
          <w:tab w:val="left" w:pos="2850"/>
          <w:tab w:val="center" w:pos="4808"/>
          <w:tab w:val="left" w:pos="7560"/>
        </w:tabs>
        <w:suppressAutoHyphens/>
        <w:spacing w:before="1560" w:line="360" w:lineRule="auto"/>
        <w:jc w:val="center"/>
        <w:rPr>
          <w:rFonts w:ascii="Times New Roman" w:eastAsia="Times New Roman CYR" w:hAnsi="Times New Roman" w:cs="Times New Roman"/>
          <w:color w:val="000000"/>
          <w:sz w:val="24"/>
          <w:szCs w:val="24"/>
        </w:rPr>
      </w:pP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г. </w:t>
      </w:r>
      <w:proofErr w:type="spellStart"/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>Мегион</w:t>
      </w:r>
      <w:proofErr w:type="spellEnd"/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2024</w:t>
      </w:r>
      <w:r w:rsidRPr="000C1BA9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год</w:t>
      </w:r>
    </w:p>
    <w:p w:rsidR="00274BF9" w:rsidRPr="000C1BA9" w:rsidRDefault="00274BF9" w:rsidP="00274BF9">
      <w:pPr>
        <w:tabs>
          <w:tab w:val="left" w:pos="2850"/>
          <w:tab w:val="center" w:pos="4808"/>
          <w:tab w:val="left" w:pos="7560"/>
        </w:tabs>
        <w:suppressAutoHyphens/>
        <w:spacing w:before="1560" w:line="360" w:lineRule="auto"/>
        <w:jc w:val="center"/>
        <w:rPr>
          <w:rFonts w:ascii="Times New Roman" w:eastAsia="Times New Roman CYR" w:hAnsi="Times New Roman" w:cs="Times New Roman"/>
          <w:color w:val="000000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Содержание:</w:t>
      </w:r>
    </w:p>
    <w:p w:rsidR="00274BF9" w:rsidRPr="000C1BA9" w:rsidRDefault="00274BF9" w:rsidP="00274BF9">
      <w:pPr>
        <w:numPr>
          <w:ilvl w:val="0"/>
          <w:numId w:val="2"/>
        </w:num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sz w:val="24"/>
          <w:szCs w:val="24"/>
        </w:rPr>
        <w:t>Введение</w:t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74BF9" w:rsidRPr="000C1BA9" w:rsidRDefault="00274BF9" w:rsidP="00274BF9">
      <w:pPr>
        <w:numPr>
          <w:ilvl w:val="0"/>
          <w:numId w:val="2"/>
        </w:num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                                                                            </w:t>
      </w:r>
      <w:r w:rsidRPr="000C1BA9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ab/>
      </w:r>
    </w:p>
    <w:p w:rsidR="00274BF9" w:rsidRPr="000C1BA9" w:rsidRDefault="00274BF9" w:rsidP="00274BF9">
      <w:pPr>
        <w:numPr>
          <w:ilvl w:val="0"/>
          <w:numId w:val="1"/>
        </w:numPr>
        <w:tabs>
          <w:tab w:val="left" w:pos="1134"/>
        </w:tabs>
        <w:spacing w:line="360" w:lineRule="auto"/>
        <w:ind w:hanging="1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Выбор и обоснование проекта</w:t>
      </w:r>
      <w:r w:rsidRPr="000C1BA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ab/>
      </w:r>
    </w:p>
    <w:p w:rsidR="00274BF9" w:rsidRPr="000C1BA9" w:rsidRDefault="00274BF9" w:rsidP="00274BF9">
      <w:pPr>
        <w:numPr>
          <w:ilvl w:val="0"/>
          <w:numId w:val="1"/>
        </w:numPr>
        <w:tabs>
          <w:tab w:val="left" w:pos="1134"/>
        </w:tabs>
        <w:spacing w:line="360" w:lineRule="auto"/>
        <w:ind w:hanging="1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Историческая справка</w:t>
      </w:r>
      <w:r w:rsidRPr="000C1BA9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ab/>
      </w:r>
    </w:p>
    <w:p w:rsidR="00274BF9" w:rsidRPr="000C1BA9" w:rsidRDefault="00274BF9" w:rsidP="00274BF9">
      <w:pPr>
        <w:numPr>
          <w:ilvl w:val="0"/>
          <w:numId w:val="1"/>
        </w:numPr>
        <w:tabs>
          <w:tab w:val="left" w:pos="1134"/>
        </w:tabs>
        <w:spacing w:line="360" w:lineRule="auto"/>
        <w:ind w:hanging="1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Выбор формы оленей</w:t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74BF9" w:rsidRPr="000C1BA9" w:rsidRDefault="00274BF9" w:rsidP="00274BF9">
      <w:pPr>
        <w:numPr>
          <w:ilvl w:val="0"/>
          <w:numId w:val="3"/>
        </w:num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sz w:val="24"/>
          <w:szCs w:val="24"/>
        </w:rPr>
        <w:t>Практическая часть</w:t>
      </w:r>
    </w:p>
    <w:p w:rsidR="00274BF9" w:rsidRPr="000C1BA9" w:rsidRDefault="00274BF9" w:rsidP="00274BF9">
      <w:pPr>
        <w:pStyle w:val="a3"/>
        <w:widowControl/>
        <w:numPr>
          <w:ilvl w:val="1"/>
          <w:numId w:val="3"/>
        </w:numPr>
        <w:tabs>
          <w:tab w:val="left" w:pos="6000"/>
        </w:tabs>
        <w:spacing w:after="200" w:line="360" w:lineRule="auto"/>
        <w:jc w:val="left"/>
        <w:rPr>
          <w:rFonts w:eastAsia="Times New Roman"/>
          <w:kern w:val="0"/>
          <w:sz w:val="24"/>
          <w:szCs w:val="24"/>
          <w:lang w:val="ru-RU" w:eastAsia="ru-RU"/>
        </w:rPr>
      </w:pPr>
      <w:r w:rsidRPr="000C1BA9">
        <w:rPr>
          <w:rFonts w:eastAsia="Times New Roman"/>
          <w:kern w:val="0"/>
          <w:sz w:val="24"/>
          <w:szCs w:val="24"/>
          <w:lang w:val="ru-RU" w:eastAsia="ru-RU"/>
        </w:rPr>
        <w:t>Технология изготовле</w:t>
      </w:r>
      <w:r>
        <w:rPr>
          <w:rFonts w:eastAsia="Times New Roman"/>
          <w:kern w:val="0"/>
          <w:sz w:val="24"/>
          <w:szCs w:val="24"/>
          <w:lang w:val="ru-RU" w:eastAsia="ru-RU"/>
        </w:rPr>
        <w:t>ния оленей</w:t>
      </w:r>
    </w:p>
    <w:p w:rsidR="00274BF9" w:rsidRPr="000C1BA9" w:rsidRDefault="00274BF9" w:rsidP="00274BF9">
      <w:pPr>
        <w:pStyle w:val="a3"/>
        <w:widowControl/>
        <w:numPr>
          <w:ilvl w:val="1"/>
          <w:numId w:val="3"/>
        </w:numPr>
        <w:tabs>
          <w:tab w:val="left" w:pos="6000"/>
        </w:tabs>
        <w:spacing w:after="200" w:line="360" w:lineRule="auto"/>
        <w:jc w:val="left"/>
        <w:rPr>
          <w:rFonts w:eastAsia="Times New Roman"/>
          <w:kern w:val="0"/>
          <w:sz w:val="24"/>
          <w:szCs w:val="24"/>
          <w:lang w:val="ru-RU" w:eastAsia="ru-RU"/>
        </w:rPr>
      </w:pPr>
      <w:r w:rsidRPr="000C1BA9">
        <w:rPr>
          <w:rFonts w:eastAsia="Times New Roman"/>
          <w:kern w:val="0"/>
          <w:sz w:val="24"/>
          <w:szCs w:val="24"/>
          <w:lang w:val="ru-RU" w:eastAsia="ru-RU"/>
        </w:rPr>
        <w:t>Технологичес</w:t>
      </w:r>
      <w:r>
        <w:rPr>
          <w:rFonts w:eastAsia="Times New Roman"/>
          <w:kern w:val="0"/>
          <w:sz w:val="24"/>
          <w:szCs w:val="24"/>
          <w:lang w:val="ru-RU" w:eastAsia="ru-RU"/>
        </w:rPr>
        <w:t>кая карта «Изготовление оленей</w:t>
      </w:r>
      <w:r w:rsidRPr="000C1BA9">
        <w:rPr>
          <w:rFonts w:eastAsia="Times New Roman"/>
          <w:kern w:val="0"/>
          <w:sz w:val="24"/>
          <w:szCs w:val="24"/>
          <w:lang w:val="ru-RU" w:eastAsia="ru-RU"/>
        </w:rPr>
        <w:t>»</w:t>
      </w:r>
    </w:p>
    <w:p w:rsidR="00274BF9" w:rsidRPr="000C1BA9" w:rsidRDefault="00274BF9" w:rsidP="00274BF9">
      <w:pPr>
        <w:pStyle w:val="a3"/>
        <w:widowControl/>
        <w:numPr>
          <w:ilvl w:val="1"/>
          <w:numId w:val="3"/>
        </w:numPr>
        <w:tabs>
          <w:tab w:val="left" w:pos="6000"/>
        </w:tabs>
        <w:spacing w:after="200" w:line="360" w:lineRule="auto"/>
        <w:jc w:val="left"/>
        <w:rPr>
          <w:rFonts w:eastAsia="Times New Roman"/>
          <w:kern w:val="0"/>
          <w:sz w:val="24"/>
          <w:szCs w:val="24"/>
          <w:lang w:val="ru-RU" w:eastAsia="ru-RU"/>
        </w:rPr>
      </w:pPr>
      <w:r w:rsidRPr="000C1BA9">
        <w:rPr>
          <w:rFonts w:eastAsia="Times New Roman"/>
          <w:kern w:val="0"/>
          <w:sz w:val="24"/>
          <w:szCs w:val="24"/>
          <w:lang w:val="ru-RU" w:eastAsia="ru-RU"/>
        </w:rPr>
        <w:t xml:space="preserve">Материалы для выполнения проекта </w:t>
      </w:r>
      <w:r w:rsidRPr="000C1BA9">
        <w:rPr>
          <w:rFonts w:eastAsia="Times New Roman"/>
          <w:sz w:val="24"/>
          <w:szCs w:val="24"/>
          <w:lang w:eastAsia="ru-RU"/>
        </w:rPr>
        <w:tab/>
      </w:r>
      <w:r w:rsidRPr="000C1BA9">
        <w:rPr>
          <w:rFonts w:eastAsia="Times New Roman"/>
          <w:sz w:val="24"/>
          <w:szCs w:val="24"/>
          <w:lang w:eastAsia="ru-RU"/>
        </w:rPr>
        <w:tab/>
      </w:r>
      <w:r w:rsidRPr="000C1BA9">
        <w:rPr>
          <w:rFonts w:eastAsia="Times New Roman"/>
          <w:sz w:val="24"/>
          <w:szCs w:val="24"/>
          <w:lang w:eastAsia="ru-RU"/>
        </w:rPr>
        <w:tab/>
      </w:r>
      <w:r w:rsidRPr="000C1BA9">
        <w:rPr>
          <w:rFonts w:eastAsia="Times New Roman"/>
          <w:sz w:val="24"/>
          <w:szCs w:val="24"/>
          <w:lang w:eastAsia="ru-RU"/>
        </w:rPr>
        <w:tab/>
      </w:r>
      <w:r w:rsidRPr="000C1BA9">
        <w:rPr>
          <w:rFonts w:eastAsia="Times New Roman"/>
          <w:sz w:val="24"/>
          <w:szCs w:val="24"/>
          <w:lang w:eastAsia="ru-RU"/>
        </w:rPr>
        <w:tab/>
      </w:r>
      <w:r w:rsidRPr="000C1BA9">
        <w:rPr>
          <w:rFonts w:eastAsia="Times New Roman"/>
          <w:sz w:val="24"/>
          <w:szCs w:val="24"/>
          <w:lang w:eastAsia="ru-RU"/>
        </w:rPr>
        <w:tab/>
      </w:r>
    </w:p>
    <w:p w:rsidR="00274BF9" w:rsidRDefault="00274BF9" w:rsidP="00274BF9">
      <w:pPr>
        <w:numPr>
          <w:ilvl w:val="0"/>
          <w:numId w:val="3"/>
        </w:num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sz w:val="24"/>
          <w:szCs w:val="24"/>
        </w:rPr>
        <w:t>Заключение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74BF9" w:rsidRDefault="00274BF9" w:rsidP="00274BF9">
      <w:pPr>
        <w:numPr>
          <w:ilvl w:val="0"/>
          <w:numId w:val="3"/>
        </w:num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1BA9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 w:rsidRPr="000C1BA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Pr="005B58AF" w:rsidRDefault="00274BF9" w:rsidP="00274BF9">
      <w:pPr>
        <w:tabs>
          <w:tab w:val="left" w:pos="600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58AF">
        <w:rPr>
          <w:rFonts w:ascii="Times New Roman" w:eastAsia="Times New Roman" w:hAnsi="Times New Roman" w:cs="Times New Roman"/>
          <w:sz w:val="24"/>
          <w:szCs w:val="24"/>
        </w:rPr>
        <w:lastRenderedPageBreak/>
        <w:t>ВЫБОР И ОБОСНАВАНИЕ ПРОЕКТА.</w:t>
      </w:r>
    </w:p>
    <w:p w:rsidR="00274BF9" w:rsidRPr="005B58AF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58AF">
        <w:rPr>
          <w:rFonts w:ascii="Times New Roman" w:eastAsia="Times New Roman" w:hAnsi="Times New Roman" w:cs="Times New Roman"/>
          <w:sz w:val="24"/>
          <w:szCs w:val="24"/>
        </w:rPr>
        <w:t>Гуляя во дворе, я увидел, что рубят ветки деревьев, и у меня возникла идея сделать экологически чистый проект из выбросных веток и палок. Я решил сделать оленей. Этот проект может быть интересным и полезным как с точки зрения экологии, так и с точки зрения искусства и образования. Проживая в Ханты-Мансийском автономном округе, я решил, что олени как никогда лучше подойдут к этому проекту, ведь как мы знаем, что коренными жителями этого округа являются ханты и манси. Ханты и манси используют оленей как средство передвижения, также олени являются источником одежды и пищи.</w:t>
      </w:r>
    </w:p>
    <w:p w:rsidR="00274BF9" w:rsidRPr="005B58AF" w:rsidRDefault="00274BF9" w:rsidP="00274BF9">
      <w:pPr>
        <w:tabs>
          <w:tab w:val="left" w:pos="600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58AF">
        <w:rPr>
          <w:rFonts w:ascii="Times New Roman" w:eastAsia="Times New Roman" w:hAnsi="Times New Roman" w:cs="Times New Roman"/>
          <w:sz w:val="24"/>
          <w:szCs w:val="24"/>
        </w:rPr>
        <w:t>ИСТОРИЧЕСКАЯ СПРАВКА</w:t>
      </w:r>
    </w:p>
    <w:p w:rsidR="00274BF9" w:rsidRPr="005B58AF" w:rsidRDefault="00274BF9" w:rsidP="00274BF9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58AF">
        <w:rPr>
          <w:rFonts w:ascii="Times New Roman" w:hAnsi="Times New Roman" w:cs="Times New Roman"/>
          <w:sz w:val="24"/>
          <w:szCs w:val="24"/>
        </w:rPr>
        <w:t>Человек научился обрабатывать и применять древесину в своих целях, нужд, для возведения построек.</w:t>
      </w:r>
      <w:r w:rsidRPr="005B58AF">
        <w:rPr>
          <w:sz w:val="24"/>
          <w:szCs w:val="24"/>
        </w:rPr>
        <w:t xml:space="preserve"> </w:t>
      </w:r>
      <w:r w:rsidRPr="005B58AF">
        <w:rPr>
          <w:rFonts w:ascii="Times New Roman" w:hAnsi="Times New Roman" w:cs="Times New Roman"/>
          <w:sz w:val="24"/>
          <w:szCs w:val="24"/>
        </w:rPr>
        <w:t xml:space="preserve">Всё делалось из древесины, строили дома, храмы всем миром. </w:t>
      </w:r>
      <w:r w:rsidRPr="005B58AF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Древнейшее искусство резьбы по дереву, актуальность которого, очень сильно выросла в последнее время, все настойчивей и уверенней входит в нашу жизнь и быт. Никакие искусственные материалы не заменят красоту и теплоту натурального дерева. Структура дерева ласкает и зачаровывает взгляд.</w:t>
      </w:r>
    </w:p>
    <w:p w:rsidR="00274BF9" w:rsidRPr="005B58AF" w:rsidRDefault="00274BF9" w:rsidP="0027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8AF">
        <w:rPr>
          <w:rFonts w:ascii="Times New Roman" w:hAnsi="Times New Roman" w:cs="Times New Roman"/>
          <w:sz w:val="24"/>
          <w:szCs w:val="24"/>
        </w:rPr>
        <w:t xml:space="preserve">Для этого применялся в основном топор, пила. Со временем для удобства работы стали выпускать и другие инструменты для ручной обработки древесины. Используя современные ручные столярные инструменты. </w:t>
      </w:r>
    </w:p>
    <w:p w:rsidR="00274BF9" w:rsidRPr="005B58AF" w:rsidRDefault="00274BF9" w:rsidP="00274BF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58A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Приблизительно за 500 лет до нашей эры</w:t>
      </w:r>
      <w:r w:rsidRPr="005B58AF">
        <w:rPr>
          <w:rFonts w:ascii="Times New Roman" w:eastAsia="Times New Roman" w:hAnsi="Times New Roman" w:cs="Times New Roman"/>
          <w:color w:val="333333"/>
          <w:sz w:val="24"/>
          <w:szCs w:val="24"/>
        </w:rPr>
        <w:t> в Афинах был издан первый известный эдикт, запрещающий выбрасывать мусор на улицы и предусматривающий организацию специальных свалок.</w:t>
      </w:r>
      <w:r w:rsidRPr="005B58A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</w:p>
    <w:p w:rsidR="00274BF9" w:rsidRDefault="00274BF9" w:rsidP="00274BF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58A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В начале XX века</w:t>
      </w:r>
      <w:r w:rsidRPr="005B58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художник Марсель </w:t>
      </w:r>
      <w:proofErr w:type="spellStart"/>
      <w:r w:rsidRPr="005B58AF">
        <w:rPr>
          <w:rFonts w:ascii="Times New Roman" w:eastAsia="Times New Roman" w:hAnsi="Times New Roman" w:cs="Times New Roman"/>
          <w:color w:val="333333"/>
          <w:sz w:val="24"/>
          <w:szCs w:val="24"/>
        </w:rPr>
        <w:t>Дюшан</w:t>
      </w:r>
      <w:proofErr w:type="spellEnd"/>
      <w:r w:rsidRPr="005B58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первым начал создавать свои работы из мусора и городских отходов. Его знаменитые «Фонтан» (писсуар) и «Велосипедное колесо» стали первыми </w:t>
      </w:r>
      <w:proofErr w:type="spellStart"/>
      <w:r w:rsidRPr="005B58AF">
        <w:rPr>
          <w:rFonts w:ascii="Times New Roman" w:eastAsia="Times New Roman" w:hAnsi="Times New Roman" w:cs="Times New Roman"/>
          <w:color w:val="333333"/>
          <w:sz w:val="24"/>
          <w:szCs w:val="24"/>
        </w:rPr>
        <w:t>реди-мейд</w:t>
      </w:r>
      <w:proofErr w:type="spellEnd"/>
      <w:r w:rsidRPr="005B58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объектами современного искусства.</w:t>
      </w:r>
    </w:p>
    <w:p w:rsidR="00274BF9" w:rsidRPr="005B58AF" w:rsidRDefault="00274BF9" w:rsidP="00274BF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58A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В середине XX века</w:t>
      </w:r>
      <w:r w:rsidRPr="005B58AF">
        <w:rPr>
          <w:rFonts w:ascii="Times New Roman" w:eastAsia="Times New Roman" w:hAnsi="Times New Roman" w:cs="Times New Roman"/>
          <w:color w:val="333333"/>
          <w:sz w:val="24"/>
          <w:szCs w:val="24"/>
        </w:rPr>
        <w:t> художники начали активнее использовать мусор в своих работах, в том числе исследуя городское пространство в поисках интересных объектов.</w:t>
      </w:r>
    </w:p>
    <w:p w:rsidR="00274BF9" w:rsidRDefault="00274BF9" w:rsidP="00274B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B58A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К концу XX века</w:t>
      </w:r>
      <w:r w:rsidRPr="005B58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тема экологических проблем начала активно звучать в информационном поле и появляться в произведениях современного искусства. Австралийский художник-эколог Джон </w:t>
      </w:r>
      <w:proofErr w:type="spellStart"/>
      <w:r w:rsidRPr="005B58AF">
        <w:rPr>
          <w:rFonts w:ascii="Times New Roman" w:eastAsia="Times New Roman" w:hAnsi="Times New Roman" w:cs="Times New Roman"/>
          <w:color w:val="333333"/>
          <w:sz w:val="24"/>
          <w:szCs w:val="24"/>
        </w:rPr>
        <w:t>Дальсен</w:t>
      </w:r>
      <w:proofErr w:type="spellEnd"/>
      <w:r w:rsidRPr="005B58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одним из первых стал использовать мусор в своих произведениях для привлечения внимания к экологическим проблемам.</w:t>
      </w:r>
    </w:p>
    <w:p w:rsidR="00274BF9" w:rsidRPr="005B58AF" w:rsidRDefault="00274BF9" w:rsidP="00274B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B58A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В конце XX и начале XXI века</w:t>
      </w:r>
      <w:r w:rsidRPr="005B58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тему мусора стали массово использовать — известные кутюрье и дизайнерские дома начали делать одежду и аксессуары из вторсырья и ненужных вещей.  </w:t>
      </w:r>
    </w:p>
    <w:p w:rsidR="00274BF9" w:rsidRPr="005B58AF" w:rsidRDefault="00274BF9" w:rsidP="0027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8AF">
        <w:rPr>
          <w:rFonts w:ascii="Times New Roman" w:hAnsi="Times New Roman" w:cs="Times New Roman"/>
          <w:sz w:val="24"/>
          <w:szCs w:val="24"/>
        </w:rPr>
        <w:t>Это и послужило толчком для меня, для выполнения собственного проекта.</w:t>
      </w:r>
    </w:p>
    <w:p w:rsidR="00274BF9" w:rsidRPr="00B306C6" w:rsidRDefault="00274BF9" w:rsidP="00274BF9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B306C6">
        <w:rPr>
          <w:rFonts w:ascii="Times New Roman" w:hAnsi="Times New Roman" w:cs="Times New Roman"/>
          <w:bCs/>
          <w:iCs/>
          <w:sz w:val="24"/>
        </w:rPr>
        <w:lastRenderedPageBreak/>
        <w:t>ВЫБОР ФОРМЫ ОЛЕНЕЙ</w:t>
      </w:r>
    </w:p>
    <w:p w:rsidR="00274BF9" w:rsidRPr="00B306C6" w:rsidRDefault="00274BF9" w:rsidP="00274BF9">
      <w:pPr>
        <w:jc w:val="both"/>
        <w:rPr>
          <w:rFonts w:ascii="Times New Roman" w:hAnsi="Times New Roman" w:cs="Times New Roman"/>
          <w:sz w:val="32"/>
          <w:szCs w:val="28"/>
        </w:rPr>
      </w:pPr>
      <w:r w:rsidRPr="00B306C6">
        <w:rPr>
          <w:rFonts w:ascii="Times New Roman" w:eastAsia="Times New Roman" w:hAnsi="Times New Roman" w:cs="Times New Roman"/>
          <w:spacing w:val="-1"/>
          <w:sz w:val="24"/>
        </w:rPr>
        <w:t xml:space="preserve">При построении композиции надо помнить о том, что главное - это </w:t>
      </w:r>
      <w:r w:rsidRPr="00B306C6">
        <w:rPr>
          <w:rFonts w:ascii="Times New Roman" w:eastAsia="Times New Roman" w:hAnsi="Times New Roman" w:cs="Times New Roman"/>
          <w:sz w:val="24"/>
        </w:rPr>
        <w:t>стилевое единство формы изделия и сфера его применения. Я познакомился с последовательностью работы над композиционным построением изделия.</w:t>
      </w:r>
    </w:p>
    <w:p w:rsidR="00274BF9" w:rsidRPr="00B306C6" w:rsidRDefault="00274BF9" w:rsidP="00274BF9">
      <w:pPr>
        <w:numPr>
          <w:ilvl w:val="0"/>
          <w:numId w:val="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pacing w:val="-31"/>
          <w:sz w:val="24"/>
        </w:rPr>
      </w:pPr>
      <w:r w:rsidRPr="00B306C6">
        <w:rPr>
          <w:rFonts w:ascii="Times New Roman" w:eastAsia="Times New Roman" w:hAnsi="Times New Roman" w:cs="Times New Roman"/>
          <w:spacing w:val="-3"/>
          <w:sz w:val="24"/>
        </w:rPr>
        <w:t xml:space="preserve">Вначале на бумаге набрасывается общая форма изделия в его </w:t>
      </w:r>
      <w:r w:rsidRPr="00B306C6">
        <w:rPr>
          <w:rFonts w:ascii="Times New Roman" w:eastAsia="Times New Roman" w:hAnsi="Times New Roman" w:cs="Times New Roman"/>
          <w:spacing w:val="-1"/>
          <w:sz w:val="24"/>
        </w:rPr>
        <w:t>натуральную величину. Необходимо заранее продумать композицию, определить размеры основных ведущих элементов.</w:t>
      </w:r>
    </w:p>
    <w:p w:rsidR="00274BF9" w:rsidRPr="00B306C6" w:rsidRDefault="00274BF9" w:rsidP="00274BF9">
      <w:pPr>
        <w:numPr>
          <w:ilvl w:val="0"/>
          <w:numId w:val="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pacing w:val="-29"/>
          <w:sz w:val="24"/>
        </w:rPr>
      </w:pPr>
      <w:r w:rsidRPr="00B306C6">
        <w:rPr>
          <w:rFonts w:ascii="Times New Roman" w:eastAsia="Times New Roman" w:hAnsi="Times New Roman" w:cs="Times New Roman"/>
          <w:sz w:val="24"/>
        </w:rPr>
        <w:t xml:space="preserve">Расположение ведущих элементов располагаются гармонично относительно друг другу. </w:t>
      </w:r>
      <w:r w:rsidRPr="00B306C6">
        <w:rPr>
          <w:rFonts w:ascii="Times New Roman" w:eastAsia="Times New Roman" w:hAnsi="Times New Roman" w:cs="Times New Roman"/>
          <w:spacing w:val="-1"/>
          <w:sz w:val="24"/>
        </w:rPr>
        <w:t>Необходимо предостерегаться выполнения композиции по частям. Иногда пытаются прорисовать отдельные элементы изделия и только, потом скомпоновать их в единое целое. Со</w:t>
      </w:r>
      <w:r w:rsidRPr="00B306C6">
        <w:rPr>
          <w:rFonts w:ascii="Times New Roman" w:eastAsia="Times New Roman" w:hAnsi="Times New Roman" w:cs="Times New Roman"/>
          <w:spacing w:val="-2"/>
          <w:sz w:val="24"/>
        </w:rPr>
        <w:t xml:space="preserve">средотачиваясь на деталях, учащиеся не видят, как элементы </w:t>
      </w:r>
      <w:r w:rsidRPr="00B306C6">
        <w:rPr>
          <w:rFonts w:ascii="Times New Roman" w:eastAsia="Times New Roman" w:hAnsi="Times New Roman" w:cs="Times New Roman"/>
          <w:spacing w:val="-1"/>
          <w:sz w:val="24"/>
        </w:rPr>
        <w:t>соотносятся друг с другом, упуская при этом общую компо</w:t>
      </w:r>
      <w:r w:rsidRPr="00B306C6">
        <w:rPr>
          <w:rFonts w:ascii="Times New Roman" w:eastAsia="Times New Roman" w:hAnsi="Times New Roman" w:cs="Times New Roman"/>
          <w:sz w:val="24"/>
        </w:rPr>
        <w:t>зицию.</w:t>
      </w:r>
      <w:r w:rsidRPr="00B306C6">
        <w:rPr>
          <w:rFonts w:ascii="Times New Roman" w:eastAsia="Times New Roman" w:hAnsi="Times New Roman" w:cs="Times New Roman"/>
          <w:spacing w:val="-29"/>
          <w:sz w:val="24"/>
        </w:rPr>
        <w:t xml:space="preserve"> </w:t>
      </w:r>
      <w:r w:rsidRPr="00B306C6">
        <w:rPr>
          <w:rFonts w:ascii="Times New Roman" w:eastAsia="Times New Roman" w:hAnsi="Times New Roman" w:cs="Times New Roman"/>
          <w:spacing w:val="-1"/>
          <w:sz w:val="24"/>
        </w:rPr>
        <w:t>Можно сделать несколько вариантов композиционного по</w:t>
      </w:r>
      <w:r w:rsidRPr="00B306C6">
        <w:rPr>
          <w:rFonts w:ascii="Times New Roman" w:eastAsia="Times New Roman" w:hAnsi="Times New Roman" w:cs="Times New Roman"/>
          <w:spacing w:val="-2"/>
          <w:sz w:val="24"/>
        </w:rPr>
        <w:t xml:space="preserve">строения на одном и том же изделии. Это поможет выбрать </w:t>
      </w:r>
      <w:r w:rsidRPr="00B306C6">
        <w:rPr>
          <w:rFonts w:ascii="Times New Roman" w:eastAsia="Times New Roman" w:hAnsi="Times New Roman" w:cs="Times New Roman"/>
          <w:sz w:val="24"/>
        </w:rPr>
        <w:t>лучший из них.</w:t>
      </w:r>
    </w:p>
    <w:p w:rsidR="00274BF9" w:rsidRPr="00B306C6" w:rsidRDefault="00274BF9" w:rsidP="00274BF9">
      <w:pPr>
        <w:jc w:val="center"/>
        <w:rPr>
          <w:rFonts w:ascii="Times New Roman" w:hAnsi="Times New Roman" w:cs="Times New Roman"/>
          <w:sz w:val="24"/>
        </w:rPr>
      </w:pPr>
      <w:r w:rsidRPr="00B306C6">
        <w:rPr>
          <w:rFonts w:ascii="Times New Roman" w:hAnsi="Times New Roman" w:cs="Times New Roman"/>
          <w:bCs/>
          <w:iCs/>
          <w:sz w:val="24"/>
        </w:rPr>
        <w:t>ТЕХНОЛОГИЯ ИЗГОТОВЛЕНИЯ</w:t>
      </w:r>
      <w:r>
        <w:rPr>
          <w:rFonts w:ascii="Times New Roman" w:hAnsi="Times New Roman" w:cs="Times New Roman"/>
          <w:bCs/>
          <w:iCs/>
          <w:sz w:val="24"/>
        </w:rPr>
        <w:t xml:space="preserve"> ПРОЕКТА</w:t>
      </w:r>
    </w:p>
    <w:p w:rsidR="00274BF9" w:rsidRPr="00B306C6" w:rsidRDefault="00274BF9" w:rsidP="00274BF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306C6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Для изготовления оленей</w:t>
      </w:r>
      <w:r w:rsidRPr="00B306C6">
        <w:rPr>
          <w:rFonts w:ascii="Times New Roman" w:hAnsi="Times New Roman" w:cs="Times New Roman"/>
          <w:sz w:val="24"/>
        </w:rPr>
        <w:t xml:space="preserve"> применяем следующее основные операции: разметка, пиление, точение, с</w:t>
      </w:r>
      <w:r>
        <w:rPr>
          <w:rFonts w:ascii="Times New Roman" w:hAnsi="Times New Roman" w:cs="Times New Roman"/>
          <w:sz w:val="24"/>
        </w:rPr>
        <w:t xml:space="preserve">верление, соединение </w:t>
      </w:r>
      <w:proofErr w:type="gramStart"/>
      <w:r>
        <w:rPr>
          <w:rFonts w:ascii="Times New Roman" w:hAnsi="Times New Roman" w:cs="Times New Roman"/>
          <w:sz w:val="24"/>
        </w:rPr>
        <w:t xml:space="preserve">на </w:t>
      </w:r>
      <w:r w:rsidRPr="00B306C6">
        <w:rPr>
          <w:rFonts w:ascii="Times New Roman" w:hAnsi="Times New Roman" w:cs="Times New Roman"/>
          <w:sz w:val="24"/>
        </w:rPr>
        <w:t>клею</w:t>
      </w:r>
      <w:proofErr w:type="gramEnd"/>
      <w:r w:rsidRPr="00B306C6">
        <w:rPr>
          <w:rFonts w:ascii="Times New Roman" w:hAnsi="Times New Roman" w:cs="Times New Roman"/>
          <w:sz w:val="24"/>
        </w:rPr>
        <w:t>, сборка, паяльные работы, электромонтажные работы, шлифование, отделка и декорирование изделий.</w:t>
      </w:r>
    </w:p>
    <w:p w:rsidR="00274BF9" w:rsidRPr="00B306C6" w:rsidRDefault="00274BF9" w:rsidP="00274BF9">
      <w:pPr>
        <w:spacing w:line="360" w:lineRule="auto"/>
        <w:rPr>
          <w:rFonts w:ascii="Times New Roman" w:hAnsi="Times New Roman" w:cs="Times New Roman"/>
          <w:sz w:val="24"/>
        </w:rPr>
      </w:pPr>
      <w:r w:rsidRPr="00B306C6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>Для выполнения оленей</w:t>
      </w:r>
      <w:r w:rsidRPr="00B306C6">
        <w:rPr>
          <w:rFonts w:ascii="Times New Roman" w:hAnsi="Times New Roman" w:cs="Times New Roman"/>
          <w:sz w:val="24"/>
        </w:rPr>
        <w:t xml:space="preserve"> используем древесину, </w:t>
      </w:r>
      <w:r>
        <w:rPr>
          <w:rFonts w:ascii="Times New Roman" w:hAnsi="Times New Roman" w:cs="Times New Roman"/>
          <w:sz w:val="24"/>
        </w:rPr>
        <w:t>спил</w:t>
      </w:r>
      <w:r w:rsidRPr="00B306C6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палки,</w:t>
      </w:r>
      <w:r w:rsidRPr="00B306C6">
        <w:rPr>
          <w:rFonts w:ascii="Times New Roman" w:hAnsi="Times New Roman" w:cs="Times New Roman"/>
          <w:sz w:val="24"/>
        </w:rPr>
        <w:t xml:space="preserve"> клей. </w:t>
      </w:r>
    </w:p>
    <w:p w:rsidR="00274BF9" w:rsidRPr="00B306C6" w:rsidRDefault="00274BF9" w:rsidP="00274BF9">
      <w:pPr>
        <w:spacing w:line="360" w:lineRule="auto"/>
        <w:rPr>
          <w:rFonts w:ascii="Times New Roman" w:hAnsi="Times New Roman" w:cs="Times New Roman"/>
          <w:sz w:val="24"/>
        </w:rPr>
      </w:pPr>
      <w:r w:rsidRPr="00B306C6">
        <w:rPr>
          <w:rFonts w:ascii="Times New Roman" w:hAnsi="Times New Roman" w:cs="Times New Roman"/>
          <w:color w:val="FF0000"/>
          <w:sz w:val="24"/>
        </w:rPr>
        <w:t xml:space="preserve">     </w:t>
      </w:r>
      <w:r w:rsidRPr="00B306C6">
        <w:rPr>
          <w:rFonts w:ascii="Times New Roman" w:hAnsi="Times New Roman" w:cs="Times New Roman"/>
          <w:sz w:val="24"/>
        </w:rPr>
        <w:t>Для декора проекта использованы: шишки настоящие, светодиодная декоративная лента.</w:t>
      </w:r>
    </w:p>
    <w:p w:rsidR="00274BF9" w:rsidRPr="00B306C6" w:rsidRDefault="00274BF9" w:rsidP="00274BF9">
      <w:pPr>
        <w:spacing w:line="360" w:lineRule="auto"/>
        <w:rPr>
          <w:rFonts w:ascii="Times New Roman" w:hAnsi="Times New Roman" w:cs="Times New Roman"/>
          <w:sz w:val="24"/>
        </w:rPr>
      </w:pPr>
      <w:r w:rsidRPr="00B306C6">
        <w:rPr>
          <w:rFonts w:ascii="Times New Roman" w:hAnsi="Times New Roman" w:cs="Times New Roman"/>
          <w:sz w:val="24"/>
        </w:rPr>
        <w:t xml:space="preserve">   Последовательность выполнения работы представляем в технологической карте.</w:t>
      </w:r>
    </w:p>
    <w:p w:rsidR="00274BF9" w:rsidRPr="00B306C6" w:rsidRDefault="00274BF9" w:rsidP="00274BF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306C6">
        <w:rPr>
          <w:rFonts w:ascii="Times New Roman" w:hAnsi="Times New Roman" w:cs="Times New Roman"/>
          <w:sz w:val="24"/>
        </w:rPr>
        <w:t xml:space="preserve">                           </w:t>
      </w:r>
    </w:p>
    <w:p w:rsidR="00274BF9" w:rsidRDefault="00274BF9" w:rsidP="00274BF9">
      <w:pPr>
        <w:pStyle w:val="a6"/>
      </w:pPr>
      <w:r w:rsidRPr="005864BE">
        <w:rPr>
          <w:noProof/>
        </w:rPr>
        <w:t xml:space="preserve"> </w:t>
      </w:r>
    </w:p>
    <w:p w:rsidR="00274BF9" w:rsidRDefault="00274BF9" w:rsidP="00274BF9">
      <w:pPr>
        <w:pStyle w:val="a6"/>
      </w:pPr>
    </w:p>
    <w:p w:rsidR="00274BF9" w:rsidRPr="00B306C6" w:rsidRDefault="00274BF9" w:rsidP="00274BF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</w:rPr>
      </w:pPr>
    </w:p>
    <w:p w:rsidR="00274BF9" w:rsidRDefault="00274BF9" w:rsidP="00274BF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Pr="00033118" w:rsidRDefault="00274BF9" w:rsidP="00274BF9">
      <w:pPr>
        <w:jc w:val="center"/>
        <w:rPr>
          <w:bCs/>
        </w:rPr>
      </w:pPr>
      <w:r w:rsidRPr="00033118">
        <w:rPr>
          <w:bCs/>
        </w:rPr>
        <w:lastRenderedPageBreak/>
        <w:t>ТЕХНОЛОГИЧЕСКАЯ КАРТА</w:t>
      </w:r>
    </w:p>
    <w:p w:rsidR="00274BF9" w:rsidRPr="005C7251" w:rsidRDefault="00274BF9" w:rsidP="00274BF9">
      <w:pPr>
        <w:jc w:val="center"/>
        <w:rPr>
          <w:bCs/>
        </w:rPr>
      </w:pPr>
      <w:r w:rsidRPr="00033118">
        <w:rPr>
          <w:bCs/>
        </w:rPr>
        <w:t>«ИЗГОТОВЛЕНИЕ ВОДОПАДА»</w:t>
      </w:r>
    </w:p>
    <w:tbl>
      <w:tblPr>
        <w:tblW w:w="108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6"/>
        <w:gridCol w:w="3204"/>
        <w:gridCol w:w="3318"/>
        <w:gridCol w:w="2992"/>
      </w:tblGrid>
      <w:tr w:rsidR="00274BF9" w:rsidRPr="009A3672" w:rsidTr="002309D3">
        <w:trPr>
          <w:trHeight w:val="723"/>
        </w:trPr>
        <w:tc>
          <w:tcPr>
            <w:tcW w:w="1286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202D">
              <w:rPr>
                <w:rFonts w:ascii="Times New Roman" w:hAnsi="Times New Roman" w:cs="Times New Roman"/>
                <w:bCs/>
                <w:sz w:val="24"/>
              </w:rPr>
              <w:t>№</w:t>
            </w:r>
          </w:p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202D">
              <w:rPr>
                <w:rFonts w:ascii="Times New Roman" w:hAnsi="Times New Roman" w:cs="Times New Roman"/>
                <w:bCs/>
                <w:sz w:val="24"/>
              </w:rPr>
              <w:t>п/п</w:t>
            </w:r>
          </w:p>
        </w:tc>
        <w:tc>
          <w:tcPr>
            <w:tcW w:w="3204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202D">
              <w:rPr>
                <w:rFonts w:ascii="Times New Roman" w:hAnsi="Times New Roman" w:cs="Times New Roman"/>
                <w:bCs/>
                <w:sz w:val="24"/>
              </w:rPr>
              <w:t>Последовательность</w:t>
            </w:r>
          </w:p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202D">
              <w:rPr>
                <w:rFonts w:ascii="Times New Roman" w:hAnsi="Times New Roman" w:cs="Times New Roman"/>
                <w:bCs/>
                <w:sz w:val="24"/>
              </w:rPr>
              <w:t>выполнения работы</w:t>
            </w:r>
          </w:p>
        </w:tc>
        <w:tc>
          <w:tcPr>
            <w:tcW w:w="3318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202D">
              <w:rPr>
                <w:rFonts w:ascii="Times New Roman" w:hAnsi="Times New Roman" w:cs="Times New Roman"/>
                <w:bCs/>
                <w:sz w:val="24"/>
              </w:rPr>
              <w:t>Графическое изображение</w:t>
            </w:r>
          </w:p>
        </w:tc>
        <w:tc>
          <w:tcPr>
            <w:tcW w:w="2992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202D">
              <w:rPr>
                <w:rFonts w:ascii="Times New Roman" w:hAnsi="Times New Roman" w:cs="Times New Roman"/>
                <w:bCs/>
                <w:sz w:val="24"/>
              </w:rPr>
              <w:t>Инструменты, приспособления</w:t>
            </w:r>
          </w:p>
        </w:tc>
      </w:tr>
      <w:tr w:rsidR="00274BF9" w:rsidRPr="009A3672" w:rsidTr="002309D3">
        <w:trPr>
          <w:trHeight w:val="723"/>
        </w:trPr>
        <w:tc>
          <w:tcPr>
            <w:tcW w:w="1286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202D">
              <w:rPr>
                <w:rFonts w:ascii="Times New Roman" w:hAnsi="Times New Roman" w:cs="Times New Roman"/>
                <w:bCs/>
                <w:sz w:val="24"/>
              </w:rPr>
              <w:t>1.</w:t>
            </w:r>
          </w:p>
        </w:tc>
        <w:tc>
          <w:tcPr>
            <w:tcW w:w="3204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Подготовить ветки, выбрать размер и выпилить лишнюю часть.</w:t>
            </w:r>
          </w:p>
        </w:tc>
        <w:tc>
          <w:tcPr>
            <w:tcW w:w="3318" w:type="dxa"/>
          </w:tcPr>
          <w:p w:rsidR="00274BF9" w:rsidRPr="009B202D" w:rsidRDefault="00274BF9" w:rsidP="002309D3">
            <w:pPr>
              <w:tabs>
                <w:tab w:val="right" w:pos="3102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951192E" wp14:editId="273FC816">
                  <wp:extent cx="1471942" cy="1962078"/>
                  <wp:effectExtent l="0" t="0" r="0" b="0"/>
                  <wp:docPr id="4" name="Рисунок 4" descr="C:\Users\Technologiya\Desktop\технология\IMG-2024112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chnologiya\Desktop\технология\IMG-2024112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52" cy="197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02D">
              <w:rPr>
                <w:rFonts w:ascii="Times New Roman" w:hAnsi="Times New Roman" w:cs="Times New Roman"/>
                <w:bCs/>
                <w:sz w:val="24"/>
              </w:rPr>
              <w:tab/>
              <w:t xml:space="preserve"> </w:t>
            </w:r>
          </w:p>
        </w:tc>
        <w:tc>
          <w:tcPr>
            <w:tcW w:w="2992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Пила, ветки.</w:t>
            </w:r>
          </w:p>
        </w:tc>
      </w:tr>
      <w:tr w:rsidR="00274BF9" w:rsidRPr="009A3672" w:rsidTr="002309D3">
        <w:trPr>
          <w:trHeight w:val="723"/>
        </w:trPr>
        <w:tc>
          <w:tcPr>
            <w:tcW w:w="1286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202D">
              <w:rPr>
                <w:rFonts w:ascii="Times New Roman" w:hAnsi="Times New Roman" w:cs="Times New Roman"/>
                <w:bCs/>
                <w:sz w:val="24"/>
              </w:rPr>
              <w:t>2.</w:t>
            </w:r>
          </w:p>
        </w:tc>
        <w:tc>
          <w:tcPr>
            <w:tcW w:w="3204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Просверлить отверстия в ветках. </w:t>
            </w:r>
          </w:p>
        </w:tc>
        <w:tc>
          <w:tcPr>
            <w:tcW w:w="3318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EBCDAE" wp14:editId="753E764E">
                  <wp:extent cx="1466066" cy="1954245"/>
                  <wp:effectExtent l="0" t="0" r="0" b="0"/>
                  <wp:docPr id="5" name="Рисунок 5" descr="C:\Users\Technologiya\Desktop\технология\IMG-202411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chnologiya\Desktop\технология\IMG-202411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16" cy="201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Станок сверлильный</w:t>
            </w:r>
          </w:p>
        </w:tc>
      </w:tr>
      <w:tr w:rsidR="00274BF9" w:rsidRPr="009A3672" w:rsidTr="002309D3">
        <w:trPr>
          <w:trHeight w:val="723"/>
        </w:trPr>
        <w:tc>
          <w:tcPr>
            <w:tcW w:w="1286" w:type="dxa"/>
          </w:tcPr>
          <w:p w:rsidR="00274BF9" w:rsidRPr="009B202D" w:rsidRDefault="00274BF9" w:rsidP="002309D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3.</w:t>
            </w:r>
          </w:p>
        </w:tc>
        <w:tc>
          <w:tcPr>
            <w:tcW w:w="3204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Соединяем получившийся части клеем ПВА.</w:t>
            </w:r>
          </w:p>
        </w:tc>
        <w:tc>
          <w:tcPr>
            <w:tcW w:w="3318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84D9654" wp14:editId="538D086E">
                  <wp:extent cx="1464024" cy="1951523"/>
                  <wp:effectExtent l="0" t="0" r="0" b="0"/>
                  <wp:docPr id="2" name="Рисунок 2" descr="C:\Users\Technologiya\Desktop\технология\IMG-2024112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chnologiya\Desktop\технология\IMG-2024112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66" cy="197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Клей ПВА</w:t>
            </w:r>
          </w:p>
        </w:tc>
      </w:tr>
      <w:tr w:rsidR="00274BF9" w:rsidRPr="009A3672" w:rsidTr="002309D3">
        <w:trPr>
          <w:trHeight w:val="723"/>
        </w:trPr>
        <w:tc>
          <w:tcPr>
            <w:tcW w:w="1286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4</w:t>
            </w:r>
            <w:r w:rsidRPr="009B202D">
              <w:rPr>
                <w:rFonts w:ascii="Times New Roman" w:hAnsi="Times New Roman" w:cs="Times New Roman"/>
                <w:bCs/>
                <w:sz w:val="24"/>
              </w:rPr>
              <w:t>.</w:t>
            </w:r>
          </w:p>
        </w:tc>
        <w:tc>
          <w:tcPr>
            <w:tcW w:w="3204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202D">
              <w:rPr>
                <w:rFonts w:ascii="Times New Roman" w:hAnsi="Times New Roman" w:cs="Times New Roman"/>
                <w:bCs/>
                <w:sz w:val="24"/>
              </w:rPr>
              <w:t>Произвести электромонтажные работы</w:t>
            </w:r>
          </w:p>
        </w:tc>
        <w:tc>
          <w:tcPr>
            <w:tcW w:w="3318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4893DCC" wp14:editId="0014B326">
                  <wp:extent cx="1550035" cy="2065637"/>
                  <wp:effectExtent l="0" t="0" r="0" b="0"/>
                  <wp:docPr id="1" name="Рисунок 1" descr="C:\Users\Technologiya\AppData\Local\Microsoft\Windows\INetCache\IE\MMRMEBPK\100003738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chnologiya\AppData\Local\Microsoft\Windows\INetCache\IE\MMRMEBPK\100003738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918" cy="213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202D">
              <w:rPr>
                <w:rFonts w:ascii="Times New Roman" w:hAnsi="Times New Roman" w:cs="Times New Roman"/>
                <w:bCs/>
                <w:sz w:val="24"/>
              </w:rPr>
              <w:t xml:space="preserve">Светодиодная лента </w:t>
            </w:r>
            <w:r w:rsidRPr="009B202D">
              <w:rPr>
                <w:rFonts w:ascii="Times New Roman" w:hAnsi="Times New Roman" w:cs="Times New Roman"/>
                <w:bCs/>
                <w:sz w:val="24"/>
                <w:lang w:val="en-US"/>
              </w:rPr>
              <w:t>RGB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, </w:t>
            </w:r>
            <w:r w:rsidRPr="009B202D">
              <w:rPr>
                <w:rFonts w:ascii="Times New Roman" w:hAnsi="Times New Roman" w:cs="Times New Roman"/>
                <w:bCs/>
                <w:sz w:val="24"/>
              </w:rPr>
              <w:t>припой, канифоль сосновая, соединительные провода</w:t>
            </w:r>
            <w:r>
              <w:rPr>
                <w:rFonts w:ascii="Times New Roman" w:hAnsi="Times New Roman" w:cs="Times New Roman"/>
                <w:bCs/>
                <w:sz w:val="24"/>
              </w:rPr>
              <w:t>.</w:t>
            </w:r>
          </w:p>
        </w:tc>
      </w:tr>
      <w:tr w:rsidR="00274BF9" w:rsidRPr="009A3672" w:rsidTr="002309D3">
        <w:trPr>
          <w:trHeight w:val="1543"/>
        </w:trPr>
        <w:tc>
          <w:tcPr>
            <w:tcW w:w="1286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</w:t>
            </w:r>
            <w:r w:rsidRPr="009B202D">
              <w:rPr>
                <w:rFonts w:ascii="Times New Roman" w:hAnsi="Times New Roman" w:cs="Times New Roman"/>
                <w:bCs/>
                <w:sz w:val="24"/>
              </w:rPr>
              <w:t xml:space="preserve">. </w:t>
            </w:r>
          </w:p>
        </w:tc>
        <w:tc>
          <w:tcPr>
            <w:tcW w:w="3204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202D">
              <w:rPr>
                <w:rFonts w:ascii="Times New Roman" w:hAnsi="Times New Roman" w:cs="Times New Roman"/>
                <w:bCs/>
                <w:sz w:val="24"/>
              </w:rPr>
              <w:t xml:space="preserve">Украсить изделие с помощью </w:t>
            </w:r>
            <w:r>
              <w:rPr>
                <w:rFonts w:ascii="Times New Roman" w:hAnsi="Times New Roman" w:cs="Times New Roman"/>
                <w:bCs/>
                <w:sz w:val="24"/>
              </w:rPr>
              <w:t>декоративных элементов</w:t>
            </w:r>
          </w:p>
        </w:tc>
        <w:tc>
          <w:tcPr>
            <w:tcW w:w="3318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5296BD5" wp14:editId="111A989C">
                  <wp:extent cx="1523682" cy="2030518"/>
                  <wp:effectExtent l="0" t="0" r="0" b="0"/>
                  <wp:docPr id="3" name="Рисунок 3" descr="C:\Users\Technologiya\AppData\Local\Microsoft\Windows\INetCache\IE\HGM9W4VO\100003737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chnologiya\AppData\Local\Microsoft\Windows\INetCache\IE\HGM9W4VO\100003737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88" cy="206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274BF9" w:rsidRPr="009B202D" w:rsidRDefault="00274BF9" w:rsidP="002309D3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Декоративная ёлка из древесины</w:t>
            </w:r>
            <w:r w:rsidRPr="009B202D">
              <w:rPr>
                <w:rFonts w:ascii="Times New Roman" w:hAnsi="Times New Roman" w:cs="Times New Roman"/>
                <w:bCs/>
                <w:sz w:val="24"/>
              </w:rPr>
              <w:t>, шишки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настоящие</w:t>
            </w:r>
            <w:r w:rsidRPr="009B202D">
              <w:rPr>
                <w:rFonts w:ascii="Times New Roman" w:hAnsi="Times New Roman" w:cs="Times New Roman"/>
                <w:bCs/>
                <w:sz w:val="24"/>
              </w:rPr>
              <w:t xml:space="preserve">. </w:t>
            </w:r>
          </w:p>
        </w:tc>
      </w:tr>
    </w:tbl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  <w:r>
        <w:rPr>
          <w:rFonts w:ascii="Times New Roman" w:eastAsia="Times New Roman" w:hAnsi="Times New Roman" w:cs="Times New Roman"/>
          <w:bCs/>
          <w:spacing w:val="-5"/>
          <w:sz w:val="24"/>
        </w:rPr>
        <w:lastRenderedPageBreak/>
        <w:t>МАТЕРИАЛЫ ДЛЯ ИЗГОТОВЛЕНИЯ ПРОЕКТА</w:t>
      </w:r>
    </w:p>
    <w:tbl>
      <w:tblPr>
        <w:tblpPr w:leftFromText="180" w:rightFromText="180" w:vertAnchor="page" w:horzAnchor="margin" w:tblpY="2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6"/>
        <w:gridCol w:w="3100"/>
        <w:gridCol w:w="1089"/>
        <w:gridCol w:w="2140"/>
        <w:gridCol w:w="2290"/>
      </w:tblGrid>
      <w:tr w:rsidR="00274BF9" w:rsidRPr="00BE303C" w:rsidTr="002309D3">
        <w:trPr>
          <w:trHeight w:val="890"/>
        </w:trPr>
        <w:tc>
          <w:tcPr>
            <w:tcW w:w="731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Pr="00BE30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3205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Деталь</w:t>
            </w:r>
          </w:p>
        </w:tc>
        <w:tc>
          <w:tcPr>
            <w:tcW w:w="1119" w:type="dxa"/>
          </w:tcPr>
          <w:p w:rsidR="00274BF9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187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 xml:space="preserve">     Материал</w:t>
            </w:r>
          </w:p>
        </w:tc>
        <w:tc>
          <w:tcPr>
            <w:tcW w:w="2329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 xml:space="preserve">        Размеры</w:t>
            </w:r>
          </w:p>
        </w:tc>
      </w:tr>
      <w:tr w:rsidR="00274BF9" w:rsidRPr="00BE303C" w:rsidTr="002309D3">
        <w:trPr>
          <w:trHeight w:val="511"/>
        </w:trPr>
        <w:tc>
          <w:tcPr>
            <w:tcW w:w="731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05" w:type="dxa"/>
          </w:tcPr>
          <w:p w:rsidR="00274BF9" w:rsidRPr="00BE303C" w:rsidRDefault="00274BF9" w:rsidP="00230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Спил древесины</w:t>
            </w:r>
          </w:p>
        </w:tc>
        <w:tc>
          <w:tcPr>
            <w:tcW w:w="1119" w:type="dxa"/>
          </w:tcPr>
          <w:p w:rsidR="00274BF9" w:rsidRPr="00BE303C" w:rsidRDefault="00274BF9" w:rsidP="0023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древесина</w:t>
            </w:r>
          </w:p>
        </w:tc>
        <w:tc>
          <w:tcPr>
            <w:tcW w:w="2329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20*230*25</w:t>
            </w: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0мм.</w:t>
            </w:r>
          </w:p>
        </w:tc>
      </w:tr>
      <w:tr w:rsidR="00274BF9" w:rsidRPr="00BE303C" w:rsidTr="002309D3">
        <w:trPr>
          <w:trHeight w:val="64"/>
        </w:trPr>
        <w:tc>
          <w:tcPr>
            <w:tcW w:w="731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5" w:type="dxa"/>
          </w:tcPr>
          <w:p w:rsidR="00274BF9" w:rsidRPr="00BE303C" w:rsidRDefault="00274BF9" w:rsidP="00230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Клей ПВА</w:t>
            </w:r>
          </w:p>
        </w:tc>
        <w:tc>
          <w:tcPr>
            <w:tcW w:w="1119" w:type="dxa"/>
          </w:tcPr>
          <w:p w:rsidR="00274BF9" w:rsidRPr="00BE303C" w:rsidRDefault="00274BF9" w:rsidP="0023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2329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0 мл</w:t>
            </w:r>
          </w:p>
        </w:tc>
      </w:tr>
      <w:tr w:rsidR="00274BF9" w:rsidRPr="00BE303C" w:rsidTr="002309D3">
        <w:trPr>
          <w:trHeight w:val="64"/>
        </w:trPr>
        <w:tc>
          <w:tcPr>
            <w:tcW w:w="731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5" w:type="dxa"/>
          </w:tcPr>
          <w:p w:rsidR="00274BF9" w:rsidRPr="00BE303C" w:rsidRDefault="00274BF9" w:rsidP="00230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Шишки настоящие</w:t>
            </w:r>
          </w:p>
        </w:tc>
        <w:tc>
          <w:tcPr>
            <w:tcW w:w="1119" w:type="dxa"/>
          </w:tcPr>
          <w:p w:rsidR="00274BF9" w:rsidRPr="00BE303C" w:rsidRDefault="00274BF9" w:rsidP="0023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кедровые шишки</w:t>
            </w:r>
          </w:p>
        </w:tc>
        <w:tc>
          <w:tcPr>
            <w:tcW w:w="2329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50*30 мм</w:t>
            </w:r>
          </w:p>
        </w:tc>
      </w:tr>
      <w:tr w:rsidR="00274BF9" w:rsidRPr="00BE303C" w:rsidTr="002309D3">
        <w:trPr>
          <w:trHeight w:val="527"/>
        </w:trPr>
        <w:tc>
          <w:tcPr>
            <w:tcW w:w="731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5" w:type="dxa"/>
          </w:tcPr>
          <w:p w:rsidR="00274BF9" w:rsidRPr="00BE303C" w:rsidRDefault="00274BF9" w:rsidP="00230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ветодиодные</w:t>
            </w:r>
            <w:proofErr w:type="spellEnd"/>
            <w:r w:rsidRPr="00BE303C">
              <w:rPr>
                <w:rFonts w:ascii="Times New Roman" w:hAnsi="Times New Roman" w:cs="Times New Roman"/>
                <w:sz w:val="24"/>
                <w:szCs w:val="24"/>
              </w:rPr>
              <w:t xml:space="preserve"> сегменты</w:t>
            </w:r>
          </w:p>
        </w:tc>
        <w:tc>
          <w:tcPr>
            <w:tcW w:w="1119" w:type="dxa"/>
          </w:tcPr>
          <w:p w:rsidR="00274BF9" w:rsidRPr="00BE303C" w:rsidRDefault="00274BF9" w:rsidP="0023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7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корпус (кристалл)</w:t>
            </w:r>
          </w:p>
        </w:tc>
        <w:tc>
          <w:tcPr>
            <w:tcW w:w="2329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45*10 мм</w:t>
            </w:r>
          </w:p>
        </w:tc>
      </w:tr>
      <w:tr w:rsidR="00274BF9" w:rsidRPr="00BE303C" w:rsidTr="002309D3">
        <w:trPr>
          <w:trHeight w:val="362"/>
        </w:trPr>
        <w:tc>
          <w:tcPr>
            <w:tcW w:w="731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5" w:type="dxa"/>
          </w:tcPr>
          <w:p w:rsidR="00274BF9" w:rsidRPr="00BE303C" w:rsidRDefault="00274BF9" w:rsidP="00230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Канифоль сосновая</w:t>
            </w:r>
          </w:p>
        </w:tc>
        <w:tc>
          <w:tcPr>
            <w:tcW w:w="1119" w:type="dxa"/>
          </w:tcPr>
          <w:p w:rsidR="00274BF9" w:rsidRPr="00BE303C" w:rsidRDefault="00274BF9" w:rsidP="0023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сосновая смола</w:t>
            </w:r>
          </w:p>
        </w:tc>
        <w:tc>
          <w:tcPr>
            <w:tcW w:w="2329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0 мл</w:t>
            </w:r>
          </w:p>
        </w:tc>
      </w:tr>
      <w:tr w:rsidR="00274BF9" w:rsidRPr="00BE303C" w:rsidTr="002309D3">
        <w:trPr>
          <w:trHeight w:val="479"/>
        </w:trPr>
        <w:tc>
          <w:tcPr>
            <w:tcW w:w="731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5" w:type="dxa"/>
          </w:tcPr>
          <w:p w:rsidR="00274BF9" w:rsidRPr="00BE303C" w:rsidRDefault="00274BF9" w:rsidP="002309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Блок питания 12</w:t>
            </w:r>
            <w:r w:rsidRPr="00BE30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19" w:type="dxa"/>
          </w:tcPr>
          <w:p w:rsidR="00274BF9" w:rsidRPr="00BE303C" w:rsidRDefault="00274BF9" w:rsidP="002309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87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пластик, электролиты</w:t>
            </w:r>
          </w:p>
        </w:tc>
        <w:tc>
          <w:tcPr>
            <w:tcW w:w="2329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3C">
              <w:rPr>
                <w:rFonts w:ascii="Times New Roman" w:hAnsi="Times New Roman" w:cs="Times New Roman"/>
                <w:sz w:val="24"/>
                <w:szCs w:val="24"/>
              </w:rPr>
              <w:t>150*70 мм</w:t>
            </w:r>
          </w:p>
        </w:tc>
      </w:tr>
      <w:tr w:rsidR="00274BF9" w:rsidRPr="00BE303C" w:rsidTr="002309D3">
        <w:trPr>
          <w:trHeight w:val="479"/>
        </w:trPr>
        <w:tc>
          <w:tcPr>
            <w:tcW w:w="731" w:type="dxa"/>
          </w:tcPr>
          <w:p w:rsidR="00274BF9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05" w:type="dxa"/>
          </w:tcPr>
          <w:p w:rsidR="00274BF9" w:rsidRPr="00BE303C" w:rsidRDefault="00274BF9" w:rsidP="00230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Ветка ствола дерева</w:t>
            </w:r>
          </w:p>
        </w:tc>
        <w:tc>
          <w:tcPr>
            <w:tcW w:w="1119" w:type="dxa"/>
          </w:tcPr>
          <w:p w:rsidR="00274BF9" w:rsidRPr="00B57393" w:rsidRDefault="00274BF9" w:rsidP="0023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87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древесина</w:t>
            </w:r>
          </w:p>
        </w:tc>
        <w:tc>
          <w:tcPr>
            <w:tcW w:w="2329" w:type="dxa"/>
          </w:tcPr>
          <w:p w:rsidR="00274BF9" w:rsidRPr="00BE303C" w:rsidRDefault="00274BF9" w:rsidP="0023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30*130 мм</w:t>
            </w:r>
          </w:p>
        </w:tc>
      </w:tr>
    </w:tbl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Default="00274BF9" w:rsidP="00274BF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pacing w:val="-5"/>
          <w:sz w:val="24"/>
        </w:rPr>
      </w:pPr>
    </w:p>
    <w:p w:rsidR="00274BF9" w:rsidRPr="00C021B0" w:rsidRDefault="00274BF9" w:rsidP="00274BF9">
      <w:pPr>
        <w:jc w:val="center"/>
      </w:pPr>
      <w:r>
        <w:br w:type="page"/>
      </w:r>
      <w:r w:rsidRPr="00BE303C">
        <w:rPr>
          <w:rFonts w:ascii="Times New Roman" w:eastAsia="Times New Roman" w:hAnsi="Times New Roman" w:cs="Times New Roman"/>
          <w:bCs/>
          <w:spacing w:val="-5"/>
          <w:sz w:val="24"/>
        </w:rPr>
        <w:lastRenderedPageBreak/>
        <w:t>ЗАКЛЮЧЕНИЕ</w:t>
      </w:r>
    </w:p>
    <w:p w:rsidR="00274BF9" w:rsidRPr="00262E79" w:rsidRDefault="00274BF9" w:rsidP="00274BF9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 w:rsidRPr="00BE303C">
        <w:rPr>
          <w:rFonts w:ascii="Times New Roman" w:eastAsia="Times New Roman" w:hAnsi="Times New Roman" w:cs="Times New Roman"/>
          <w:spacing w:val="-2"/>
          <w:sz w:val="24"/>
        </w:rPr>
        <w:t>Закончив свой п</w:t>
      </w:r>
      <w:r>
        <w:rPr>
          <w:rFonts w:ascii="Times New Roman" w:eastAsia="Times New Roman" w:hAnsi="Times New Roman" w:cs="Times New Roman"/>
          <w:spacing w:val="-2"/>
          <w:sz w:val="24"/>
        </w:rPr>
        <w:t>роект, я научился делать оленей</w:t>
      </w:r>
      <w:r w:rsidRPr="00BE303C">
        <w:rPr>
          <w:rFonts w:ascii="Times New Roman" w:eastAsia="Times New Roman" w:hAnsi="Times New Roman" w:cs="Times New Roman"/>
          <w:spacing w:val="-2"/>
          <w:sz w:val="24"/>
        </w:rPr>
        <w:t xml:space="preserve"> своими руками. Цель выполнена, задачи достигнуты. Я повысил свои умения и знания. Я думаю, мой проект может быть </w:t>
      </w:r>
      <w:r>
        <w:rPr>
          <w:rFonts w:ascii="Times New Roman" w:eastAsia="Times New Roman" w:hAnsi="Times New Roman" w:cs="Times New Roman"/>
          <w:spacing w:val="-2"/>
          <w:sz w:val="24"/>
        </w:rPr>
        <w:t>востребован во многих местах: в школах и детских садов, в частных домах</w:t>
      </w:r>
      <w:r w:rsidRPr="00BE303C">
        <w:rPr>
          <w:rFonts w:ascii="Times New Roman" w:eastAsia="Times New Roman" w:hAnsi="Times New Roman" w:cs="Times New Roman"/>
          <w:spacing w:val="-2"/>
          <w:sz w:val="24"/>
        </w:rPr>
        <w:t xml:space="preserve">. Использования и применения древесины в </w:t>
      </w:r>
      <w:r w:rsidRPr="00BE303C">
        <w:rPr>
          <w:rFonts w:ascii="Times New Roman" w:eastAsia="Times New Roman" w:hAnsi="Times New Roman" w:cs="Times New Roman"/>
          <w:spacing w:val="-1"/>
          <w:sz w:val="24"/>
        </w:rPr>
        <w:t xml:space="preserve">народном творчестве, в частности с тем, что древесина являлась основным материалом для изготовления различных предметов быта, </w:t>
      </w:r>
      <w:r w:rsidRPr="00BE303C">
        <w:rPr>
          <w:rFonts w:ascii="Times New Roman" w:eastAsia="Times New Roman" w:hAnsi="Times New Roman" w:cs="Times New Roman"/>
          <w:sz w:val="24"/>
        </w:rPr>
        <w:t>посуды, мебели, домашней утвари и самих жилищ.</w:t>
      </w:r>
    </w:p>
    <w:p w:rsidR="00274BF9" w:rsidRPr="00BE303C" w:rsidRDefault="00274BF9" w:rsidP="00274BF9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BE303C">
        <w:rPr>
          <w:rFonts w:ascii="Times New Roman" w:eastAsia="Times New Roman" w:hAnsi="Times New Roman" w:cs="Times New Roman"/>
          <w:spacing w:val="-2"/>
          <w:sz w:val="24"/>
        </w:rPr>
        <w:t xml:space="preserve">Все изделия создаются по законам композиции, несоблюдение которых или </w:t>
      </w:r>
      <w:r w:rsidRPr="00BE303C">
        <w:rPr>
          <w:rFonts w:ascii="Times New Roman" w:eastAsia="Times New Roman" w:hAnsi="Times New Roman" w:cs="Times New Roman"/>
          <w:sz w:val="24"/>
        </w:rPr>
        <w:t xml:space="preserve">незнание может привести к нарушению гармонии. Композиция (от лат. </w:t>
      </w:r>
      <w:proofErr w:type="spellStart"/>
      <w:r w:rsidRPr="00BE303C">
        <w:rPr>
          <w:rFonts w:ascii="Times New Roman" w:eastAsia="Times New Roman" w:hAnsi="Times New Roman" w:cs="Times New Roman"/>
          <w:sz w:val="24"/>
        </w:rPr>
        <w:t>compositio</w:t>
      </w:r>
      <w:proofErr w:type="spellEnd"/>
      <w:r w:rsidRPr="00BE303C">
        <w:rPr>
          <w:rFonts w:ascii="Times New Roman" w:eastAsia="Times New Roman" w:hAnsi="Times New Roman" w:cs="Times New Roman"/>
          <w:sz w:val="24"/>
        </w:rPr>
        <w:t xml:space="preserve"> - расположение, составление, соединение) - построение художе</w:t>
      </w:r>
      <w:r w:rsidRPr="00BE303C">
        <w:rPr>
          <w:rFonts w:ascii="Times New Roman" w:eastAsia="Times New Roman" w:hAnsi="Times New Roman" w:cs="Times New Roman"/>
          <w:sz w:val="24"/>
        </w:rPr>
        <w:softHyphen/>
      </w:r>
      <w:r w:rsidRPr="00BE303C">
        <w:rPr>
          <w:rFonts w:ascii="Times New Roman" w:eastAsia="Times New Roman" w:hAnsi="Times New Roman" w:cs="Times New Roman"/>
          <w:spacing w:val="-1"/>
          <w:sz w:val="24"/>
        </w:rPr>
        <w:t xml:space="preserve">ственного произведения, соотношение его отдельных частей (компонентов) в </w:t>
      </w:r>
      <w:r w:rsidRPr="00BE303C">
        <w:rPr>
          <w:rFonts w:ascii="Times New Roman" w:eastAsia="Times New Roman" w:hAnsi="Times New Roman" w:cs="Times New Roman"/>
          <w:sz w:val="24"/>
        </w:rPr>
        <w:t>единое целое.</w:t>
      </w:r>
    </w:p>
    <w:p w:rsidR="00274BF9" w:rsidRPr="00BE303C" w:rsidRDefault="00274BF9" w:rsidP="00274BF9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 w:cs="Times New Roman"/>
          <w:spacing w:val="-1"/>
          <w:sz w:val="24"/>
        </w:rPr>
      </w:pPr>
      <w:r w:rsidRPr="00BE303C">
        <w:rPr>
          <w:rFonts w:ascii="Times New Roman" w:eastAsia="Times New Roman" w:hAnsi="Times New Roman" w:cs="Times New Roman"/>
          <w:spacing w:val="-2"/>
          <w:sz w:val="24"/>
        </w:rPr>
        <w:t xml:space="preserve">Изучая роль декоративно-прикладного искусства в жизни, пришел к выводу что, с </w:t>
      </w:r>
      <w:r w:rsidRPr="00BE303C">
        <w:rPr>
          <w:rFonts w:ascii="Times New Roman" w:eastAsia="Times New Roman" w:hAnsi="Times New Roman" w:cs="Times New Roman"/>
          <w:spacing w:val="-1"/>
          <w:sz w:val="24"/>
        </w:rPr>
        <w:t xml:space="preserve">помощью декоративной обработки конструкционных материалов можно украсить своё </w:t>
      </w:r>
      <w:proofErr w:type="gramStart"/>
      <w:r w:rsidRPr="00BE303C">
        <w:rPr>
          <w:rFonts w:ascii="Times New Roman" w:eastAsia="Times New Roman" w:hAnsi="Times New Roman" w:cs="Times New Roman"/>
          <w:spacing w:val="-1"/>
          <w:sz w:val="24"/>
        </w:rPr>
        <w:t>жилище ,</w:t>
      </w:r>
      <w:proofErr w:type="gramEnd"/>
      <w:r w:rsidRPr="00BE303C">
        <w:rPr>
          <w:rFonts w:ascii="Times New Roman" w:eastAsia="Times New Roman" w:hAnsi="Times New Roman" w:cs="Times New Roman"/>
          <w:spacing w:val="-1"/>
          <w:sz w:val="24"/>
        </w:rPr>
        <w:t xml:space="preserve"> и другие постройки и сделать их неповторимыми. </w:t>
      </w:r>
    </w:p>
    <w:p w:rsidR="00274BF9" w:rsidRDefault="00274BF9" w:rsidP="00274BF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E303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E303C">
        <w:rPr>
          <w:rFonts w:ascii="Times New Roman" w:eastAsia="Times New Roman" w:hAnsi="Times New Roman" w:cs="Times New Roman"/>
          <w:sz w:val="24"/>
        </w:rPr>
        <w:t>Для композиции изделия основным является единство содержания и формы.</w:t>
      </w:r>
    </w:p>
    <w:p w:rsidR="00274BF9" w:rsidRPr="00BE303C" w:rsidRDefault="00274BF9" w:rsidP="00274BF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E303C">
        <w:rPr>
          <w:rFonts w:ascii="Times New Roman" w:eastAsia="Times New Roman" w:hAnsi="Times New Roman" w:cs="Times New Roman"/>
          <w:spacing w:val="-1"/>
          <w:sz w:val="24"/>
        </w:rPr>
        <w:t xml:space="preserve">В своей работе я связал в единую композицию элементы, изготовленные различными технологическими операциями, добиваясь этим оригинальности </w:t>
      </w:r>
      <w:r w:rsidRPr="00BE303C">
        <w:rPr>
          <w:rFonts w:ascii="Times New Roman" w:eastAsia="Times New Roman" w:hAnsi="Times New Roman" w:cs="Times New Roman"/>
          <w:sz w:val="24"/>
        </w:rPr>
        <w:t>изделия и практического применения.</w:t>
      </w: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BF9" w:rsidRDefault="00274BF9" w:rsidP="00274BF9">
      <w:pPr>
        <w:tabs>
          <w:tab w:val="left" w:pos="600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</w:p>
    <w:p w:rsidR="00274BF9" w:rsidRDefault="00274BF9" w:rsidP="00274BF9">
      <w:pPr>
        <w:pStyle w:val="a6"/>
      </w:pPr>
      <w:r>
        <w:rPr>
          <w:noProof/>
        </w:rPr>
        <w:drawing>
          <wp:inline distT="0" distB="0" distL="0" distR="0" wp14:anchorId="445D4BB3" wp14:editId="4A2DE041">
            <wp:extent cx="2170449" cy="2892425"/>
            <wp:effectExtent l="0" t="0" r="0" b="0"/>
            <wp:docPr id="6" name="Рисунок 6" descr="C:\Users\Technologiya\AppData\Local\Microsoft\Windows\INetCache\IE\HGM9W4VO\100003737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nologiya\AppData\Local\Microsoft\Windows\INetCache\IE\HGM9W4VO\1000037375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28" cy="28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0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00E95D" wp14:editId="07058721">
            <wp:extent cx="2460746" cy="3279286"/>
            <wp:effectExtent l="0" t="0" r="0" b="0"/>
            <wp:docPr id="7" name="Рисунок 7" descr="C:\Users\Technologiya\AppData\Local\Microsoft\Windows\INetCache\IE\MMRMEBPK\1000037387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nologiya\AppData\Local\Microsoft\Windows\INetCache\IE\MMRMEBPK\1000037387[2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74" cy="329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9" w:rsidRDefault="00274BF9" w:rsidP="00274BF9">
      <w:pPr>
        <w:pStyle w:val="a6"/>
      </w:pPr>
      <w:r>
        <w:rPr>
          <w:noProof/>
        </w:rPr>
        <w:drawing>
          <wp:inline distT="0" distB="0" distL="0" distR="0" wp14:anchorId="7A1DB781" wp14:editId="6115CABE">
            <wp:extent cx="2532184" cy="3374488"/>
            <wp:effectExtent l="0" t="0" r="0" b="0"/>
            <wp:docPr id="9" name="Рисунок 9" descr="C:\Users\Technologiya\AppData\Local\Microsoft\Windows\INetCache\IE\HK0O9NM6\10000373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nologiya\AppData\Local\Microsoft\Windows\INetCache\IE\HK0O9NM6\1000037363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06" cy="34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0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0FD708" wp14:editId="26B918FC">
            <wp:extent cx="2526724" cy="3367210"/>
            <wp:effectExtent l="0" t="0" r="0" b="0"/>
            <wp:docPr id="10" name="Рисунок 10" descr="C:\Users\Technologiya\AppData\Local\Microsoft\Windows\INetCache\IE\HGM9W4VO\10000366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nologiya\AppData\Local\Microsoft\Windows\INetCache\IE\HGM9W4VO\1000036650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51" cy="33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9" w:rsidRDefault="00274BF9" w:rsidP="00274BF9">
      <w:pPr>
        <w:pStyle w:val="a6"/>
      </w:pPr>
    </w:p>
    <w:p w:rsidR="00274BF9" w:rsidRDefault="00274BF9" w:rsidP="00274BF9">
      <w:pPr>
        <w:pStyle w:val="a6"/>
      </w:pPr>
    </w:p>
    <w:p w:rsidR="00274BF9" w:rsidRDefault="00274BF9" w:rsidP="00274BF9">
      <w:pPr>
        <w:pStyle w:val="a6"/>
      </w:pPr>
      <w:r>
        <w:rPr>
          <w:noProof/>
        </w:rPr>
        <w:lastRenderedPageBreak/>
        <w:drawing>
          <wp:inline distT="0" distB="0" distL="0" distR="0" wp14:anchorId="2600558A" wp14:editId="75DE4860">
            <wp:extent cx="2513528" cy="3349625"/>
            <wp:effectExtent l="0" t="0" r="0" b="0"/>
            <wp:docPr id="11" name="Рисунок 11" descr="C:\Users\Technologiya\AppData\Local\Microsoft\Windows\INetCache\IE\MMRMEBPK\100003666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nologiya\AppData\Local\Microsoft\Windows\INetCache\IE\MMRMEBPK\1000036662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41" cy="336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0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8B8262" wp14:editId="6215DF03">
            <wp:extent cx="2519736" cy="3357898"/>
            <wp:effectExtent l="0" t="0" r="0" b="0"/>
            <wp:docPr id="8" name="Рисунок 8" descr="C:\Users\Technologiya\AppData\Local\Microsoft\Windows\INetCache\IE\HGM9W4VO\10000367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nologiya\AppData\Local\Microsoft\Windows\INetCache\IE\HGM9W4VO\1000036704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84" cy="338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9" w:rsidRDefault="00274BF9" w:rsidP="00274BF9">
      <w:pPr>
        <w:pStyle w:val="a6"/>
      </w:pPr>
    </w:p>
    <w:p w:rsidR="00274BF9" w:rsidRDefault="00274BF9" w:rsidP="00274BF9">
      <w:pPr>
        <w:pStyle w:val="a6"/>
      </w:pPr>
      <w:r>
        <w:rPr>
          <w:noProof/>
        </w:rPr>
        <w:drawing>
          <wp:inline distT="0" distB="0" distL="0" distR="0" wp14:anchorId="7C196834" wp14:editId="75BF853A">
            <wp:extent cx="2442313" cy="3244411"/>
            <wp:effectExtent l="0" t="0" r="0" b="0"/>
            <wp:docPr id="12" name="Рисунок 12" descr="C:\Users\Technologiya\AppData\Local\Microsoft\Windows\INetCache\IE\6HW39EJK\10000374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nologiya\AppData\Local\Microsoft\Windows\INetCache\IE\6HW39EJK\1000037403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57" cy="325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0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670977" wp14:editId="3EE2FCC3">
            <wp:extent cx="2455550" cy="3261995"/>
            <wp:effectExtent l="0" t="0" r="0" b="0"/>
            <wp:docPr id="13" name="Рисунок 13" descr="C:\Users\Technologiya\AppData\Local\Microsoft\Windows\INetCache\IE\HK0O9NM6\10000374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nologiya\AppData\Local\Microsoft\Windows\INetCache\IE\HK0O9NM6\1000037404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26" cy="326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9" w:rsidRDefault="00274BF9" w:rsidP="00274BF9">
      <w:pPr>
        <w:pStyle w:val="a6"/>
      </w:pPr>
      <w:r>
        <w:rPr>
          <w:noProof/>
        </w:rPr>
        <w:lastRenderedPageBreak/>
        <w:drawing>
          <wp:inline distT="0" distB="0" distL="0" distR="0" wp14:anchorId="25079936" wp14:editId="2F8D7453">
            <wp:extent cx="2809436" cy="3746890"/>
            <wp:effectExtent l="0" t="0" r="0" b="0"/>
            <wp:docPr id="14" name="Рисунок 14" descr="C:\Users\Technologiya\Desktop\технология\IMG-202411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nologiya\Desktop\технология\IMG-20241125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76" cy="37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9" w:rsidRDefault="00274BF9" w:rsidP="00274BF9">
      <w:pPr>
        <w:pStyle w:val="a6"/>
      </w:pPr>
    </w:p>
    <w:p w:rsidR="00274BF9" w:rsidRDefault="00274BF9" w:rsidP="00274BF9">
      <w:pPr>
        <w:pStyle w:val="a6"/>
      </w:pPr>
      <w:r>
        <w:rPr>
          <w:noProof/>
        </w:rPr>
        <w:drawing>
          <wp:inline distT="0" distB="0" distL="0" distR="0" wp14:anchorId="60B46779" wp14:editId="03F26633">
            <wp:extent cx="3806153" cy="3411415"/>
            <wp:effectExtent l="0" t="0" r="0" b="0"/>
            <wp:docPr id="16" name="Рисунок 16" descr="C:\Users\Technologiya\AppData\Local\Microsoft\Windows\INetCache\IE\6HW39EJK\10000374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nologiya\AppData\Local\Microsoft\Windows\INetCache\IE\6HW39EJK\1000037478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26" cy="343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9" w:rsidRDefault="00274BF9" w:rsidP="00274BF9">
      <w:pPr>
        <w:pStyle w:val="a6"/>
      </w:pPr>
    </w:p>
    <w:p w:rsidR="00274BF9" w:rsidRDefault="00274BF9" w:rsidP="00274BF9">
      <w:pPr>
        <w:pStyle w:val="a6"/>
      </w:pPr>
      <w:r>
        <w:rPr>
          <w:noProof/>
        </w:rPr>
        <w:lastRenderedPageBreak/>
        <w:drawing>
          <wp:inline distT="0" distB="0" distL="0" distR="0" wp14:anchorId="054772D2" wp14:editId="210C8FEC">
            <wp:extent cx="2468788" cy="3279580"/>
            <wp:effectExtent l="0" t="0" r="0" b="0"/>
            <wp:docPr id="17" name="Рисунок 17" descr="C:\Users\Technologiya\AppData\Local\Microsoft\Windows\INetCache\IE\HGM9W4VO\10000374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nologiya\AppData\Local\Microsoft\Windows\INetCache\IE\HGM9W4VO\1000037476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54" cy="32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3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FA1BF6" wp14:editId="0B0F944C">
            <wp:extent cx="2786482" cy="3701610"/>
            <wp:effectExtent l="0" t="0" r="0" b="0"/>
            <wp:docPr id="18" name="Рисунок 18" descr="C:\Users\Technologiya\AppData\Local\Microsoft\Windows\INetCache\IE\HK0O9NM6\100003747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nologiya\AppData\Local\Microsoft\Windows\INetCache\IE\HK0O9NM6\1000037475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81" cy="37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9" w:rsidRDefault="00274BF9" w:rsidP="00274BF9">
      <w:pPr>
        <w:pStyle w:val="a6"/>
      </w:pPr>
    </w:p>
    <w:p w:rsidR="00274BF9" w:rsidRPr="00817DD4" w:rsidRDefault="00274BF9" w:rsidP="00274BF9">
      <w:pPr>
        <w:tabs>
          <w:tab w:val="left" w:pos="600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32CC5" w:rsidRDefault="00F32CC5"/>
    <w:sectPr w:rsidR="00F32CC5" w:rsidSect="00CD6459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7125924"/>
      <w:docPartObj>
        <w:docPartGallery w:val="Page Numbers (Top of Page)"/>
        <w:docPartUnique/>
      </w:docPartObj>
    </w:sdtPr>
    <w:sdtEndPr/>
    <w:sdtContent>
      <w:p w:rsidR="000C1BA9" w:rsidRDefault="0041140D">
        <w:pPr>
          <w:pStyle w:val="a4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0C1BA9" w:rsidRDefault="0041140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DBD"/>
    <w:multiLevelType w:val="multilevel"/>
    <w:tmpl w:val="07F227C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62AB7702"/>
    <w:multiLevelType w:val="multilevel"/>
    <w:tmpl w:val="A498E9C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897E27"/>
    <w:multiLevelType w:val="multilevel"/>
    <w:tmpl w:val="E5D81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14029F"/>
    <w:multiLevelType w:val="singleLevel"/>
    <w:tmpl w:val="96DE2EC6"/>
    <w:lvl w:ilvl="0">
      <w:start w:val="1"/>
      <w:numFmt w:val="decimal"/>
      <w:lvlText w:val="%1."/>
      <w:legacy w:legacy="1" w:legacySpace="0" w:legacyIndent="9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96"/>
    <w:rsid w:val="00274BF9"/>
    <w:rsid w:val="0041140D"/>
    <w:rsid w:val="00903C96"/>
    <w:rsid w:val="00F3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13C6A-CADD-4653-9D04-91344B88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BF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BF9"/>
    <w:pPr>
      <w:widowControl w:val="0"/>
      <w:spacing w:after="0" w:line="240" w:lineRule="auto"/>
      <w:ind w:left="720"/>
      <w:contextualSpacing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a4">
    <w:name w:val="header"/>
    <w:basedOn w:val="a"/>
    <w:link w:val="a5"/>
    <w:uiPriority w:val="99"/>
    <w:unhideWhenUsed/>
    <w:rsid w:val="00274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4BF9"/>
    <w:rPr>
      <w:rFonts w:eastAsiaTheme="minorEastAsia"/>
      <w:lang w:eastAsia="ru-RU"/>
    </w:rPr>
  </w:style>
  <w:style w:type="paragraph" w:styleId="a6">
    <w:name w:val="Normal (Web)"/>
    <w:basedOn w:val="a"/>
    <w:uiPriority w:val="99"/>
    <w:semiHidden/>
    <w:unhideWhenUsed/>
    <w:rsid w:val="00274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1025</Words>
  <Characters>5848</Characters>
  <Application>Microsoft Office Word</Application>
  <DocSecurity>0</DocSecurity>
  <Lines>48</Lines>
  <Paragraphs>13</Paragraphs>
  <ScaleCrop>false</ScaleCrop>
  <Company/>
  <LinksUpToDate>false</LinksUpToDate>
  <CharactersWithSpaces>6860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Алиев Умар Шейхович</dc:creator>
  <cp:keywords/>
  <dc:description/>
  <cp:lastModifiedBy>Алиев Умар Шейхович</cp:lastModifiedBy>
  <cp:revision>3</cp:revision>
  <dcterms:created xsi:type="dcterms:W3CDTF">2025-01-29T06:21:00Z</dcterms:created>
  <dcterms:modified xsi:type="dcterms:W3CDTF">2025-01-29T06:23:00Z</dcterms:modified>
</cp:coreProperties>
</file>